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A6F" w:rsidRPr="00396C40" w:rsidRDefault="003F6A6F" w:rsidP="003F6A6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«23</w:t>
      </w:r>
      <w:r w:rsidRPr="00396C40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u w:val="single"/>
        </w:rPr>
        <w:t>березня</w:t>
      </w:r>
      <w:r w:rsidRPr="00396C4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96C40">
        <w:rPr>
          <w:rFonts w:ascii="Times New Roman" w:hAnsi="Times New Roman" w:cs="Times New Roman"/>
          <w:sz w:val="28"/>
          <w:szCs w:val="28"/>
        </w:rPr>
        <w:t>2022 року</w:t>
      </w:r>
    </w:p>
    <w:p w:rsidR="003F6A6F" w:rsidRPr="00396C40" w:rsidRDefault="003F6A6F" w:rsidP="003F6A6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Клас: 3-А</w:t>
      </w:r>
    </w:p>
    <w:p w:rsidR="003F6A6F" w:rsidRPr="00396C40" w:rsidRDefault="003F6A6F" w:rsidP="003F6A6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96C40">
        <w:rPr>
          <w:rFonts w:ascii="Times New Roman" w:hAnsi="Times New Roman" w:cs="Times New Roman"/>
          <w:b/>
          <w:sz w:val="28"/>
          <w:szCs w:val="28"/>
        </w:rPr>
        <w:t>Предмет: інформатика</w:t>
      </w:r>
    </w:p>
    <w:p w:rsidR="003F6A6F" w:rsidRPr="00396C40" w:rsidRDefault="003F6A6F" w:rsidP="003F6A6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96C40">
        <w:rPr>
          <w:rFonts w:ascii="Times New Roman" w:hAnsi="Times New Roman" w:cs="Times New Roman"/>
          <w:b/>
          <w:sz w:val="28"/>
          <w:szCs w:val="28"/>
        </w:rPr>
        <w:t xml:space="preserve">Вчитель: </w:t>
      </w:r>
      <w:proofErr w:type="spellStart"/>
      <w:r w:rsidRPr="00396C40">
        <w:rPr>
          <w:rFonts w:ascii="Times New Roman" w:hAnsi="Times New Roman" w:cs="Times New Roman"/>
          <w:b/>
          <w:sz w:val="28"/>
          <w:szCs w:val="28"/>
        </w:rPr>
        <w:t>Бубир</w:t>
      </w:r>
      <w:proofErr w:type="spellEnd"/>
      <w:r w:rsidRPr="00396C40">
        <w:rPr>
          <w:rFonts w:ascii="Times New Roman" w:hAnsi="Times New Roman" w:cs="Times New Roman"/>
          <w:b/>
          <w:sz w:val="28"/>
          <w:szCs w:val="28"/>
        </w:rPr>
        <w:t xml:space="preserve"> Л.В.</w:t>
      </w:r>
    </w:p>
    <w:p w:rsidR="003F6A6F" w:rsidRDefault="003F6A6F" w:rsidP="00FA3DF0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FA3DF0" w:rsidRDefault="00FA3DF0" w:rsidP="00FA3DF0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</w:t>
      </w:r>
      <w:r w:rsidRPr="002341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ема: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Правила безпечного користування Інтернетом. Мережевий етикет. Різниця між реальним та віртуальним спілкуванням.</w:t>
      </w:r>
    </w:p>
    <w:p w:rsidR="003F6A6F" w:rsidRDefault="003F6A6F" w:rsidP="00FA3DF0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FA3DF0" w:rsidRDefault="00FA3DF0" w:rsidP="00FA3DF0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Мета:</w:t>
      </w:r>
    </w:p>
    <w:p w:rsidR="00FA3DF0" w:rsidRPr="00895EB8" w:rsidRDefault="00FA3DF0" w:rsidP="00FA3DF0">
      <w:pPr>
        <w:pStyle w:val="a3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95EB8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>навчальна</w:t>
      </w:r>
      <w:r w:rsidRPr="00895E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</w:t>
      </w:r>
      <w:r w:rsidRPr="00895E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ознайомити учнів з правилами безпечної роботи та етикету в Інтернет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 w:rsidRPr="00895EB8">
        <w:rPr>
          <w:rFonts w:ascii="Times New Roman" w:hAnsi="Times New Roman" w:cs="Times New Roman"/>
          <w:sz w:val="28"/>
          <w:szCs w:val="28"/>
        </w:rPr>
        <w:t>сприяти обізнаності учнів про небезпеки, які існують в Інтернеті та соціальних мережах і про шляхи їх подолання формувати інформаційну культуру учнів</w:t>
      </w:r>
      <w:r w:rsidRPr="00895E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;</w:t>
      </w:r>
    </w:p>
    <w:p w:rsidR="00FA3DF0" w:rsidRPr="00895EB8" w:rsidRDefault="00FA3DF0" w:rsidP="00FA3DF0">
      <w:pPr>
        <w:pStyle w:val="a3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95EB8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>розвивальна</w:t>
      </w:r>
      <w:r w:rsidRPr="00895E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розвивати пам’ять</w:t>
      </w:r>
      <w:r w:rsidRPr="00895E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уважність,</w:t>
      </w:r>
      <w:r w:rsidRPr="00895EB8">
        <w:rPr>
          <w:rFonts w:ascii="Times New Roman" w:hAnsi="Times New Roman" w:cs="Times New Roman"/>
          <w:sz w:val="28"/>
          <w:szCs w:val="28"/>
        </w:rPr>
        <w:t>спостережливість,</w:t>
      </w:r>
      <w:r w:rsidRPr="00895E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логічне мислення, навички самостійної роботи;</w:t>
      </w:r>
    </w:p>
    <w:p w:rsidR="00FA3DF0" w:rsidRDefault="00FA3DF0" w:rsidP="00FA3DF0">
      <w:pPr>
        <w:pStyle w:val="a3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95EB8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>виховна:</w:t>
      </w:r>
      <w:r w:rsidRPr="00895E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895E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виховувати вміння узагальнювати, міркувати, </w:t>
      </w:r>
      <w:r w:rsidRPr="00895EB8">
        <w:rPr>
          <w:rFonts w:ascii="Times New Roman" w:hAnsi="Times New Roman" w:cs="Times New Roman"/>
          <w:sz w:val="28"/>
          <w:szCs w:val="28"/>
        </w:rPr>
        <w:t>любов до родини, навколишнього світу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 w:rsidRPr="00895E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відповідальність, самостійність, зацікавленість предметом.</w:t>
      </w:r>
    </w:p>
    <w:p w:rsidR="003F6A6F" w:rsidRDefault="003F6A6F" w:rsidP="003F6A6F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3F6A6F" w:rsidRPr="009735BF" w:rsidRDefault="003F6A6F" w:rsidP="003F6A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</w:pPr>
      <w:r w:rsidRPr="009735BF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Робота за підручником с.56-56</w:t>
      </w:r>
    </w:p>
    <w:p w:rsidR="003F6A6F" w:rsidRPr="009735BF" w:rsidRDefault="003F6A6F" w:rsidP="003F6A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</w:pPr>
      <w:r w:rsidRPr="009735BF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 xml:space="preserve">Навчальний </w:t>
      </w:r>
      <w:proofErr w:type="spellStart"/>
      <w:r w:rsidRPr="009735BF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відеоурок</w:t>
      </w:r>
      <w:proofErr w:type="spellEnd"/>
      <w:r w:rsidRPr="009735BF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:</w:t>
      </w:r>
      <w:r w:rsidRPr="009735BF">
        <w:rPr>
          <w:color w:val="7030A0"/>
        </w:rPr>
        <w:t xml:space="preserve"> </w:t>
      </w:r>
      <w:hyperlink r:id="rId5" w:history="1">
        <w:r w:rsidRPr="009735BF">
          <w:rPr>
            <w:rStyle w:val="a4"/>
            <w:rFonts w:ascii="Times New Roman" w:eastAsia="Times New Roman" w:hAnsi="Times New Roman" w:cs="Times New Roman"/>
            <w:color w:val="7030A0"/>
            <w:sz w:val="28"/>
            <w:szCs w:val="28"/>
            <w:u w:val="none"/>
            <w:lang w:eastAsia="ru-RU"/>
          </w:rPr>
          <w:t>https://www.youtube.com/watch?v=jqvcPdEnoD4</w:t>
        </w:r>
      </w:hyperlink>
    </w:p>
    <w:p w:rsidR="003F6A6F" w:rsidRPr="00396C40" w:rsidRDefault="003F6A6F" w:rsidP="003F6A6F">
      <w:pPr>
        <w:pStyle w:val="a3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:rsidR="003F6A6F" w:rsidRPr="00396C40" w:rsidRDefault="003F6A6F" w:rsidP="003F6A6F">
      <w:pPr>
        <w:pStyle w:val="a3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396C40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:rsidR="00FA3DF0" w:rsidRPr="00D3143B" w:rsidRDefault="00FA3DF0" w:rsidP="003F6A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143B">
        <w:rPr>
          <w:rFonts w:ascii="Times New Roman" w:hAnsi="Times New Roman" w:cs="Times New Roman"/>
          <w:sz w:val="28"/>
          <w:szCs w:val="28"/>
        </w:rPr>
        <w:t>Інтернет – це … всесвітня мережа, яка складається з мільйонів комп’ютерів у різних куточках земної кулі, поєднаних між собою</w:t>
      </w:r>
      <w:r w:rsidR="003F6A6F">
        <w:rPr>
          <w:rFonts w:ascii="Times New Roman" w:hAnsi="Times New Roman" w:cs="Times New Roman"/>
          <w:sz w:val="28"/>
          <w:szCs w:val="28"/>
        </w:rPr>
        <w:t>.</w:t>
      </w:r>
    </w:p>
    <w:p w:rsidR="00FA3DF0" w:rsidRPr="00D3143B" w:rsidRDefault="00FA3DF0" w:rsidP="003F6A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143B">
        <w:rPr>
          <w:rFonts w:ascii="Times New Roman" w:hAnsi="Times New Roman" w:cs="Times New Roman"/>
          <w:sz w:val="28"/>
          <w:szCs w:val="28"/>
        </w:rPr>
        <w:t>Комп’ютерна мережа – це… (Сукупність комп’ю</w:t>
      </w:r>
      <w:r w:rsidR="003F6A6F">
        <w:rPr>
          <w:rFonts w:ascii="Times New Roman" w:hAnsi="Times New Roman" w:cs="Times New Roman"/>
          <w:sz w:val="28"/>
          <w:szCs w:val="28"/>
        </w:rPr>
        <w:t>терів, які об’єднані між собою).</w:t>
      </w:r>
    </w:p>
    <w:p w:rsidR="00FA3DF0" w:rsidRPr="00D3143B" w:rsidRDefault="00FA3DF0" w:rsidP="003F6A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143B">
        <w:rPr>
          <w:rFonts w:ascii="Times New Roman" w:hAnsi="Times New Roman" w:cs="Times New Roman"/>
          <w:sz w:val="28"/>
          <w:szCs w:val="28"/>
        </w:rPr>
        <w:t>Веб-сайт це .. кілька веб-сторінок, які пов’язані за змістом</w:t>
      </w:r>
      <w:r w:rsidR="003F6A6F">
        <w:rPr>
          <w:rFonts w:ascii="Times New Roman" w:hAnsi="Times New Roman" w:cs="Times New Roman"/>
          <w:sz w:val="28"/>
          <w:szCs w:val="28"/>
        </w:rPr>
        <w:t>.</w:t>
      </w:r>
    </w:p>
    <w:p w:rsidR="00FA3DF0" w:rsidRPr="00D3143B" w:rsidRDefault="00FA3DF0" w:rsidP="003F6A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143B">
        <w:rPr>
          <w:rFonts w:ascii="Times New Roman" w:hAnsi="Times New Roman" w:cs="Times New Roman"/>
          <w:sz w:val="28"/>
          <w:szCs w:val="28"/>
        </w:rPr>
        <w:t>Веб- сторінка …спеціальна сторінка сайту</w:t>
      </w:r>
      <w:r w:rsidR="003F6A6F">
        <w:rPr>
          <w:rFonts w:ascii="Times New Roman" w:hAnsi="Times New Roman" w:cs="Times New Roman"/>
          <w:sz w:val="28"/>
          <w:szCs w:val="28"/>
        </w:rPr>
        <w:t>.</w:t>
      </w:r>
    </w:p>
    <w:p w:rsidR="00FA3DF0" w:rsidRPr="00D3143B" w:rsidRDefault="00FA3DF0" w:rsidP="003F6A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143B">
        <w:rPr>
          <w:rFonts w:ascii="Times New Roman" w:hAnsi="Times New Roman" w:cs="Times New Roman"/>
          <w:sz w:val="28"/>
          <w:szCs w:val="28"/>
        </w:rPr>
        <w:t>Браузер… це спеціальні програми, які використовуються для перегляду сайтів</w:t>
      </w:r>
      <w:r w:rsidR="003F6A6F">
        <w:rPr>
          <w:rFonts w:ascii="Times New Roman" w:hAnsi="Times New Roman" w:cs="Times New Roman"/>
          <w:sz w:val="28"/>
          <w:szCs w:val="28"/>
        </w:rPr>
        <w:t>.</w:t>
      </w:r>
    </w:p>
    <w:p w:rsidR="00FA3DF0" w:rsidRPr="00D3143B" w:rsidRDefault="00FA3DF0" w:rsidP="003F6A6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143B">
        <w:rPr>
          <w:rFonts w:ascii="Times New Roman" w:hAnsi="Times New Roman" w:cs="Times New Roman"/>
          <w:sz w:val="28"/>
          <w:szCs w:val="28"/>
        </w:rPr>
        <w:t>Інтернет. Останні роки це слово щільно увійшло в наше життя. Це цікавий та захоплюючий світ, який дозволяє тобі дізнаватись про світ цікавого, спілкуватись з людьми в різних кінцях світу не виходячи з власної кімнати, грати в цікаві ігри та ділитись з іншими своїми думками та захопленнями. Сучасна людина не уявляє собі життя без  Інтернету.</w:t>
      </w:r>
    </w:p>
    <w:p w:rsidR="00FA3DF0" w:rsidRPr="00D3143B" w:rsidRDefault="00FA3DF0" w:rsidP="003F6A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43B">
        <w:rPr>
          <w:rFonts w:ascii="Times New Roman" w:hAnsi="Times New Roman" w:cs="Times New Roman"/>
          <w:sz w:val="28"/>
          <w:szCs w:val="28"/>
        </w:rPr>
        <w:lastRenderedPageBreak/>
        <w:t xml:space="preserve">     Коли ми потрапляємо до Всесвітньої мережі, ми наче виходимо з дому на вулицю, де нас оточують люди: хороші та погані, добрі та злі, розумні та не дуже. Ми свідомо здійснюємо пошук потрібної нам інформації. Інтернет є дуже широким джерелом інформації, іншими словами, інформаційним простором, у якому, як і в реальному житті, є хороші та погані сторони.</w:t>
      </w:r>
    </w:p>
    <w:p w:rsidR="00FA3DF0" w:rsidRDefault="00FA3DF0" w:rsidP="003F6A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Дуже часто ми чуємо «</w:t>
      </w:r>
      <w:r w:rsidRPr="00D3143B">
        <w:rPr>
          <w:rFonts w:ascii="Times New Roman" w:hAnsi="Times New Roman" w:cs="Times New Roman"/>
          <w:sz w:val="28"/>
          <w:szCs w:val="28"/>
        </w:rPr>
        <w:t xml:space="preserve">Дотримуйся </w:t>
      </w:r>
      <w:r>
        <w:rPr>
          <w:rFonts w:ascii="Times New Roman" w:hAnsi="Times New Roman" w:cs="Times New Roman"/>
          <w:sz w:val="28"/>
          <w:szCs w:val="28"/>
        </w:rPr>
        <w:t>правил дорожнього руху», «</w:t>
      </w:r>
      <w:r w:rsidRPr="00D3143B">
        <w:rPr>
          <w:rFonts w:ascii="Times New Roman" w:hAnsi="Times New Roman" w:cs="Times New Roman"/>
          <w:sz w:val="28"/>
          <w:szCs w:val="28"/>
        </w:rPr>
        <w:t>Дотримуйся правил поводження з газом, пожежної безпеки», і ми спокійно реагуємо на це і виконуємо, бо знаємо, що це життєво необхідно. Так і ми працюючи в Інтернеті, повинні з’ясувати, а які тут існують правила, і що нам потрібно знати і чого дотримуватися.</w:t>
      </w:r>
    </w:p>
    <w:p w:rsidR="003F6A6F" w:rsidRPr="00D3143B" w:rsidRDefault="003F6A6F" w:rsidP="003F6A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A3DF0" w:rsidRDefault="003F6A6F" w:rsidP="00FA3DF0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Переглянь відео</w:t>
      </w:r>
      <w:r w:rsidR="00FA3DF0" w:rsidRPr="00944A89">
        <w:rPr>
          <w:rFonts w:ascii="Times New Roman" w:hAnsi="Times New Roman" w:cs="Times New Roman"/>
          <w:i/>
          <w:sz w:val="28"/>
          <w:szCs w:val="28"/>
        </w:rPr>
        <w:t xml:space="preserve"> «Правила безпеки в </w:t>
      </w:r>
      <w:proofErr w:type="spellStart"/>
      <w:r w:rsidR="00FA3DF0" w:rsidRPr="00944A89">
        <w:rPr>
          <w:rFonts w:ascii="Times New Roman" w:hAnsi="Times New Roman" w:cs="Times New Roman"/>
          <w:i/>
          <w:sz w:val="28"/>
          <w:szCs w:val="28"/>
        </w:rPr>
        <w:t>інтернеті»</w:t>
      </w:r>
      <w:r>
        <w:rPr>
          <w:rFonts w:ascii="Times New Roman" w:hAnsi="Times New Roman" w:cs="Times New Roman"/>
          <w:i/>
          <w:sz w:val="28"/>
          <w:szCs w:val="28"/>
        </w:rPr>
        <w:t>за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посиланням:</w:t>
      </w:r>
      <w:r w:rsidRPr="003F6A6F">
        <w:t xml:space="preserve"> </w:t>
      </w:r>
      <w:hyperlink r:id="rId6" w:history="1">
        <w:r w:rsidRPr="00BC5B18">
          <w:rPr>
            <w:rStyle w:val="a4"/>
            <w:rFonts w:ascii="Times New Roman" w:hAnsi="Times New Roman" w:cs="Times New Roman"/>
            <w:i/>
            <w:sz w:val="28"/>
            <w:szCs w:val="28"/>
          </w:rPr>
          <w:t>https://www.youtube.com/watch?v=PiA_N_uI5R8</w:t>
        </w:r>
      </w:hyperlink>
    </w:p>
    <w:p w:rsidR="00FA3DF0" w:rsidRPr="00D3143B" w:rsidRDefault="003F6A6F" w:rsidP="003F6A6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зараз ти переконаєшся</w:t>
      </w:r>
      <w:r w:rsidR="00FA3DF0">
        <w:rPr>
          <w:rFonts w:ascii="Times New Roman" w:hAnsi="Times New Roman" w:cs="Times New Roman"/>
          <w:sz w:val="28"/>
          <w:szCs w:val="28"/>
        </w:rPr>
        <w:t xml:space="preserve"> чи справді ці правила такі небезпечні. </w:t>
      </w:r>
    </w:p>
    <w:p w:rsidR="00FA3DF0" w:rsidRPr="00D3143B" w:rsidRDefault="00FA3DF0" w:rsidP="003F6A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143B">
        <w:rPr>
          <w:rFonts w:ascii="Times New Roman" w:hAnsi="Times New Roman" w:cs="Times New Roman"/>
          <w:sz w:val="28"/>
          <w:szCs w:val="28"/>
        </w:rPr>
        <w:t xml:space="preserve">Для того щоб людина користувалася мережею Інтернет, спілкувалася в ній з іншими, їй треба зареєструватися. Людина вигадує собі </w:t>
      </w:r>
      <w:proofErr w:type="spellStart"/>
      <w:r w:rsidRPr="00D3143B">
        <w:rPr>
          <w:rFonts w:ascii="Times New Roman" w:hAnsi="Times New Roman" w:cs="Times New Roman"/>
          <w:sz w:val="28"/>
          <w:szCs w:val="28"/>
        </w:rPr>
        <w:t>нік</w:t>
      </w:r>
      <w:proofErr w:type="spellEnd"/>
      <w:r w:rsidRPr="00D3143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3143B">
        <w:rPr>
          <w:rFonts w:ascii="Times New Roman" w:hAnsi="Times New Roman" w:cs="Times New Roman"/>
          <w:sz w:val="28"/>
          <w:szCs w:val="28"/>
        </w:rPr>
        <w:t>нікнейм</w:t>
      </w:r>
      <w:proofErr w:type="spellEnd"/>
      <w:r w:rsidRPr="00D3143B">
        <w:rPr>
          <w:rFonts w:ascii="Times New Roman" w:hAnsi="Times New Roman" w:cs="Times New Roman"/>
          <w:sz w:val="28"/>
          <w:szCs w:val="28"/>
        </w:rPr>
        <w:t xml:space="preserve">) – це ім’я під яким вона буде блукати по мережі. Назватися своїм ім'ям частіше за все не вдається, всі прості </w:t>
      </w:r>
      <w:proofErr w:type="spellStart"/>
      <w:r w:rsidRPr="00D3143B">
        <w:rPr>
          <w:rFonts w:ascii="Times New Roman" w:hAnsi="Times New Roman" w:cs="Times New Roman"/>
          <w:sz w:val="28"/>
          <w:szCs w:val="28"/>
        </w:rPr>
        <w:t>ніки</w:t>
      </w:r>
      <w:proofErr w:type="spellEnd"/>
      <w:r w:rsidRPr="00D3143B">
        <w:rPr>
          <w:rFonts w:ascii="Times New Roman" w:hAnsi="Times New Roman" w:cs="Times New Roman"/>
          <w:sz w:val="28"/>
          <w:szCs w:val="28"/>
        </w:rPr>
        <w:t xml:space="preserve"> давно зайняті, та й не цікаво це. Будь-якому користувачеві хочеться, щоб його </w:t>
      </w:r>
      <w:proofErr w:type="spellStart"/>
      <w:r w:rsidRPr="00D3143B">
        <w:rPr>
          <w:rFonts w:ascii="Times New Roman" w:hAnsi="Times New Roman" w:cs="Times New Roman"/>
          <w:sz w:val="28"/>
          <w:szCs w:val="28"/>
        </w:rPr>
        <w:t>нікнейм</w:t>
      </w:r>
      <w:proofErr w:type="spellEnd"/>
      <w:r w:rsidRPr="00D3143B">
        <w:rPr>
          <w:rFonts w:ascii="Times New Roman" w:hAnsi="Times New Roman" w:cs="Times New Roman"/>
          <w:sz w:val="28"/>
          <w:szCs w:val="28"/>
        </w:rPr>
        <w:t xml:space="preserve"> звучав неповторно та запам'ятовувався. </w:t>
      </w:r>
    </w:p>
    <w:p w:rsidR="00FA3DF0" w:rsidRDefault="00FA3DF0" w:rsidP="003F6A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Отже</w:t>
      </w:r>
      <w:r w:rsidRPr="00D3143B">
        <w:rPr>
          <w:rFonts w:ascii="Times New Roman" w:hAnsi="Times New Roman" w:cs="Times New Roman"/>
          <w:sz w:val="28"/>
          <w:szCs w:val="28"/>
        </w:rPr>
        <w:t xml:space="preserve">, в мережі не всі люди реєструються під власним ім’ям, майже всі вони вигадані, тому будьте дуже обережні, при спілкуванні з віртуальними  друзями. </w:t>
      </w:r>
    </w:p>
    <w:p w:rsidR="00D2168E" w:rsidRPr="00D3143B" w:rsidRDefault="00D2168E" w:rsidP="003F6A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3DF0" w:rsidRDefault="00D2168E" w:rsidP="00FA3DF0">
      <w:pPr>
        <w:spacing w:after="0" w:line="360" w:lineRule="auto"/>
      </w:pPr>
      <w:r>
        <w:rPr>
          <w:rFonts w:ascii="Times New Roman" w:hAnsi="Times New Roman" w:cs="Times New Roman"/>
          <w:i/>
          <w:sz w:val="28"/>
          <w:szCs w:val="28"/>
        </w:rPr>
        <w:t>Переглянь відео</w:t>
      </w:r>
      <w:r w:rsidRPr="00944A89">
        <w:rPr>
          <w:rFonts w:ascii="Times New Roman" w:hAnsi="Times New Roman" w:cs="Times New Roman"/>
          <w:i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«Казка</w:t>
      </w:r>
      <w:r w:rsidRPr="00D3143B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D3143B">
        <w:rPr>
          <w:rFonts w:ascii="Times New Roman" w:hAnsi="Times New Roman" w:cs="Times New Roman"/>
          <w:sz w:val="28"/>
          <w:szCs w:val="28"/>
        </w:rPr>
        <w:t>Скріпочку</w:t>
      </w:r>
      <w:proofErr w:type="spellEnd"/>
      <w:r w:rsidRPr="00D3143B">
        <w:rPr>
          <w:rFonts w:ascii="Times New Roman" w:hAnsi="Times New Roman" w:cs="Times New Roman"/>
          <w:sz w:val="28"/>
          <w:szCs w:val="28"/>
        </w:rPr>
        <w:t>»</w:t>
      </w:r>
      <w:r w:rsidRPr="00944A89">
        <w:rPr>
          <w:rFonts w:ascii="Times New Roman" w:hAnsi="Times New Roman" w:cs="Times New Roman"/>
          <w:i/>
          <w:sz w:val="28"/>
          <w:szCs w:val="28"/>
        </w:rPr>
        <w:t>»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за посиланням:</w:t>
      </w:r>
      <w:r w:rsidRPr="003F6A6F">
        <w:t xml:space="preserve"> </w:t>
      </w:r>
      <w:hyperlink r:id="rId7" w:history="1">
        <w:r w:rsidRPr="00D2168E">
          <w:rPr>
            <w:rStyle w:val="a4"/>
            <w:sz w:val="28"/>
          </w:rPr>
          <w:t>https://www.youtube.com/watch?v=PiA_N_uI5R8</w:t>
        </w:r>
      </w:hyperlink>
    </w:p>
    <w:p w:rsidR="00FA3DF0" w:rsidRPr="00D2168E" w:rsidRDefault="00D2168E" w:rsidP="00D2168E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168E">
        <w:rPr>
          <w:rFonts w:ascii="Times New Roman" w:hAnsi="Times New Roman" w:cs="Times New Roman"/>
          <w:sz w:val="28"/>
          <w:szCs w:val="28"/>
        </w:rPr>
        <w:t>Як ти гадаєш</w:t>
      </w:r>
      <w:r w:rsidR="00FA3DF0" w:rsidRPr="00D2168E">
        <w:rPr>
          <w:rFonts w:ascii="Times New Roman" w:hAnsi="Times New Roman" w:cs="Times New Roman"/>
          <w:sz w:val="28"/>
          <w:szCs w:val="28"/>
        </w:rPr>
        <w:t xml:space="preserve">, де допустила помилку </w:t>
      </w:r>
      <w:proofErr w:type="spellStart"/>
      <w:r w:rsidR="00FA3DF0" w:rsidRPr="00D2168E">
        <w:rPr>
          <w:rFonts w:ascii="Times New Roman" w:hAnsi="Times New Roman" w:cs="Times New Roman"/>
          <w:sz w:val="28"/>
          <w:szCs w:val="28"/>
        </w:rPr>
        <w:t>Скріпочка</w:t>
      </w:r>
      <w:proofErr w:type="spellEnd"/>
      <w:r w:rsidR="00FA3DF0" w:rsidRPr="00D2168E">
        <w:rPr>
          <w:rFonts w:ascii="Times New Roman" w:hAnsi="Times New Roman" w:cs="Times New Roman"/>
          <w:sz w:val="28"/>
          <w:szCs w:val="28"/>
        </w:rPr>
        <w:t>?</w:t>
      </w:r>
    </w:p>
    <w:p w:rsidR="00FA3DF0" w:rsidRDefault="00FA3DF0" w:rsidP="00D2168E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168E">
        <w:rPr>
          <w:rFonts w:ascii="Times New Roman" w:hAnsi="Times New Roman" w:cs="Times New Roman"/>
          <w:sz w:val="28"/>
          <w:szCs w:val="28"/>
        </w:rPr>
        <w:t>Що було необхідно зробити інакше?</w:t>
      </w:r>
    </w:p>
    <w:p w:rsidR="00D2168E" w:rsidRPr="00D2168E" w:rsidRDefault="00D2168E" w:rsidP="00D2168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A3DF0" w:rsidRPr="00D3143B" w:rsidRDefault="00FA3DF0" w:rsidP="00FA3D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3143B">
        <w:rPr>
          <w:rFonts w:ascii="Times New Roman" w:hAnsi="Times New Roman" w:cs="Times New Roman"/>
          <w:sz w:val="28"/>
          <w:szCs w:val="28"/>
        </w:rPr>
        <w:t>П</w:t>
      </w:r>
      <w:r w:rsidR="00D2168E">
        <w:rPr>
          <w:rFonts w:ascii="Times New Roman" w:hAnsi="Times New Roman" w:cs="Times New Roman"/>
          <w:sz w:val="28"/>
          <w:szCs w:val="28"/>
        </w:rPr>
        <w:t>АМ’ЯТАЙ</w:t>
      </w:r>
      <w:r w:rsidRPr="00D3143B">
        <w:rPr>
          <w:rFonts w:ascii="Times New Roman" w:hAnsi="Times New Roman" w:cs="Times New Roman"/>
          <w:sz w:val="28"/>
          <w:szCs w:val="28"/>
        </w:rPr>
        <w:t>!</w:t>
      </w:r>
    </w:p>
    <w:p w:rsidR="00FA3DF0" w:rsidRPr="00D2168E" w:rsidRDefault="00FA3DF0" w:rsidP="00D2168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168E">
        <w:rPr>
          <w:rFonts w:ascii="Times New Roman" w:hAnsi="Times New Roman" w:cs="Times New Roman"/>
          <w:sz w:val="28"/>
          <w:szCs w:val="28"/>
        </w:rPr>
        <w:t xml:space="preserve">Якщо хтось незнайомий запропонує вам дружбу в Інтернеті, згадайте казку про маленьку </w:t>
      </w:r>
      <w:proofErr w:type="spellStart"/>
      <w:r w:rsidRPr="00D2168E">
        <w:rPr>
          <w:rFonts w:ascii="Times New Roman" w:hAnsi="Times New Roman" w:cs="Times New Roman"/>
          <w:sz w:val="28"/>
          <w:szCs w:val="28"/>
        </w:rPr>
        <w:t>Скріп</w:t>
      </w:r>
      <w:r w:rsidR="00D2168E">
        <w:rPr>
          <w:rFonts w:ascii="Times New Roman" w:hAnsi="Times New Roman" w:cs="Times New Roman"/>
          <w:sz w:val="28"/>
          <w:szCs w:val="28"/>
        </w:rPr>
        <w:t>очку</w:t>
      </w:r>
      <w:proofErr w:type="spellEnd"/>
      <w:r w:rsidR="00D2168E">
        <w:rPr>
          <w:rFonts w:ascii="Times New Roman" w:hAnsi="Times New Roman" w:cs="Times New Roman"/>
          <w:sz w:val="28"/>
          <w:szCs w:val="28"/>
        </w:rPr>
        <w:t xml:space="preserve"> та дотримуйтесь цих правил.</w:t>
      </w:r>
    </w:p>
    <w:p w:rsidR="00FA3DF0" w:rsidRPr="00D2168E" w:rsidRDefault="00FA3DF0" w:rsidP="00D2168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168E">
        <w:rPr>
          <w:rFonts w:ascii="Times New Roman" w:hAnsi="Times New Roman" w:cs="Times New Roman"/>
          <w:sz w:val="28"/>
          <w:szCs w:val="28"/>
        </w:rPr>
        <w:t xml:space="preserve">Не вірте тим даним і </w:t>
      </w:r>
      <w:r w:rsidR="00D2168E">
        <w:rPr>
          <w:rFonts w:ascii="Times New Roman" w:hAnsi="Times New Roman" w:cs="Times New Roman"/>
          <w:sz w:val="28"/>
          <w:szCs w:val="28"/>
        </w:rPr>
        <w:t>фотографіям, які вам надсилають.</w:t>
      </w:r>
    </w:p>
    <w:p w:rsidR="00FA3DF0" w:rsidRPr="00D2168E" w:rsidRDefault="00FA3DF0" w:rsidP="00D2168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168E">
        <w:rPr>
          <w:rFonts w:ascii="Times New Roman" w:hAnsi="Times New Roman" w:cs="Times New Roman"/>
          <w:sz w:val="28"/>
          <w:szCs w:val="28"/>
        </w:rPr>
        <w:t xml:space="preserve">Погоджуйтесь на зустріч </w:t>
      </w:r>
      <w:r w:rsidR="00D2168E">
        <w:rPr>
          <w:rFonts w:ascii="Times New Roman" w:hAnsi="Times New Roman" w:cs="Times New Roman"/>
          <w:sz w:val="28"/>
          <w:szCs w:val="28"/>
        </w:rPr>
        <w:t>лише в день та на людному місці.</w:t>
      </w:r>
    </w:p>
    <w:p w:rsidR="00FA3DF0" w:rsidRDefault="00FA3DF0" w:rsidP="00D2168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168E">
        <w:rPr>
          <w:rFonts w:ascii="Times New Roman" w:hAnsi="Times New Roman" w:cs="Times New Roman"/>
          <w:sz w:val="28"/>
          <w:szCs w:val="28"/>
        </w:rPr>
        <w:lastRenderedPageBreak/>
        <w:t>Повідомте батьків про зустріч або візьміть їх із собою.</w:t>
      </w:r>
    </w:p>
    <w:p w:rsidR="00D2168E" w:rsidRPr="00D2168E" w:rsidRDefault="00D2168E" w:rsidP="00D2168E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3DF0" w:rsidRDefault="00FA3DF0" w:rsidP="00D216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у вас виникне ситуація, коли ви не знаєте як прийняти зважене рішення раджу скористатися </w:t>
      </w:r>
      <w:r w:rsidRPr="00D2168E">
        <w:rPr>
          <w:rFonts w:ascii="Times New Roman" w:hAnsi="Times New Roman" w:cs="Times New Roman"/>
          <w:b/>
          <w:sz w:val="28"/>
          <w:szCs w:val="28"/>
        </w:rPr>
        <w:t>«Правилом світлофора»</w:t>
      </w:r>
    </w:p>
    <w:p w:rsidR="00FA3DF0" w:rsidRPr="00D2168E" w:rsidRDefault="00FA3DF0" w:rsidP="00D2168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D2168E">
        <w:rPr>
          <w:rFonts w:ascii="Times New Roman" w:hAnsi="Times New Roman" w:cs="Times New Roman"/>
          <w:b/>
          <w:color w:val="C00000"/>
          <w:sz w:val="28"/>
          <w:szCs w:val="28"/>
        </w:rPr>
        <w:t>Крок 1. Зупинись</w:t>
      </w:r>
    </w:p>
    <w:p w:rsidR="00FA3DF0" w:rsidRPr="00BC6E63" w:rsidRDefault="00FA3DF0" w:rsidP="00D216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C6E63">
        <w:rPr>
          <w:rFonts w:ascii="Times New Roman" w:hAnsi="Times New Roman" w:cs="Times New Roman"/>
          <w:sz w:val="28"/>
          <w:szCs w:val="28"/>
        </w:rPr>
        <w:t>З'ясуй, чи маєш змогу негайно прийняти рішення. Не приймай рішень під впливом сильних емоцій.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E63">
        <w:rPr>
          <w:rFonts w:ascii="Times New Roman" w:hAnsi="Times New Roman" w:cs="Times New Roman"/>
          <w:sz w:val="28"/>
          <w:szCs w:val="28"/>
        </w:rPr>
        <w:t>Не дозволяй іншим людям підганяти тебе. Краще узяти перерву, ніж потім потерпати від наслідків необдуманого рішення.</w:t>
      </w:r>
    </w:p>
    <w:p w:rsidR="00FA3DF0" w:rsidRPr="00D2168E" w:rsidRDefault="00FA3DF0" w:rsidP="00D2168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FFC000"/>
          <w:sz w:val="28"/>
          <w:szCs w:val="28"/>
        </w:rPr>
      </w:pPr>
      <w:r w:rsidRPr="00D2168E">
        <w:rPr>
          <w:rFonts w:ascii="Times New Roman" w:hAnsi="Times New Roman" w:cs="Times New Roman"/>
          <w:b/>
          <w:color w:val="FFC000"/>
          <w:sz w:val="28"/>
          <w:szCs w:val="28"/>
        </w:rPr>
        <w:t>Крок 2. Подумай</w:t>
      </w:r>
    </w:p>
    <w:p w:rsidR="00FA3DF0" w:rsidRPr="00BC6E63" w:rsidRDefault="00FA3DF0" w:rsidP="00D216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C6E63">
        <w:rPr>
          <w:rFonts w:ascii="Times New Roman" w:hAnsi="Times New Roman" w:cs="Times New Roman"/>
          <w:sz w:val="28"/>
          <w:szCs w:val="28"/>
        </w:rPr>
        <w:t>Перш ніж прийняти рішення, збери всю необхідну інформацію і звернися за порадою до тих, кому довіряєш. Розглянь усі можливі варіанти свого вибору (але не менш як три) і подумай про «плюси» та «мінуси» кожного з них.</w:t>
      </w:r>
    </w:p>
    <w:p w:rsidR="00FA3DF0" w:rsidRPr="00D2168E" w:rsidRDefault="00FA3DF0" w:rsidP="00D2168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D2168E">
        <w:rPr>
          <w:rFonts w:ascii="Times New Roman" w:hAnsi="Times New Roman" w:cs="Times New Roman"/>
          <w:b/>
          <w:color w:val="00B050"/>
          <w:sz w:val="28"/>
          <w:szCs w:val="28"/>
        </w:rPr>
        <w:t>Крок 3. Вибери</w:t>
      </w:r>
    </w:p>
    <w:p w:rsidR="00FA3DF0" w:rsidRPr="00BC6E63" w:rsidRDefault="00FA3DF0" w:rsidP="00D216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C6E63">
        <w:rPr>
          <w:rFonts w:ascii="Times New Roman" w:hAnsi="Times New Roman" w:cs="Times New Roman"/>
          <w:sz w:val="28"/>
          <w:szCs w:val="28"/>
        </w:rPr>
        <w:t>Зробивши вибір, візьми на себе відповідальність за його наслідки.</w:t>
      </w:r>
    </w:p>
    <w:p w:rsidR="00FA3DF0" w:rsidRPr="00D3143B" w:rsidRDefault="00FA3DF0" w:rsidP="00D216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C6E63">
        <w:rPr>
          <w:rFonts w:ascii="Times New Roman" w:hAnsi="Times New Roman" w:cs="Times New Roman"/>
          <w:sz w:val="28"/>
          <w:szCs w:val="28"/>
        </w:rPr>
        <w:t xml:space="preserve"> Якщо переконався, що твій вибір не найкращий, немає нічого поганого в тому, щоб визнати це і змінити своє рішення. Сприймай негативний результат не як поразку, а як корисний досвід, що допоможе тобі уникати помилок у майбутньому.</w:t>
      </w:r>
    </w:p>
    <w:p w:rsidR="00FA3DF0" w:rsidRPr="00D3143B" w:rsidRDefault="00FA3DF0" w:rsidP="00D216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43B">
        <w:rPr>
          <w:rFonts w:ascii="Times New Roman" w:hAnsi="Times New Roman" w:cs="Times New Roman"/>
          <w:sz w:val="28"/>
          <w:szCs w:val="28"/>
        </w:rPr>
        <w:t>Людина не складається з одного тільки щастя, у нас завжди є бажання поділитися сокровенним - тим, про що можна розповісти тільки при особистій зустрічі. Ми реагуємо на емоції тільки в процесі живої розмови - на усмішку відповідаємо усмішкою, на печаль відгукуємося співчуттям. Інтернет же створює ілюзію живого спілкування. </w:t>
      </w:r>
    </w:p>
    <w:p w:rsidR="00FA3DF0" w:rsidRDefault="00FA3DF0" w:rsidP="00D216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143B">
        <w:rPr>
          <w:rFonts w:ascii="Times New Roman" w:hAnsi="Times New Roman" w:cs="Times New Roman"/>
          <w:sz w:val="28"/>
          <w:szCs w:val="28"/>
        </w:rPr>
        <w:t>Надавайте перевагу живому спілкуванню. Проводьте більше часу з друзями граючи в рухливі ігри на свіжому повітрі і завжди посміхайтеся.</w:t>
      </w:r>
    </w:p>
    <w:p w:rsidR="00D2168E" w:rsidRDefault="00D2168E" w:rsidP="00D216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Прочитайте текст у підручнику с. 56-58</w:t>
      </w:r>
      <w:bookmarkStart w:id="0" w:name="_GoBack"/>
      <w:bookmarkEnd w:id="0"/>
    </w:p>
    <w:p w:rsidR="00D2168E" w:rsidRPr="00D3143B" w:rsidRDefault="00D2168E" w:rsidP="00D216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B666C" w:rsidRDefault="001B666C"/>
    <w:sectPr w:rsidR="001B666C" w:rsidSect="003F6A6F">
      <w:pgSz w:w="11906" w:h="16838"/>
      <w:pgMar w:top="709" w:right="850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D2B1E"/>
    <w:multiLevelType w:val="hybridMultilevel"/>
    <w:tmpl w:val="97D4421C"/>
    <w:lvl w:ilvl="0" w:tplc="E8F6D54E">
      <w:start w:val="1"/>
      <w:numFmt w:val="decimal"/>
      <w:lvlText w:val="%1."/>
      <w:lvlJc w:val="left"/>
      <w:pPr>
        <w:ind w:left="1211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5E442E8A"/>
    <w:multiLevelType w:val="hybridMultilevel"/>
    <w:tmpl w:val="230249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33D2B"/>
    <w:multiLevelType w:val="hybridMultilevel"/>
    <w:tmpl w:val="D240A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C5991"/>
    <w:multiLevelType w:val="hybridMultilevel"/>
    <w:tmpl w:val="8E8CF3C2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10A"/>
    <w:rsid w:val="0014210A"/>
    <w:rsid w:val="001B666C"/>
    <w:rsid w:val="003F6A6F"/>
    <w:rsid w:val="00D2168E"/>
    <w:rsid w:val="00EA5FBF"/>
    <w:rsid w:val="00FA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2852D"/>
  <w15:docId w15:val="{A806A02A-FD5F-44A5-A79B-A5C58B1F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3DF0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DF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F6A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iA_N_uI5R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iA_N_uI5R8" TargetMode="External"/><Relationship Id="rId5" Type="http://schemas.openxmlformats.org/officeDocument/2006/relationships/hyperlink" Target="https://www.youtube.com/watch?v=jqvcPdEnoD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4</cp:revision>
  <dcterms:created xsi:type="dcterms:W3CDTF">2020-03-16T18:53:00Z</dcterms:created>
  <dcterms:modified xsi:type="dcterms:W3CDTF">2022-03-22T12:45:00Z</dcterms:modified>
</cp:coreProperties>
</file>