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61AF9" w14:textId="483F6CD1" w:rsidR="00D03C9F" w:rsidRDefault="00D03C9F" w:rsidP="00D03C9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«26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3E55B9AB" w14:textId="7F210DC9" w:rsidR="00D03C9F" w:rsidRPr="009F4C34" w:rsidRDefault="00746B55" w:rsidP="00D03C9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14:paraId="79C0AEA8" w14:textId="0EBF5034" w:rsidR="00D03C9F" w:rsidRPr="009F4C34" w:rsidRDefault="00D03C9F" w:rsidP="00D03C9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музичне мистецтво</w:t>
      </w:r>
    </w:p>
    <w:p w14:paraId="6FF9658E" w14:textId="77777777" w:rsidR="00D03C9F" w:rsidRDefault="00D03C9F" w:rsidP="00D03C9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50061E43" w14:textId="42D65FF4" w:rsidR="0011093D" w:rsidRPr="002602BE" w:rsidRDefault="0011093D" w:rsidP="00D03C9F">
      <w:pPr>
        <w:pStyle w:val="p66"/>
        <w:spacing w:before="15" w:line="240" w:lineRule="atLeast"/>
        <w:ind w:left="1418" w:hanging="1418"/>
        <w:jc w:val="both"/>
        <w:rPr>
          <w:b/>
          <w:bCs/>
          <w:sz w:val="28"/>
          <w:szCs w:val="28"/>
        </w:rPr>
      </w:pPr>
      <w:r w:rsidRPr="00B860FB">
        <w:rPr>
          <w:sz w:val="28"/>
          <w:szCs w:val="28"/>
        </w:rPr>
        <w:t>Урок №</w:t>
      </w:r>
      <w:r w:rsidR="00D03C9F">
        <w:rPr>
          <w:sz w:val="28"/>
          <w:szCs w:val="28"/>
        </w:rPr>
        <w:t>2</w:t>
      </w:r>
      <w:r w:rsidRPr="00B860FB">
        <w:rPr>
          <w:sz w:val="28"/>
          <w:szCs w:val="28"/>
        </w:rPr>
        <w:t>.</w:t>
      </w:r>
      <w:r w:rsidRPr="00B860FB">
        <w:rPr>
          <w:b/>
          <w:sz w:val="28"/>
          <w:szCs w:val="28"/>
        </w:rPr>
        <w:t xml:space="preserve"> </w:t>
      </w:r>
      <w:bookmarkStart w:id="0" w:name="_GoBack"/>
      <w:proofErr w:type="spellStart"/>
      <w:r w:rsidR="00691612" w:rsidRPr="00691612">
        <w:rPr>
          <w:b/>
          <w:bCs/>
          <w:sz w:val="28"/>
          <w:szCs w:val="28"/>
          <w:lang w:val="ru-RU"/>
        </w:rPr>
        <w:t>Мандрівка</w:t>
      </w:r>
      <w:proofErr w:type="spellEnd"/>
      <w:r w:rsidR="00691612" w:rsidRPr="00691612">
        <w:rPr>
          <w:b/>
          <w:bCs/>
          <w:sz w:val="28"/>
          <w:szCs w:val="28"/>
          <w:lang w:val="ru-RU"/>
        </w:rPr>
        <w:t xml:space="preserve"> у </w:t>
      </w:r>
      <w:proofErr w:type="spellStart"/>
      <w:r w:rsidR="00691612" w:rsidRPr="00691612">
        <w:rPr>
          <w:b/>
          <w:bCs/>
          <w:sz w:val="28"/>
          <w:szCs w:val="28"/>
          <w:lang w:val="ru-RU"/>
        </w:rPr>
        <w:t>світ</w:t>
      </w:r>
      <w:proofErr w:type="spellEnd"/>
      <w:r w:rsidR="00691612" w:rsidRPr="00691612">
        <w:rPr>
          <w:b/>
          <w:bCs/>
          <w:sz w:val="28"/>
          <w:szCs w:val="28"/>
          <w:lang w:val="ru-RU"/>
        </w:rPr>
        <w:t xml:space="preserve"> фантастики.</w:t>
      </w:r>
      <w:r w:rsidR="00691612">
        <w:rPr>
          <w:b/>
          <w:bCs/>
          <w:sz w:val="28"/>
          <w:szCs w:val="28"/>
          <w:lang w:val="ru-RU"/>
        </w:rPr>
        <w:t xml:space="preserve"> </w:t>
      </w:r>
      <w:r w:rsidR="0032224A" w:rsidRPr="0032224A">
        <w:rPr>
          <w:b/>
          <w:bCs/>
          <w:sz w:val="28"/>
          <w:szCs w:val="28"/>
        </w:rPr>
        <w:t xml:space="preserve">Роботи-музиканти. Динаміка. </w:t>
      </w:r>
      <w:bookmarkEnd w:id="0"/>
      <w:r w:rsidR="0032224A" w:rsidRPr="0032224A">
        <w:rPr>
          <w:b/>
          <w:bCs/>
          <w:sz w:val="28"/>
          <w:szCs w:val="28"/>
        </w:rPr>
        <w:t>Перегляд, пісня робота СЕ-Е («</w:t>
      </w:r>
      <w:proofErr w:type="spellStart"/>
      <w:r w:rsidR="0032224A" w:rsidRPr="0032224A">
        <w:rPr>
          <w:b/>
          <w:bCs/>
          <w:sz w:val="28"/>
          <w:szCs w:val="28"/>
        </w:rPr>
        <w:t>Oh</w:t>
      </w:r>
      <w:proofErr w:type="spellEnd"/>
      <w:r w:rsidR="0032224A" w:rsidRPr="0032224A">
        <w:rPr>
          <w:b/>
          <w:bCs/>
          <w:sz w:val="28"/>
          <w:szCs w:val="28"/>
        </w:rPr>
        <w:t xml:space="preserve">, </w:t>
      </w:r>
      <w:proofErr w:type="spellStart"/>
      <w:r w:rsidR="0032224A" w:rsidRPr="0032224A">
        <w:rPr>
          <w:b/>
          <w:bCs/>
          <w:sz w:val="28"/>
          <w:szCs w:val="28"/>
        </w:rPr>
        <w:t>Oh</w:t>
      </w:r>
      <w:proofErr w:type="spellEnd"/>
      <w:r w:rsidR="0032224A" w:rsidRPr="0032224A">
        <w:rPr>
          <w:b/>
          <w:bCs/>
          <w:sz w:val="28"/>
          <w:szCs w:val="28"/>
        </w:rPr>
        <w:t xml:space="preserve">, </w:t>
      </w:r>
      <w:proofErr w:type="spellStart"/>
      <w:r w:rsidR="0032224A" w:rsidRPr="0032224A">
        <w:rPr>
          <w:b/>
          <w:bCs/>
          <w:sz w:val="28"/>
          <w:szCs w:val="28"/>
        </w:rPr>
        <w:t>Oh</w:t>
      </w:r>
      <w:proofErr w:type="spellEnd"/>
      <w:r w:rsidR="0032224A" w:rsidRPr="0032224A">
        <w:rPr>
          <w:b/>
          <w:bCs/>
          <w:sz w:val="28"/>
          <w:szCs w:val="28"/>
        </w:rPr>
        <w:t xml:space="preserve">, </w:t>
      </w:r>
      <w:proofErr w:type="spellStart"/>
      <w:r w:rsidR="0032224A" w:rsidRPr="0032224A">
        <w:rPr>
          <w:b/>
          <w:bCs/>
          <w:sz w:val="28"/>
          <w:szCs w:val="28"/>
        </w:rPr>
        <w:t>Watch</w:t>
      </w:r>
      <w:proofErr w:type="spellEnd"/>
      <w:r w:rsidR="0032224A" w:rsidRPr="0032224A">
        <w:rPr>
          <w:b/>
          <w:bCs/>
          <w:sz w:val="28"/>
          <w:szCs w:val="28"/>
        </w:rPr>
        <w:t xml:space="preserve"> CE-E </w:t>
      </w:r>
      <w:proofErr w:type="spellStart"/>
      <w:r w:rsidR="0032224A" w:rsidRPr="0032224A">
        <w:rPr>
          <w:b/>
          <w:bCs/>
          <w:sz w:val="28"/>
          <w:szCs w:val="28"/>
        </w:rPr>
        <w:t>go</w:t>
      </w:r>
      <w:proofErr w:type="spellEnd"/>
      <w:r w:rsidR="0032224A" w:rsidRPr="0032224A">
        <w:rPr>
          <w:b/>
          <w:bCs/>
          <w:sz w:val="28"/>
          <w:szCs w:val="28"/>
        </w:rPr>
        <w:t xml:space="preserve">»); M. Римський-Корсаков «Політ джмеля» (у виконанні дівчинки-піаністки Чен </w:t>
      </w:r>
      <w:proofErr w:type="spellStart"/>
      <w:r w:rsidR="0032224A" w:rsidRPr="0032224A">
        <w:rPr>
          <w:b/>
          <w:bCs/>
          <w:sz w:val="28"/>
          <w:szCs w:val="28"/>
        </w:rPr>
        <w:t>Анке</w:t>
      </w:r>
      <w:proofErr w:type="spellEnd"/>
      <w:r w:rsidR="0032224A" w:rsidRPr="0032224A">
        <w:rPr>
          <w:b/>
          <w:bCs/>
          <w:sz w:val="28"/>
          <w:szCs w:val="28"/>
        </w:rPr>
        <w:t xml:space="preserve"> і робота </w:t>
      </w:r>
      <w:proofErr w:type="spellStart"/>
      <w:r w:rsidR="0032224A" w:rsidRPr="0032224A">
        <w:rPr>
          <w:b/>
          <w:bCs/>
          <w:sz w:val="28"/>
          <w:szCs w:val="28"/>
        </w:rPr>
        <w:t>Тео</w:t>
      </w:r>
      <w:proofErr w:type="spellEnd"/>
      <w:r w:rsidR="0032224A" w:rsidRPr="0032224A">
        <w:rPr>
          <w:b/>
          <w:bCs/>
          <w:sz w:val="28"/>
          <w:szCs w:val="28"/>
        </w:rPr>
        <w:t xml:space="preserve"> </w:t>
      </w:r>
      <w:proofErr w:type="spellStart"/>
      <w:r w:rsidR="0032224A" w:rsidRPr="0032224A">
        <w:rPr>
          <w:b/>
          <w:bCs/>
          <w:sz w:val="28"/>
          <w:szCs w:val="28"/>
        </w:rPr>
        <w:t>Троніко</w:t>
      </w:r>
      <w:proofErr w:type="spellEnd"/>
      <w:r w:rsidR="0032224A" w:rsidRPr="0032224A">
        <w:rPr>
          <w:b/>
          <w:bCs/>
          <w:sz w:val="28"/>
          <w:szCs w:val="28"/>
        </w:rPr>
        <w:t xml:space="preserve">). Виконання: Д. </w:t>
      </w:r>
      <w:proofErr w:type="spellStart"/>
      <w:r w:rsidR="0032224A" w:rsidRPr="0032224A">
        <w:rPr>
          <w:b/>
          <w:bCs/>
          <w:sz w:val="28"/>
          <w:szCs w:val="28"/>
        </w:rPr>
        <w:t>Пташинська</w:t>
      </w:r>
      <w:proofErr w:type="spellEnd"/>
      <w:r w:rsidR="0032224A" w:rsidRPr="0032224A">
        <w:rPr>
          <w:b/>
          <w:bCs/>
          <w:sz w:val="28"/>
          <w:szCs w:val="28"/>
        </w:rPr>
        <w:t xml:space="preserve"> «Планета дитинства» </w:t>
      </w:r>
    </w:p>
    <w:p w14:paraId="15C3C78F" w14:textId="219B99B4" w:rsidR="0011093D" w:rsidRDefault="00BB2E15" w:rsidP="00D03C9F">
      <w:pPr>
        <w:pStyle w:val="p66"/>
        <w:spacing w:before="15" w:beforeAutospacing="0" w:after="0" w:afterAutospacing="0" w:line="240" w:lineRule="atLeast"/>
        <w:ind w:left="993" w:hanging="993"/>
        <w:jc w:val="both"/>
        <w:rPr>
          <w:sz w:val="28"/>
          <w:szCs w:val="28"/>
        </w:rPr>
      </w:pPr>
      <w:r>
        <w:rPr>
          <w:b/>
          <w:sz w:val="28"/>
          <w:szCs w:val="32"/>
        </w:rPr>
        <w:t>Мета</w:t>
      </w:r>
      <w:r w:rsidR="0011093D" w:rsidRPr="00B860FB">
        <w:rPr>
          <w:sz w:val="28"/>
          <w:szCs w:val="32"/>
        </w:rPr>
        <w:t xml:space="preserve">: </w:t>
      </w:r>
      <w:r w:rsidR="00E403B3">
        <w:rPr>
          <w:sz w:val="28"/>
          <w:szCs w:val="28"/>
        </w:rPr>
        <w:t xml:space="preserve">вчити учнів уважно слухати й споглядати твори мистецтва, </w:t>
      </w:r>
      <w:r w:rsidR="007D77B2" w:rsidRPr="007D77B2">
        <w:rPr>
          <w:sz w:val="28"/>
          <w:szCs w:val="28"/>
        </w:rPr>
        <w:t>дати визначення поняттю «</w:t>
      </w:r>
      <w:proofErr w:type="spellStart"/>
      <w:r w:rsidR="007D77B2">
        <w:rPr>
          <w:sz w:val="28"/>
          <w:szCs w:val="28"/>
        </w:rPr>
        <w:t>ґаджет</w:t>
      </w:r>
      <w:proofErr w:type="spellEnd"/>
      <w:r w:rsidR="007D77B2">
        <w:rPr>
          <w:sz w:val="28"/>
          <w:szCs w:val="28"/>
        </w:rPr>
        <w:t xml:space="preserve">», </w:t>
      </w:r>
      <w:r w:rsidR="00E403B3">
        <w:rPr>
          <w:sz w:val="28"/>
          <w:szCs w:val="28"/>
        </w:rPr>
        <w:t>виявляти власні враження</w:t>
      </w:r>
      <w:r w:rsidR="007D77B2">
        <w:rPr>
          <w:sz w:val="28"/>
          <w:szCs w:val="28"/>
        </w:rPr>
        <w:t xml:space="preserve"> від прослуханих музичних творів, котрі виконані роботами</w:t>
      </w:r>
      <w:r w:rsidR="00E403B3">
        <w:rPr>
          <w:sz w:val="28"/>
          <w:szCs w:val="28"/>
        </w:rPr>
        <w:t>,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69645DBD" w14:textId="77777777" w:rsidR="00D03C9F" w:rsidRDefault="00D03C9F" w:rsidP="00D03C9F">
      <w:pPr>
        <w:pStyle w:val="p66"/>
        <w:spacing w:before="15" w:beforeAutospacing="0" w:after="0" w:afterAutospacing="0" w:line="240" w:lineRule="atLeast"/>
        <w:ind w:left="993" w:hanging="993"/>
        <w:jc w:val="both"/>
        <w:rPr>
          <w:sz w:val="28"/>
          <w:szCs w:val="28"/>
        </w:rPr>
      </w:pPr>
    </w:p>
    <w:p w14:paraId="270BFF69" w14:textId="77777777" w:rsidR="0047415B" w:rsidRDefault="0047415B" w:rsidP="00D03C9F">
      <w:pPr>
        <w:pStyle w:val="p66"/>
        <w:spacing w:before="15" w:beforeAutospacing="0" w:after="0" w:afterAutospacing="0" w:line="240" w:lineRule="atLeast"/>
        <w:ind w:left="993" w:hanging="993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Навчальний </w:t>
      </w:r>
      <w:proofErr w:type="spellStart"/>
      <w:r>
        <w:rPr>
          <w:color w:val="000000"/>
          <w:sz w:val="28"/>
          <w:szCs w:val="28"/>
          <w:u w:val="single"/>
        </w:rPr>
        <w:t>відеоурок</w:t>
      </w:r>
      <w:proofErr w:type="spellEnd"/>
      <w:r>
        <w:rPr>
          <w:color w:val="000000"/>
          <w:sz w:val="28"/>
          <w:szCs w:val="28"/>
          <w:u w:val="single"/>
        </w:rPr>
        <w:t>:</w:t>
      </w:r>
    </w:p>
    <w:p w14:paraId="34FA51B4" w14:textId="39204BE2" w:rsidR="00D03C9F" w:rsidRDefault="0047415B" w:rsidP="00D03C9F">
      <w:pPr>
        <w:pStyle w:val="p66"/>
        <w:spacing w:before="15" w:beforeAutospacing="0" w:after="0" w:afterAutospacing="0" w:line="240" w:lineRule="atLeast"/>
        <w:ind w:left="993" w:hanging="993"/>
        <w:jc w:val="both"/>
        <w:rPr>
          <w:color w:val="000000"/>
          <w:szCs w:val="28"/>
          <w:u w:val="single"/>
        </w:rPr>
      </w:pPr>
      <w:hyperlink r:id="rId5" w:history="1">
        <w:r w:rsidRPr="0047415B">
          <w:rPr>
            <w:rStyle w:val="a3"/>
            <w:szCs w:val="28"/>
            <w:u w:val="none"/>
          </w:rPr>
          <w:t>https://drive.google.com/file/d/11UA23WyESMQyTZS3kCs1qP-h7GVsaGnB/view?usp=sharing</w:t>
        </w:r>
      </w:hyperlink>
    </w:p>
    <w:p w14:paraId="0070195B" w14:textId="77777777" w:rsidR="0047415B" w:rsidRPr="00D03C9F" w:rsidRDefault="0047415B" w:rsidP="00D03C9F">
      <w:pPr>
        <w:pStyle w:val="p66"/>
        <w:spacing w:before="15" w:beforeAutospacing="0" w:after="0" w:afterAutospacing="0" w:line="240" w:lineRule="atLeast"/>
        <w:ind w:left="993" w:hanging="993"/>
        <w:jc w:val="both"/>
        <w:rPr>
          <w:color w:val="000000"/>
          <w:sz w:val="28"/>
          <w:szCs w:val="28"/>
          <w:u w:val="single"/>
        </w:rPr>
      </w:pPr>
    </w:p>
    <w:p w14:paraId="68B50176" w14:textId="77777777" w:rsidR="00D03C9F" w:rsidRDefault="00D03C9F" w:rsidP="00D03C9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F1349E1" w14:textId="0305F898" w:rsidR="00D03C9F" w:rsidRDefault="00D03C9F" w:rsidP="00D03C9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5B098016" w14:textId="2B750095" w:rsidR="000B4673" w:rsidRPr="000B4673" w:rsidRDefault="000B4673" w:rsidP="000B467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3.</w:t>
      </w:r>
      <w:r w:rsidRPr="00885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4673">
        <w:rPr>
          <w:rFonts w:ascii="Times New Roman" w:hAnsi="Times New Roman" w:cs="Times New Roman"/>
          <w:sz w:val="28"/>
          <w:szCs w:val="28"/>
          <w:lang w:val="uk-UA"/>
        </w:rPr>
        <w:t>Вступне слово вчителя. Усі діти – фантазери. Мабуть ви також полюбляєте фантазувати?</w:t>
      </w:r>
    </w:p>
    <w:p w14:paraId="3E12DE10" w14:textId="477ABD17" w:rsidR="004F5613" w:rsidRPr="008E5DBB" w:rsidRDefault="00121C25" w:rsidP="008E5DB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F25BF9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885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73">
        <w:rPr>
          <w:rFonts w:ascii="Times New Roman" w:hAnsi="Times New Roman" w:cs="Times New Roman"/>
          <w:sz w:val="28"/>
          <w:szCs w:val="28"/>
          <w:lang w:val="uk-UA"/>
        </w:rPr>
        <w:t>Знайомство з чарівним роботом.</w:t>
      </w:r>
    </w:p>
    <w:p w14:paraId="735B1AC3" w14:textId="0CE47EA7" w:rsidR="00F25BF9" w:rsidRPr="001B0607" w:rsidRDefault="00F25BF9" w:rsidP="000B4673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8E5D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85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73" w:rsidRPr="000B4673">
        <w:rPr>
          <w:rFonts w:ascii="Times New Roman" w:hAnsi="Times New Roman" w:cs="Times New Roman"/>
          <w:sz w:val="28"/>
          <w:szCs w:val="28"/>
          <w:lang w:val="uk-UA"/>
        </w:rPr>
        <w:t xml:space="preserve">Запам’ятайте. </w:t>
      </w:r>
      <w:proofErr w:type="spellStart"/>
      <w:r w:rsidR="000B4673" w:rsidRPr="000B4673">
        <w:rPr>
          <w:rFonts w:ascii="Times New Roman" w:hAnsi="Times New Roman" w:cs="Times New Roman"/>
          <w:sz w:val="28"/>
          <w:szCs w:val="28"/>
          <w:lang w:val="uk-UA"/>
        </w:rPr>
        <w:t>Ґаджет</w:t>
      </w:r>
      <w:proofErr w:type="spellEnd"/>
      <w:r w:rsidR="000B4673" w:rsidRPr="000B4673">
        <w:rPr>
          <w:rFonts w:ascii="Times New Roman" w:hAnsi="Times New Roman" w:cs="Times New Roman"/>
          <w:sz w:val="28"/>
          <w:szCs w:val="28"/>
          <w:lang w:val="uk-UA"/>
        </w:rPr>
        <w:t xml:space="preserve"> – технічна новинка у вигляді електронного пристрою.</w:t>
      </w:r>
      <w:r w:rsidR="000B4673" w:rsidRPr="000B4673">
        <w:rPr>
          <w:b/>
          <w:bCs/>
          <w:sz w:val="28"/>
          <w:szCs w:val="28"/>
          <w:lang w:val="uk-UA"/>
        </w:rPr>
        <w:t xml:space="preserve"> </w:t>
      </w:r>
    </w:p>
    <w:p w14:paraId="3098BB9B" w14:textId="23626C78" w:rsidR="00A567CC" w:rsidRPr="00A567CC" w:rsidRDefault="00124F80" w:rsidP="000B4673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885E0F"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  <w:r w:rsidRPr="001B060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Роботи також уміють творити дива і грати на музичних інструментах.</w:t>
      </w:r>
    </w:p>
    <w:p w14:paraId="7CD4AAF6" w14:textId="5A26B94D" w:rsidR="00124F80" w:rsidRPr="00A40F52" w:rsidRDefault="00124F80" w:rsidP="008E5DBB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885E0F">
        <w:rPr>
          <w:rFonts w:ascii="Times New Roman" w:hAnsi="Times New Roman" w:cs="Times New Roman"/>
          <w:i/>
          <w:iCs/>
          <w:sz w:val="28"/>
          <w:szCs w:val="28"/>
          <w:lang w:val="uk-UA"/>
        </w:rPr>
        <w:t>7</w:t>
      </w: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СЕ-Е - «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Oh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Oh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Oh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Watch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CE-E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D167AF6" w14:textId="012932F3" w:rsidR="00124F80" w:rsidRDefault="00C27CC6" w:rsidP="00D03C9F">
      <w:pPr>
        <w:ind w:firstLine="360"/>
        <w:jc w:val="both"/>
        <w:rPr>
          <w:b/>
          <w:bCs/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885E0F">
        <w:rPr>
          <w:rFonts w:ascii="Times New Roman" w:hAnsi="Times New Roman" w:cs="Times New Roman"/>
          <w:i/>
          <w:iCs/>
          <w:sz w:val="28"/>
          <w:szCs w:val="28"/>
          <w:lang w:val="uk-UA"/>
        </w:rPr>
        <w:t>8</w:t>
      </w:r>
      <w:r w:rsidRPr="00AA75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2EF9" w:rsidRPr="00AA7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M. Римський-Корсаков «Політ джмеля» (у виконанні дівчинки-піаністки Чен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Анке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і робота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Тео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Троніко</w:t>
      </w:r>
      <w:proofErr w:type="spellEnd"/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9BB87CA" w14:textId="56066B4F" w:rsidR="008E5DBB" w:rsidRPr="00BB2E15" w:rsidRDefault="008E5DBB" w:rsidP="000B4673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9</w:t>
      </w:r>
      <w:r w:rsidRPr="00AA759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запитання.</w:t>
      </w:r>
    </w:p>
    <w:p w14:paraId="5EAC268B" w14:textId="77777777" w:rsidR="000B4673" w:rsidRPr="000B4673" w:rsidRDefault="001B0607" w:rsidP="000B4673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A567CC">
        <w:rPr>
          <w:rFonts w:ascii="Times New Roman" w:hAnsi="Times New Roman" w:cs="Times New Roman"/>
          <w:i/>
          <w:iCs/>
          <w:sz w:val="28"/>
          <w:szCs w:val="28"/>
          <w:lang w:val="uk-UA"/>
        </w:rPr>
        <w:t>10</w:t>
      </w:r>
      <w:r w:rsidR="00F25BF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0B4673" w:rsidRPr="00AF10F6">
        <w:rPr>
          <w:rFonts w:ascii="Times New Roman" w:hAnsi="Times New Roman" w:cs="Times New Roman"/>
          <w:sz w:val="28"/>
          <w:szCs w:val="28"/>
          <w:lang w:val="uk-UA"/>
        </w:rPr>
        <w:t>Сила звучання в музиці називається динамікою. А позначається вона так:</w:t>
      </w:r>
    </w:p>
    <w:p w14:paraId="2A67E1AF" w14:textId="77777777" w:rsidR="000B4673" w:rsidRPr="00AF10F6" w:rsidRDefault="000B4673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0F6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– дуже тихо</w:t>
      </w:r>
    </w:p>
    <w:p w14:paraId="3D01FDF7" w14:textId="77777777" w:rsidR="000B4673" w:rsidRPr="00AF10F6" w:rsidRDefault="000B4673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10F6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F10F6">
        <w:rPr>
          <w:rFonts w:ascii="Times New Roman" w:hAnsi="Times New Roman" w:cs="Times New Roman"/>
          <w:sz w:val="28"/>
          <w:szCs w:val="28"/>
        </w:rPr>
        <w:t xml:space="preserve"> – тихо</w:t>
      </w:r>
    </w:p>
    <w:p w14:paraId="3D25BA7E" w14:textId="77777777" w:rsidR="000B4673" w:rsidRPr="00AF10F6" w:rsidRDefault="000B4673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0F6">
        <w:rPr>
          <w:rFonts w:ascii="Times New Roman" w:hAnsi="Times New Roman" w:cs="Times New Roman"/>
          <w:i/>
          <w:iCs/>
          <w:sz w:val="28"/>
          <w:szCs w:val="28"/>
        </w:rPr>
        <w:t>mp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F10F6">
        <w:rPr>
          <w:rFonts w:ascii="Times New Roman" w:hAnsi="Times New Roman" w:cs="Times New Roman"/>
          <w:sz w:val="28"/>
          <w:szCs w:val="28"/>
        </w:rPr>
        <w:t>помірно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тихо</w:t>
      </w:r>
    </w:p>
    <w:p w14:paraId="31AB4152" w14:textId="77777777" w:rsidR="000B4673" w:rsidRPr="00AF10F6" w:rsidRDefault="000B4673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0F6">
        <w:rPr>
          <w:rFonts w:ascii="Times New Roman" w:hAnsi="Times New Roman" w:cs="Times New Roman"/>
          <w:i/>
          <w:iCs/>
          <w:sz w:val="28"/>
          <w:szCs w:val="28"/>
        </w:rPr>
        <w:t>mf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F10F6">
        <w:rPr>
          <w:rFonts w:ascii="Times New Roman" w:hAnsi="Times New Roman" w:cs="Times New Roman"/>
          <w:sz w:val="28"/>
          <w:szCs w:val="28"/>
        </w:rPr>
        <w:t>помірно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голосно</w:t>
      </w:r>
    </w:p>
    <w:p w14:paraId="6AE9B945" w14:textId="77777777" w:rsidR="00AF10F6" w:rsidRPr="00AF10F6" w:rsidRDefault="00AF10F6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10F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f </w:t>
      </w:r>
      <w:r w:rsidRPr="00AF10F6">
        <w:rPr>
          <w:rFonts w:ascii="Times New Roman" w:hAnsi="Times New Roman" w:cs="Times New Roman"/>
          <w:sz w:val="28"/>
          <w:szCs w:val="28"/>
        </w:rPr>
        <w:t>– голосно</w:t>
      </w:r>
    </w:p>
    <w:p w14:paraId="5D389B38" w14:textId="0A2B1045" w:rsidR="001B0607" w:rsidRPr="00AF10F6" w:rsidRDefault="00AF10F6" w:rsidP="00AF10F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10F6">
        <w:rPr>
          <w:rFonts w:ascii="Times New Roman" w:hAnsi="Times New Roman" w:cs="Times New Roman"/>
          <w:i/>
          <w:iCs/>
          <w:sz w:val="28"/>
          <w:szCs w:val="28"/>
        </w:rPr>
        <w:t>ff</w:t>
      </w:r>
      <w:proofErr w:type="spellEnd"/>
      <w:r w:rsidRPr="00AF10F6">
        <w:rPr>
          <w:rFonts w:ascii="Times New Roman" w:hAnsi="Times New Roman" w:cs="Times New Roman"/>
          <w:sz w:val="28"/>
          <w:szCs w:val="28"/>
        </w:rPr>
        <w:t xml:space="preserve"> – дуже голосно</w:t>
      </w:r>
    </w:p>
    <w:p w14:paraId="573F876F" w14:textId="3551BA2A" w:rsidR="001146B0" w:rsidRPr="001146B0" w:rsidRDefault="001B0607" w:rsidP="00A567CC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F25BF9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A567CC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Pr="001146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E5DBB" w:rsidRPr="00A40F5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68E54644" w14:textId="55271DB4" w:rsidR="001146B0" w:rsidRPr="00885E0F" w:rsidRDefault="001146B0" w:rsidP="00AF10F6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A567CC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піснею Діани </w:t>
      </w:r>
      <w:proofErr w:type="spellStart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>Пташинської</w:t>
      </w:r>
      <w:proofErr w:type="spellEnd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«Планета дитинства».</w:t>
      </w:r>
    </w:p>
    <w:p w14:paraId="08DD5E8F" w14:textId="7E691391" w:rsidR="00885E0F" w:rsidRPr="002A0AE6" w:rsidRDefault="001146B0" w:rsidP="00AF10F6">
      <w:pPr>
        <w:ind w:firstLine="360"/>
        <w:rPr>
          <w:sz w:val="28"/>
          <w:szCs w:val="28"/>
          <w:lang w:val="uk-UA"/>
        </w:rPr>
      </w:pPr>
      <w:r w:rsidRPr="00B860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885E0F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="00A567CC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="00885E0F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885E0F" w:rsidRPr="00885E0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текстом пісні Діани </w:t>
      </w:r>
      <w:proofErr w:type="spellStart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>Пташинської</w:t>
      </w:r>
      <w:proofErr w:type="spellEnd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«Планета дитинства».</w:t>
      </w:r>
    </w:p>
    <w:p w14:paraId="472C1232" w14:textId="3425DE7B" w:rsidR="0002398B" w:rsidRDefault="0002398B" w:rsidP="00AF10F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25BF9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A567CC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F25BF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F25BF9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пісні Діани </w:t>
      </w:r>
      <w:proofErr w:type="spellStart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>Пташинської</w:t>
      </w:r>
      <w:proofErr w:type="spellEnd"/>
      <w:r w:rsidR="00AF10F6" w:rsidRPr="00AF10F6">
        <w:rPr>
          <w:rFonts w:ascii="Times New Roman" w:hAnsi="Times New Roman" w:cs="Times New Roman"/>
          <w:sz w:val="28"/>
          <w:szCs w:val="28"/>
          <w:lang w:val="uk-UA"/>
        </w:rPr>
        <w:t xml:space="preserve"> «Планета дитинства».</w:t>
      </w:r>
    </w:p>
    <w:p w14:paraId="736D1ABD" w14:textId="77777777" w:rsidR="0047415B" w:rsidRDefault="0047415B" w:rsidP="00D03C9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98A1B3" w14:textId="12521E9D" w:rsidR="00D03C9F" w:rsidRPr="00D03C9F" w:rsidRDefault="00D03C9F" w:rsidP="00D03C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3C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Відшукай музику роботів-музикантів та послухай її. Розкажи свої враження на наступному </w:t>
      </w:r>
      <w:proofErr w:type="spellStart"/>
      <w:r w:rsidRPr="00D03C9F">
        <w:rPr>
          <w:rFonts w:ascii="Times New Roman" w:hAnsi="Times New Roman" w:cs="Times New Roman"/>
          <w:b/>
          <w:bCs/>
          <w:sz w:val="28"/>
          <w:szCs w:val="28"/>
          <w:lang w:val="uk-UA"/>
        </w:rPr>
        <w:t>уроці</w:t>
      </w:r>
      <w:proofErr w:type="spellEnd"/>
      <w:r w:rsidRPr="00D03C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70A87FC8" w14:textId="7FF3D041" w:rsidR="00D03C9F" w:rsidRPr="00D03C9F" w:rsidRDefault="0047415B" w:rsidP="00AF10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7578A4F" wp14:editId="6F3B0D2A">
            <wp:simplePos x="0" y="0"/>
            <wp:positionH relativeFrom="column">
              <wp:posOffset>589915</wp:posOffset>
            </wp:positionH>
            <wp:positionV relativeFrom="paragraph">
              <wp:posOffset>454660</wp:posOffset>
            </wp:positionV>
            <wp:extent cx="4924425" cy="3693319"/>
            <wp:effectExtent l="0" t="0" r="0" b="2540"/>
            <wp:wrapThrough wrapText="bothSides">
              <wp:wrapPolygon edited="0">
                <wp:start x="0" y="0"/>
                <wp:lineTo x="0" y="21503"/>
                <wp:lineTo x="21475" y="21503"/>
                <wp:lineTo x="21475" y="0"/>
                <wp:lineTo x="0" y="0"/>
              </wp:wrapPolygon>
            </wp:wrapThrough>
            <wp:docPr id="1" name="Рисунок 1" descr="Вимовляємо ТР-ДР Презентацію склала вчитель-логопед Дем янчук Ір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мовляємо ТР-ДР Презентацію склала вчитель-логопед Дем янчук Іри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3C9F" w:rsidRPr="00D03C9F" w:rsidSect="00D03C9F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1B16D4"/>
    <w:multiLevelType w:val="hybridMultilevel"/>
    <w:tmpl w:val="086C801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2602BE"/>
    <w:rsid w:val="002A0AE6"/>
    <w:rsid w:val="002C3715"/>
    <w:rsid w:val="0032224A"/>
    <w:rsid w:val="00357932"/>
    <w:rsid w:val="003B594D"/>
    <w:rsid w:val="003D5E12"/>
    <w:rsid w:val="003F320D"/>
    <w:rsid w:val="00432E25"/>
    <w:rsid w:val="0047415B"/>
    <w:rsid w:val="0048350D"/>
    <w:rsid w:val="004944F5"/>
    <w:rsid w:val="004C62C2"/>
    <w:rsid w:val="004F5613"/>
    <w:rsid w:val="00622317"/>
    <w:rsid w:val="00691612"/>
    <w:rsid w:val="006D3083"/>
    <w:rsid w:val="00725C89"/>
    <w:rsid w:val="00730AA1"/>
    <w:rsid w:val="00736BCC"/>
    <w:rsid w:val="00746B55"/>
    <w:rsid w:val="007761BD"/>
    <w:rsid w:val="007D77B2"/>
    <w:rsid w:val="00814C44"/>
    <w:rsid w:val="00885E0F"/>
    <w:rsid w:val="008E5DBB"/>
    <w:rsid w:val="00900314"/>
    <w:rsid w:val="00A241ED"/>
    <w:rsid w:val="00A32882"/>
    <w:rsid w:val="00A40F52"/>
    <w:rsid w:val="00A567CC"/>
    <w:rsid w:val="00A97B42"/>
    <w:rsid w:val="00AA759C"/>
    <w:rsid w:val="00AF10F6"/>
    <w:rsid w:val="00B15958"/>
    <w:rsid w:val="00B860FB"/>
    <w:rsid w:val="00BB2E15"/>
    <w:rsid w:val="00BD0140"/>
    <w:rsid w:val="00C1564E"/>
    <w:rsid w:val="00C27CC6"/>
    <w:rsid w:val="00CA2072"/>
    <w:rsid w:val="00CB69CC"/>
    <w:rsid w:val="00CE4791"/>
    <w:rsid w:val="00D03C9F"/>
    <w:rsid w:val="00D15925"/>
    <w:rsid w:val="00D23FDD"/>
    <w:rsid w:val="00D92AAF"/>
    <w:rsid w:val="00DB7E12"/>
    <w:rsid w:val="00DC52C6"/>
    <w:rsid w:val="00E403B3"/>
    <w:rsid w:val="00E448B6"/>
    <w:rsid w:val="00E81F11"/>
    <w:rsid w:val="00F25BF9"/>
    <w:rsid w:val="00F4478A"/>
    <w:rsid w:val="00F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A3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1UA23WyESMQyTZS3kCs1qP-h7GVsaGn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2022-01-25T19:18:00Z</dcterms:created>
  <dcterms:modified xsi:type="dcterms:W3CDTF">2022-01-25T19:18:00Z</dcterms:modified>
</cp:coreProperties>
</file>