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F6" w:rsidRPr="006E5CF6" w:rsidRDefault="006E5CF6" w:rsidP="006E5C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Написання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букви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 xml:space="preserve"> ь,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складів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слів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 xml:space="preserve"> і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речень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 xml:space="preserve"> з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вивченими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 xml:space="preserve"> буквами.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Списування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друкованого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br/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Буквений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ru-RU"/>
        </w:rPr>
        <w:t>період</w:t>
      </w:r>
      <w:proofErr w:type="spellEnd"/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Мета:</w:t>
      </w: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ознайомити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учнів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з рукописною буквою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ь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;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навчити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писати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її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;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формувати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вміння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читати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й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писати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слова з буквою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ь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;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удосконалювати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вміння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орієнтуватися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сітці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зошита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писати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ручкою,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списувати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надруковане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;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розвивати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вміння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розповідати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за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малюнком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про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свої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спогади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та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враження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розгадувати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ребуси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;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формувати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компетентність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спілкування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рідною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мовою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соціальну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громадянську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компетентності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;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виховувати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кмітливість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інтерес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до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навчання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Обладнання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:</w:t>
      </w: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картки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для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роботи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групах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і парах;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контейнери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із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манною крупою;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синельні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палички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;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малюнки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із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зображенням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парасольки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Тип уроку:</w:t>
      </w: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 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урок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вивчення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нового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матеріалу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Освітні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галузі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:</w:t>
      </w: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мовно-літературна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соціальна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і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здоров'язбережувальна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природнича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Хід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уроку</w:t>
      </w:r>
    </w:p>
    <w:p w:rsid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І. ВСТУПНА ЧАСТИНА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hyperlink r:id="rId4" w:history="1">
        <w:r w:rsidRPr="00557339">
          <w:rPr>
            <w:rStyle w:val="a3"/>
            <w:rFonts w:ascii="Times New Roman" w:eastAsia="Times New Roman" w:hAnsi="Times New Roman" w:cs="Times New Roman"/>
            <w:sz w:val="32"/>
            <w:szCs w:val="32"/>
            <w:lang w:val="ru-RU"/>
          </w:rPr>
          <w:t>https://www.youtube.com/watch?v=A9ZV3F3_0wU</w:t>
        </w:r>
      </w:hyperlink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bookmarkStart w:id="0" w:name="_GoBack"/>
      <w:bookmarkEnd w:id="0"/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1.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Організація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класу</w:t>
      </w:r>
      <w:proofErr w:type="spellEnd"/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Чи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все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необхідне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gram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до уроку</w:t>
      </w:r>
      <w:proofErr w:type="gram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приготували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Голова 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щоб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слухати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Вуха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щоб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чути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Очі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щоб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усе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бачити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Руки 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щоб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їх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підіймати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писати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Серце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щоб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усе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відчувати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Молодці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!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2. Робота над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віршем</w:t>
      </w:r>
      <w:proofErr w:type="spellEnd"/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Послухайте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і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назвіть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букву 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головну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героїню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віршика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Я в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алфавіті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— в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кінці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В мене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усміх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лиці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Не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хизуюсь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я, але...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Вам </w:t>
      </w:r>
      <w:proofErr w:type="gram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без мене</w:t>
      </w:r>
      <w:proofErr w:type="gram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буде зле.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як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тільки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я 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слові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Слово 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м'якше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для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вимови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3.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Розпізнавання</w:t>
      </w:r>
      <w:proofErr w:type="spellEnd"/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Розфарбуйте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тільки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ті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предмети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назвах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яких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міститься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ь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CF6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D6225CD" wp14:editId="20F1FE11">
            <wp:extent cx="6438900" cy="3223260"/>
            <wp:effectExtent l="0" t="0" r="0" b="0"/>
            <wp:docPr id="11" name="Малюнок 468" descr="https://nuschool.com.ua/lessons/mova/1klas_2/1klas_2.files/image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68" descr="https://nuschool.com.ua/lessons/mova/1klas_2/1klas_2.files/image1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 xml:space="preserve">4. Робота в парах.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Гра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«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Анаграми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»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Переставте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букви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щоб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утворилися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слова.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Доберіть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до слова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малюнок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Поділіть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утворені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слова на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склади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підкресліть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склади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містять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знак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м'якшення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tbl>
      <w:tblPr>
        <w:tblW w:w="14723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877"/>
        <w:gridCol w:w="6846"/>
      </w:tblGrid>
      <w:tr w:rsidR="006E5CF6" w:rsidRPr="006E5CF6" w:rsidTr="006E5CF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E5CF6">
              <w:rPr>
                <w:rFonts w:ascii="Times New Roman" w:eastAsia="Times New Roman" w:hAnsi="Times New Roman" w:cs="Times New Roman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50FD77" wp14:editId="56131389">
                  <wp:extent cx="2118360" cy="1691640"/>
                  <wp:effectExtent l="0" t="0" r="0" b="3810"/>
                  <wp:docPr id="12" name="Малюнок 467" descr="https://nuschool.com.ua/lessons/mova/1klas_2/1klas_2.files/image1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ок 467" descr="https://nuschool.com.ua/lessons/mova/1klas_2/1klas_2.files/image1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E5CF6">
              <w:rPr>
                <w:rFonts w:ascii="Times New Roman" w:eastAsia="Times New Roman" w:hAnsi="Times New Roman" w:cs="Times New Roman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3318AFD3" wp14:editId="1826AB43">
                  <wp:extent cx="1828800" cy="1684020"/>
                  <wp:effectExtent l="0" t="0" r="0" b="0"/>
                  <wp:docPr id="13" name="Малюнок 466" descr="https://nuschool.com.ua/lessons/mova/1klas_2/1klas_2.files/image1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ок 466" descr="https://nuschool.com.ua/lessons/mova/1klas_2/1klas_2.files/image1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CF6" w:rsidRPr="006E5CF6" w:rsidTr="006E5CF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ульБбашки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сольПрааак</w:t>
            </w:r>
            <w:proofErr w:type="spellEnd"/>
          </w:p>
        </w:tc>
      </w:tr>
      <w:tr w:rsidR="006E5CF6" w:rsidRPr="006E5CF6" w:rsidTr="006E5CF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Яка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спільна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ознака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цих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словах?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ІІІ. ОСНОВНА ЧАСТИНА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1. Робота за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сторінкою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зошита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(</w:t>
      </w:r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с. 16</w:t>
      </w: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)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1)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Бесіда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за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малюнком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Кого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бачите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малюнку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Чим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зайняті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діти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Чи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доводилося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вам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робити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те,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демонструють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діти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Як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позначається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м'якість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звуків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gram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у словах</w:t>
      </w:r>
      <w:proofErr w:type="gram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парасолька</w:t>
      </w:r>
      <w:proofErr w:type="spellEnd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бульбашки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2)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Аналіз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елементів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, з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яких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складається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буква «ь».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Розглядання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її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зразка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плашці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вгорі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сторінки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3) Письмо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елементів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малюнку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олівцем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(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спочатку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перший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елемент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, а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потім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—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другий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).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lastRenderedPageBreak/>
        <w:t xml:space="preserve">4) Письмо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малої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рукописної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літери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«ь».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·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контейнері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з манною крупою;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·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синельними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паличками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;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·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повітрі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;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·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робочих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рядках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зошита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Фізкультхвилинка</w:t>
      </w:r>
      <w:proofErr w:type="spellEnd"/>
    </w:p>
    <w:tbl>
      <w:tblPr>
        <w:tblW w:w="14723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77"/>
        <w:gridCol w:w="7246"/>
      </w:tblGrid>
      <w:tr w:rsidR="006E5CF6" w:rsidRPr="006E5CF6" w:rsidTr="006E5CF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Раз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два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—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усі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пірнають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,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(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Присідання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.</w:t>
            </w: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</w:tc>
      </w:tr>
      <w:tr w:rsidR="006E5CF6" w:rsidRPr="006E5CF6" w:rsidTr="006E5CF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Три,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чотири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виринають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,</w:t>
            </w:r>
          </w:p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П'ять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шість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— на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воді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(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Рухи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руками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.</w:t>
            </w: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</w:tc>
      </w:tr>
      <w:tr w:rsidR="006E5CF6" w:rsidRPr="006E5CF6" w:rsidTr="006E5CF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Кріпнуть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крильця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молоді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,</w:t>
            </w:r>
          </w:p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Сім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вісім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що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є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сили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—</w:t>
            </w:r>
          </w:p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Всі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до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берега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приплили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,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(</w:t>
            </w:r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val="ru-RU"/>
              </w:rPr>
              <w:t xml:space="preserve">Руки на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val="ru-RU"/>
              </w:rPr>
              <w:t>поясі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val="ru-RU"/>
              </w:rPr>
              <w:t xml:space="preserve">, ходьба на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val="ru-RU"/>
              </w:rPr>
              <w:t>місці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  <w:lang w:val="ru-RU"/>
              </w:rPr>
              <w:t>.</w:t>
            </w: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)</w:t>
            </w:r>
          </w:p>
        </w:tc>
      </w:tr>
      <w:tr w:rsidR="006E5CF6" w:rsidRPr="006E5CF6" w:rsidTr="006E5CF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Дев'ять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, десять —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розгорнулись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,</w:t>
            </w:r>
          </w:p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Обсушились,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потягнулись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>,</w:t>
            </w:r>
          </w:p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І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розбіглись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хто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куди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6E5CF6" w:rsidRPr="006E5CF6" w:rsidRDefault="006E5CF6" w:rsidP="006E5C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(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Сідають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за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парти</w:t>
            </w:r>
            <w:proofErr w:type="spellEnd"/>
            <w:r w:rsidRPr="006E5C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.</w:t>
            </w:r>
            <w:r w:rsidRPr="006E5CF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</w:tc>
      </w:tr>
    </w:tbl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 xml:space="preserve">5)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Вправляння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 xml:space="preserve"> в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письмі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·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Письмо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складів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та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слів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з буквою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ь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(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звернути</w:t>
      </w:r>
      <w:proofErr w:type="spellEnd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увагу</w:t>
      </w:r>
      <w:proofErr w:type="spellEnd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поєднання</w:t>
      </w:r>
      <w:proofErr w:type="spellEnd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 xml:space="preserve"> букв у словах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).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·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 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Списування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Прочитайте перше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нового 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Віри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 xml:space="preserve">— Як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починаємо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писати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поставимо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кінці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Яка нова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річ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Віри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Спишіть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Пальчикова</w:t>
      </w:r>
      <w:proofErr w:type="spellEnd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гімнастика</w:t>
      </w:r>
      <w:proofErr w:type="spellEnd"/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Пальчик-пальчик, де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був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З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цим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братиком в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ліс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ходив,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З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цим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братиком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варив,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З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цим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братиком кашу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їв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З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цим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братиком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пісні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співав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Цей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пальчик в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ліс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ходив,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Цей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пальчик гриб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знайшов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Цей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пальчик чистив,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Цей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пальчик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смажив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сам,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Цей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пальчик сам все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з'їв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,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Тому і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потовщав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2.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Продовження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роботи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за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сторінкою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зошита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(</w:t>
      </w:r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с. 16</w:t>
      </w: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)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1)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Читання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поданого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друкованими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літерами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Як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пишеться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початок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необхідно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ставити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кінці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2)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Запис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 xml:space="preserve">— Про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дізналися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із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цих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двох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3.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Колективна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робота над ребусом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(</w:t>
      </w:r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 xml:space="preserve">Пень — 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пеньок</w:t>
      </w:r>
      <w:proofErr w:type="spellEnd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 xml:space="preserve">, день — 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деньок</w:t>
      </w:r>
      <w:proofErr w:type="spellEnd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.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)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Складіть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речення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словом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пеньок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Де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беруться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пеньки?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Як люди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використовують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пеньки,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проводячи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природі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своє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дозвілля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ІІІ. ЗАКЛЮЧНА ЧАСТИНА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1.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Бесіда</w:t>
      </w:r>
      <w:proofErr w:type="spellEnd"/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Яку букву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навчилися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писати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сьогодні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уроці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?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Назвіть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слова,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містять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букву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ь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Прочитайте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склади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і слова з рукописною буквою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ь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написані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дошці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або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таблиці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2. 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Рефлексія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«</w:t>
      </w:r>
      <w:proofErr w:type="spellStart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Парасолька</w:t>
      </w:r>
      <w:proofErr w:type="spellEnd"/>
      <w:r w:rsidRPr="006E5C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:rsidR="006E5CF6" w:rsidRPr="006E5CF6" w:rsidRDefault="006E5CF6" w:rsidP="006E5C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CF6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51DF337" wp14:editId="27CF3889">
            <wp:extent cx="1866900" cy="2255520"/>
            <wp:effectExtent l="0" t="0" r="0" b="0"/>
            <wp:docPr id="14" name="Малюнок 465" descr="https://nuschool.com.ua/lessons/mova/1klas_2/1klas_2.files/image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65" descr="https://nuschool.com.ua/lessons/mova/1klas_2/1klas_2.files/image1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Розфарбуйте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парасольку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зеленим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кольором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якщо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задоволені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уроком,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він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був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корисним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для вас.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—</w:t>
      </w: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Жовтим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кольором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якщо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урок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був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цікавим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корисним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брали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активну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участь 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ньому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змогли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виконати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багато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завдань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Нанесіть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парасольку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візерунок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  <w:t>червоним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кольором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якщо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користі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від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уроку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отримали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мало.</w:t>
      </w:r>
    </w:p>
    <w:p w:rsidR="006E5CF6" w:rsidRPr="006E5CF6" w:rsidRDefault="006E5CF6" w:rsidP="006E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—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Дякую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роботу</w:t>
      </w:r>
      <w:proofErr w:type="spellEnd"/>
      <w:r w:rsidRPr="006E5CF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!</w:t>
      </w:r>
    </w:p>
    <w:p w:rsidR="006E5CF6" w:rsidRPr="006E5CF6" w:rsidRDefault="006E5CF6" w:rsidP="006E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5C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E5C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6E5CF6" w:rsidRPr="006E5CF6" w:rsidRDefault="006E5CF6" w:rsidP="006E5C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6E5CF6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Начало формы</w:t>
      </w:r>
    </w:p>
    <w:tbl>
      <w:tblPr>
        <w:tblW w:w="31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1065"/>
      </w:tblGrid>
      <w:tr w:rsidR="006E5CF6" w:rsidRPr="006E5CF6" w:rsidTr="006E5CF6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tbl>
            <w:tblPr>
              <w:tblW w:w="3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6E5CF6" w:rsidRPr="006E5CF6" w:rsidTr="006E5C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E5CF6" w:rsidRPr="006E5CF6" w:rsidRDefault="006E5CF6" w:rsidP="006E5C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6E5CF6" w:rsidRPr="006E5CF6" w:rsidRDefault="006E5CF6" w:rsidP="006E5CF6">
            <w:pPr>
              <w:shd w:val="clear" w:color="auto" w:fill="FFFFFF"/>
              <w:spacing w:after="3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  <w:hideMark/>
          </w:tcPr>
          <w:p w:rsidR="006E5CF6" w:rsidRPr="006E5CF6" w:rsidRDefault="006E5CF6" w:rsidP="006E5CF6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6E5CF6" w:rsidRPr="006E5CF6" w:rsidRDefault="006E5CF6" w:rsidP="006E5C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6E5CF6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Конец формы</w:t>
      </w:r>
    </w:p>
    <w:p w:rsidR="00424314" w:rsidRPr="006E5CF6" w:rsidRDefault="00424314">
      <w:pPr>
        <w:rPr>
          <w:color w:val="000000" w:themeColor="text1"/>
        </w:rPr>
      </w:pPr>
    </w:p>
    <w:sectPr w:rsidR="00424314" w:rsidRPr="006E5C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4E"/>
    <w:rsid w:val="00145D4E"/>
    <w:rsid w:val="00424314"/>
    <w:rsid w:val="006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6576"/>
  <w15:chartTrackingRefBased/>
  <w15:docId w15:val="{826B1BE2-FD14-4F3B-95DC-8664FB77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257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514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BCA1"/>
                        <w:left w:val="single" w:sz="6" w:space="0" w:color="D3BCA1"/>
                        <w:bottom w:val="single" w:sz="6" w:space="0" w:color="D3BCA1"/>
                        <w:right w:val="single" w:sz="6" w:space="0" w:color="D3BCA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9ZV3F3_0w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2022-04-13T14:06:00Z</dcterms:created>
  <dcterms:modified xsi:type="dcterms:W3CDTF">2022-04-13T14:16:00Z</dcterms:modified>
</cp:coreProperties>
</file>