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12.11.21 р.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-101599</wp:posOffset>
                </wp:positionV>
                <wp:extent cx="2371725" cy="40005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584738"/>
                          <a:ext cx="2362200" cy="390525"/>
                        </a:xfrm>
                        <a:custGeom>
                          <a:rect b="b" l="l" r="r" t="t"/>
                          <a:pathLst>
                            <a:path extrusionOk="0" h="390525" w="2362200">
                              <a:moveTo>
                                <a:pt x="0" y="0"/>
                              </a:moveTo>
                              <a:lnTo>
                                <a:pt x="0" y="390525"/>
                              </a:lnTo>
                              <a:lnTo>
                                <a:pt x="2362200" y="390525"/>
                              </a:lnTo>
                              <a:lnTo>
                                <a:pt x="2362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Вчитель: Балагуряк Є.Ю.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-101599</wp:posOffset>
                </wp:positionV>
                <wp:extent cx="2371725" cy="40005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1725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Тема.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План дій. Поняття алгоритму. Алгоритми і виконавці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36c09"/>
          <w:sz w:val="28"/>
          <w:szCs w:val="28"/>
          <w:u w:val="none"/>
          <w:shd w:fill="auto" w:val="clear"/>
          <w:vertAlign w:val="baseline"/>
          <w:rtl w:val="0"/>
        </w:rPr>
        <w:t xml:space="preserve">Алгоритми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оточують нас усюди. Це і алгоритм приготування страви, і алгоритм розв’язання задачі, це інструкція по використанню якогось пристрою і т.д. Будь-який алгоритм складається з розрахунком на певного виконавця, якому належить виконувати приписані дії.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Розставте номера для дій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так, щоб вийшов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алгоритм збору i виходу учня до школи: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3815715</wp:posOffset>
            </wp:positionH>
            <wp:positionV relativeFrom="paragraph">
              <wp:posOffset>281940</wp:posOffset>
            </wp:positionV>
            <wp:extent cx="2095500" cy="1697355"/>
            <wp:effectExtent b="0" l="0" r="0" t="0"/>
            <wp:wrapSquare wrapText="bothSides" distB="0" distT="0" distL="114300" distR="114300"/>
            <wp:docPr descr="C:\Users\admin\Desktop\image050.jpg" id="5" name="image1.jpg"/>
            <a:graphic>
              <a:graphicData uri="http://schemas.openxmlformats.org/drawingml/2006/picture">
                <pic:pic>
                  <pic:nvPicPr>
                    <pic:cNvPr descr="C:\Users\admin\Desktop\image050.jpg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6973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Відключити годинник, щоб не дзвенів. (2)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Одягнутись. (6)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Прибрати ліжко i зробити зарядку. (3)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Почистити зуби. (5)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Піднятись з ліжка. (1)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Взяти портфель i піти до школи. (7)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Вмитись, поснідати. (4)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Ваш день буде успішним, якщо був правильно організований ранок і для цього треба щодня виконувати цей алгоритм дій.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 Чи можна отримати правильний результат, якщо виконувати кроки алгоритму в довільному порядку?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 Чому не можна?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 Який висновок можна зробити?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Головна властивість алгоритму –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послідовність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Не можна змінювати послідовність виконання дій.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Чи захоче людина виконувати алгоритм, якщо він буде нескінченно довгим? Ні, отже, алгоритм має бути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скінченним.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Якщо виконавець виконає алгоритм, то обов’язково отримає якийсь продукт або результат. Отже, алгоритм має бути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результативним.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Запам’ятайте,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cyan"/>
          <w:u w:val="none"/>
          <w:vertAlign w:val="baseline"/>
          <w:rtl w:val="0"/>
        </w:rPr>
        <w:t xml:space="preserve">алгоритм – це чітка послідовність дій (команд), виконання яких приводить до правильного розв’язання поставлених завдань і отримання очікуваного результату.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 ви думаєте, хто може бути виконавцем алгоритмів?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Виконавцем може бути будь-яка істота або механізм, які спроможні виконати алгоритм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Це можуть бути: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 люди: учень, робітник, солдат, вчитель;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 тварини: дресирована собака , кішка;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 рослини: соняшник (розгортається на сонці);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 машини: верстати, роботи, побутові прилади (пральна машина, магнітофон, плеєр і т.п.), комп'ютери.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Відпочиньте, зробіть зарядку перейшовши за посиланням: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highlight w:val="white"/>
            <w:u w:val="single"/>
            <w:rtl w:val="0"/>
          </w:rPr>
          <w:t xml:space="preserve">https://www.youtube.com/watch?v=V9plpdJqxNk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567"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Перевірте себе: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567" w:firstLine="567"/>
        <w:rPr>
          <w:rFonts w:ascii="Times New Roman" w:cs="Times New Roman" w:eastAsia="Times New Roman" w:hAnsi="Times New Roman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https://learningapps.org/view4584435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567" w:firstLine="567"/>
        <w:rPr>
          <w:rFonts w:ascii="Times New Roman" w:cs="Times New Roman" w:eastAsia="Times New Roman" w:hAnsi="Times New Roman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https://learningapps.org/view5051379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sectPr>
      <w:pgSz w:h="16838" w:w="11906" w:orient="portrait"/>
      <w:pgMar w:bottom="0" w:top="567" w:left="1701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529A3"/>
    <w:rPr>
      <w:lang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C064A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C064AE"/>
    <w:rPr>
      <w:rFonts w:ascii="Tahoma" w:cs="Tahoma" w:hAnsi="Tahoma"/>
      <w:sz w:val="16"/>
      <w:szCs w:val="16"/>
      <w:lang w:val="uk-UA"/>
    </w:rPr>
  </w:style>
  <w:style w:type="paragraph" w:styleId="a5">
    <w:name w:val="No Spacing"/>
    <w:uiPriority w:val="1"/>
    <w:qFormat w:val="1"/>
    <w:rsid w:val="00C15104"/>
    <w:pPr>
      <w:spacing w:after="0" w:line="240" w:lineRule="auto"/>
    </w:pPr>
    <w:rPr>
      <w:lang w:val="uk-UA"/>
    </w:rPr>
  </w:style>
  <w:style w:type="character" w:styleId="apple-converted-space" w:customStyle="1">
    <w:name w:val="apple-converted-space"/>
    <w:basedOn w:val="a0"/>
    <w:rsid w:val="00C15104"/>
  </w:style>
  <w:style w:type="character" w:styleId="a6">
    <w:name w:val="Hyperlink"/>
    <w:basedOn w:val="a0"/>
    <w:uiPriority w:val="99"/>
    <w:unhideWhenUsed w:val="1"/>
    <w:rsid w:val="007F79E3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 w:val="1"/>
    <w:unhideWhenUsed w:val="1"/>
    <w:rsid w:val="00E9734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learningapps.org/view5051379" TargetMode="External"/><Relationship Id="rId10" Type="http://schemas.openxmlformats.org/officeDocument/2006/relationships/hyperlink" Target="https://learningapps.org/view4584435" TargetMode="External"/><Relationship Id="rId9" Type="http://schemas.openxmlformats.org/officeDocument/2006/relationships/hyperlink" Target="https://www.youtube.com/watch?v=V9plpdJqxN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7Fwb9wdszYUiWWWBu3YNSxWiiA==">AMUW2mVyre7r0iecX2yFhm/9/7SRfju+a2AbzSq4ToHS9TvqnBZkzi+SfpGnvnJAsaEyuvg2vjtIcPQyAlYkTASdtRhQkJD+bp169ACL/H7wpIzzce4jEwU=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2021-04-06T15:27:00Z</dcterms:created>
  <dc:creator>admin</dc:creator>
</cp:coreProperties>
</file>