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88B9D1" w14:textId="77777777" w:rsidR="007731F6" w:rsidRPr="007731F6" w:rsidRDefault="007731F6" w:rsidP="007731F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Дата:21.03.2022</w:t>
      </w:r>
    </w:p>
    <w:p w14:paraId="324D6590" w14:textId="77777777" w:rsidR="007731F6" w:rsidRPr="007731F6" w:rsidRDefault="007731F6" w:rsidP="007731F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Клас:3-А</w:t>
      </w:r>
    </w:p>
    <w:p w14:paraId="5E3E0899" w14:textId="51B772C0" w:rsidR="007731F6" w:rsidRPr="007731F6" w:rsidRDefault="007731F6" w:rsidP="007731F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Предмет :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ЯДС</w:t>
      </w:r>
    </w:p>
    <w:p w14:paraId="0CDCB3C5" w14:textId="77777777" w:rsidR="007731F6" w:rsidRPr="007731F6" w:rsidRDefault="007731F6" w:rsidP="007731F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Вчитель : </w:t>
      </w:r>
      <w:proofErr w:type="spellStart"/>
      <w:r w:rsidRPr="007731F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Довмат</w:t>
      </w:r>
      <w:proofErr w:type="spellEnd"/>
      <w:r w:rsidRPr="007731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Г.В.</w:t>
      </w:r>
    </w:p>
    <w:p w14:paraId="05F9FDC2" w14:textId="77777777" w:rsidR="007731F6" w:rsidRDefault="007731F6" w:rsidP="003F15D2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4CEDBBB" w14:textId="5F3B6E0E" w:rsidR="003F15D2" w:rsidRPr="008C51C0" w:rsidRDefault="007731F6" w:rsidP="003F15D2">
      <w:pPr>
        <w:ind w:firstLine="709"/>
        <w:jc w:val="both"/>
        <w:rPr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Тема:</w:t>
      </w:r>
      <w:r w:rsidR="00085C87" w:rsidRPr="00085C87">
        <w:rPr>
          <w:rFonts w:ascii="Times New Roman" w:hAnsi="Times New Roman" w:cs="Times New Roman"/>
          <w:b/>
          <w:bCs/>
          <w:sz w:val="28"/>
          <w:szCs w:val="28"/>
          <w:lang w:val="uk-UA"/>
        </w:rPr>
        <w:t>Чому</w:t>
      </w:r>
      <w:proofErr w:type="spellEnd"/>
      <w:r w:rsidR="00085C87" w:rsidRPr="00085C8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важливо поєднувати працю і відпочинок</w:t>
      </w:r>
      <w:r w:rsidR="00881FE8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7ED0579E" w14:textId="77777777" w:rsidR="003F15D2" w:rsidRPr="002E650E" w:rsidRDefault="003F15D2" w:rsidP="002E650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F1673">
        <w:rPr>
          <w:rFonts w:ascii="Times New Roman" w:hAnsi="Times New Roman"/>
          <w:sz w:val="28"/>
          <w:szCs w:val="24"/>
          <w:lang w:val="uk-UA"/>
        </w:rPr>
        <w:t>продовжувати формування вміння дотримуватися розпорядку дня,  слідкувати за своїм здоров’ям</w:t>
      </w:r>
      <w:r w:rsidR="002E650E">
        <w:rPr>
          <w:rFonts w:ascii="Times New Roman" w:hAnsi="Times New Roman"/>
          <w:sz w:val="28"/>
          <w:szCs w:val="24"/>
          <w:lang w:val="uk-UA"/>
        </w:rPr>
        <w:t xml:space="preserve">; </w:t>
      </w:r>
      <w:r w:rsidR="00DF1673">
        <w:rPr>
          <w:rFonts w:ascii="Times New Roman" w:hAnsi="Times New Roman"/>
          <w:sz w:val="28"/>
          <w:szCs w:val="24"/>
          <w:lang w:val="uk-UA"/>
        </w:rPr>
        <w:t xml:space="preserve">формувати позитивне ставлення до виконання фізичних вправ як запоруки здоров’я; виховувати прагнення до здорового способу </w:t>
      </w:r>
      <w:r w:rsidR="00EE4435">
        <w:rPr>
          <w:rFonts w:ascii="Times New Roman" w:hAnsi="Times New Roman"/>
          <w:sz w:val="28"/>
          <w:szCs w:val="24"/>
          <w:lang w:val="uk-UA"/>
        </w:rPr>
        <w:t>життя</w:t>
      </w:r>
      <w:r w:rsidR="00DF1673">
        <w:rPr>
          <w:rFonts w:ascii="Times New Roman" w:hAnsi="Times New Roman"/>
          <w:sz w:val="28"/>
          <w:szCs w:val="24"/>
          <w:lang w:val="uk-UA"/>
        </w:rPr>
        <w:t xml:space="preserve">; 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вчити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виявля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пі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знавальну активність на </w:t>
      </w:r>
      <w:proofErr w:type="spellStart"/>
      <w:r w:rsidR="00DC1739">
        <w:rPr>
          <w:rFonts w:ascii="Times New Roman" w:hAnsi="Times New Roman" w:cs="Times New Roman"/>
          <w:sz w:val="28"/>
          <w:szCs w:val="32"/>
          <w:lang w:val="uk-UA"/>
        </w:rPr>
        <w:t>уроках</w:t>
      </w:r>
      <w:proofErr w:type="spellEnd"/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співпрацю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і взаємоді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яти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з іншими у р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ізних ситуаціях (навчання, гра);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формувати вміння працювати у спільноті, дотримуючись правил; виховувати дружні стосунки в класі,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спільноті,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14:paraId="19BE3B91" w14:textId="77777777" w:rsidR="003F15D2" w:rsidRPr="008C51C0" w:rsidRDefault="003F15D2" w:rsidP="003F15D2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</w:p>
    <w:p w14:paraId="31FFE432" w14:textId="77777777" w:rsidR="003F15D2" w:rsidRPr="008C51C0" w:rsidRDefault="003F15D2" w:rsidP="003F15D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40E226AF" w14:textId="5533FB10" w:rsidR="003F15D2" w:rsidRPr="008C51C0" w:rsidRDefault="007731F6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класу.</w:t>
      </w:r>
    </w:p>
    <w:p w14:paraId="3EF2DD38" w14:textId="77777777" w:rsidR="003F15D2" w:rsidRPr="008C51C0" w:rsidRDefault="003F15D2" w:rsidP="003F15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61D786D" w14:textId="4F4C7A19" w:rsidR="003F15D2" w:rsidRPr="008C51C0" w:rsidRDefault="007731F6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діяльності.</w:t>
      </w:r>
    </w:p>
    <w:p w14:paraId="33A1A139" w14:textId="39A6BBCB" w:rsidR="003F15D2" w:rsidRPr="008C51C0" w:rsidRDefault="007731F6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14:paraId="5AB2E750" w14:textId="46B5344D" w:rsidR="003F15D2" w:rsidRPr="008C51C0" w:rsidRDefault="007731F6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4B6DD960" w14:textId="262DCBCE" w:rsidR="003F15D2" w:rsidRDefault="003F15D2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731F6">
        <w:rPr>
          <w:rFonts w:ascii="Times New Roman" w:hAnsi="Times New Roman" w:cs="Times New Roman"/>
          <w:i/>
          <w:sz w:val="28"/>
          <w:szCs w:val="28"/>
          <w:lang w:val="uk-UA"/>
        </w:rPr>
        <w:t>\</w:t>
      </w:r>
    </w:p>
    <w:p w14:paraId="1B08CB11" w14:textId="77777777" w:rsidR="007731F6" w:rsidRPr="007731F6" w:rsidRDefault="007731F6" w:rsidP="007731F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i/>
          <w:sz w:val="28"/>
          <w:szCs w:val="28"/>
          <w:lang w:val="uk-UA"/>
        </w:rPr>
        <w:t>Станьте, діти, всі рівненько,</w:t>
      </w:r>
    </w:p>
    <w:p w14:paraId="3B630ED6" w14:textId="77777777" w:rsidR="007731F6" w:rsidRPr="007731F6" w:rsidRDefault="007731F6" w:rsidP="007731F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i/>
          <w:sz w:val="28"/>
          <w:szCs w:val="28"/>
          <w:lang w:val="uk-UA"/>
        </w:rPr>
        <w:t>Посміхніться веселенько.</w:t>
      </w:r>
    </w:p>
    <w:p w14:paraId="623D0267" w14:textId="77777777" w:rsidR="007731F6" w:rsidRPr="007731F6" w:rsidRDefault="007731F6" w:rsidP="007731F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i/>
          <w:sz w:val="28"/>
          <w:szCs w:val="28"/>
          <w:lang w:val="uk-UA"/>
        </w:rPr>
        <w:t>Настрій на урок взяли,</w:t>
      </w:r>
    </w:p>
    <w:p w14:paraId="5D8DDB95" w14:textId="59922160" w:rsidR="007731F6" w:rsidRDefault="007731F6" w:rsidP="007731F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i/>
          <w:sz w:val="28"/>
          <w:szCs w:val="28"/>
          <w:lang w:val="uk-UA"/>
        </w:rPr>
        <w:t>Працювати почали!</w:t>
      </w:r>
    </w:p>
    <w:p w14:paraId="503922F2" w14:textId="50A42A2C" w:rsidR="003F15D2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6C57B55" w14:textId="2019A5CF" w:rsidR="007731F6" w:rsidRDefault="007731F6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2FAB8AA" wp14:editId="565F3B77">
            <wp:extent cx="3289342" cy="3068887"/>
            <wp:effectExtent l="0" t="0" r="635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99"/>
                    <a:stretch/>
                  </pic:blipFill>
                  <pic:spPr>
                    <a:xfrm>
                      <a:off x="0" y="0"/>
                      <a:ext cx="3301446" cy="30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B7C9" w14:textId="77777777" w:rsidR="007731F6" w:rsidRPr="007731F6" w:rsidRDefault="007731F6" w:rsidP="003F15D2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14:paraId="3AFE8D68" w14:textId="085F1E2B" w:rsidR="003F15D2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C9EB24A" w14:textId="48ACA806" w:rsidR="007731F6" w:rsidRPr="008C51C0" w:rsidRDefault="007731F6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2B6D848" wp14:editId="62F93933">
            <wp:extent cx="4268957" cy="2400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2028" cy="24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B369" w14:textId="575E6394" w:rsidR="004B34AC" w:rsidRDefault="00DF1673" w:rsidP="004B34AC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F1673">
        <w:rPr>
          <w:rFonts w:ascii="Times New Roman" w:hAnsi="Times New Roman" w:cs="Times New Roman"/>
          <w:iCs/>
          <w:sz w:val="28"/>
          <w:szCs w:val="28"/>
          <w:lang w:val="uk-UA"/>
        </w:rPr>
        <w:t>Пригадайте</w:t>
      </w:r>
      <w:r w:rsidR="00FA7CD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4A6E9D0" w14:textId="77777777" w:rsidR="007731F6" w:rsidRPr="007731F6" w:rsidRDefault="007731F6" w:rsidP="007731F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i/>
          <w:sz w:val="28"/>
          <w:szCs w:val="28"/>
          <w:lang w:val="uk-UA"/>
        </w:rPr>
        <w:t>Що ви любите більше – працювати чи відпочивати? Чому?</w:t>
      </w:r>
    </w:p>
    <w:p w14:paraId="21869AD0" w14:textId="4C0758AD" w:rsidR="006F01F0" w:rsidRDefault="007731F6" w:rsidP="007731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EE4435" w:rsidRPr="00EE4435">
        <w:rPr>
          <w:rFonts w:ascii="Times New Roman" w:hAnsi="Times New Roman" w:cs="Times New Roman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с.64</w:t>
      </w:r>
      <w:r w:rsidR="006F01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EDE4F8" w14:textId="0E02DBBE" w:rsidR="00CD2988" w:rsidRPr="007731F6" w:rsidRDefault="00085C87" w:rsidP="00CD2988">
      <w:pPr>
        <w:ind w:left="360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 w:rsidRPr="007731F6">
        <w:rPr>
          <w:rFonts w:ascii="Times New Roman" w:hAnsi="Times New Roman" w:cs="Times New Roman"/>
          <w:color w:val="002060"/>
          <w:sz w:val="28"/>
          <w:szCs w:val="28"/>
          <w:lang w:val="uk-UA"/>
        </w:rPr>
        <w:t>Словникова робота</w:t>
      </w:r>
      <w:r w:rsidR="00CD2988" w:rsidRPr="007731F6">
        <w:rPr>
          <w:rFonts w:ascii="Times New Roman" w:hAnsi="Times New Roman" w:cs="Times New Roman"/>
          <w:color w:val="002060"/>
          <w:sz w:val="28"/>
          <w:szCs w:val="28"/>
          <w:lang w:val="uk-UA"/>
        </w:rPr>
        <w:t>.</w:t>
      </w:r>
    </w:p>
    <w:p w14:paraId="226DC0A3" w14:textId="77777777" w:rsidR="007731F6" w:rsidRPr="007731F6" w:rsidRDefault="007731F6" w:rsidP="007731F6">
      <w:pPr>
        <w:ind w:left="360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proofErr w:type="spellStart"/>
      <w:r w:rsidRPr="007731F6">
        <w:rPr>
          <w:rFonts w:ascii="Times New Roman" w:hAnsi="Times New Roman" w:cs="Times New Roman"/>
          <w:color w:val="002060"/>
          <w:sz w:val="28"/>
          <w:szCs w:val="28"/>
          <w:lang w:val="uk-UA"/>
        </w:rPr>
        <w:t>Вто́ма</w:t>
      </w:r>
      <w:proofErr w:type="spellEnd"/>
      <w:r w:rsidRPr="007731F6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— тимчасове зниження працездатності організму або </w:t>
      </w:r>
      <w:proofErr w:type="spellStart"/>
      <w:r w:rsidRPr="007731F6">
        <w:rPr>
          <w:rFonts w:ascii="Times New Roman" w:hAnsi="Times New Roman" w:cs="Times New Roman"/>
          <w:color w:val="002060"/>
          <w:sz w:val="28"/>
          <w:szCs w:val="28"/>
          <w:lang w:val="uk-UA"/>
        </w:rPr>
        <w:t>органа</w:t>
      </w:r>
      <w:proofErr w:type="spellEnd"/>
      <w:r w:rsidRPr="007731F6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внаслідок інтенсивної або тривалої роботи.</w:t>
      </w:r>
    </w:p>
    <w:p w14:paraId="1875DBE8" w14:textId="7F51B820" w:rsidR="00A142B6" w:rsidRDefault="007731F6" w:rsidP="007731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085C87" w:rsidRPr="00085C87">
        <w:rPr>
          <w:rFonts w:ascii="Times New Roman" w:hAnsi="Times New Roman" w:cs="Times New Roman"/>
          <w:sz w:val="28"/>
          <w:szCs w:val="28"/>
          <w:lang w:val="uk-UA"/>
        </w:rPr>
        <w:t xml:space="preserve">Розгляньте діаграму, яка відображає результативність навчання людини, що вивчає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085C87" w:rsidRPr="00085C87">
        <w:rPr>
          <w:rFonts w:ascii="Times New Roman" w:hAnsi="Times New Roman" w:cs="Times New Roman"/>
          <w:sz w:val="28"/>
          <w:szCs w:val="28"/>
          <w:lang w:val="uk-UA"/>
        </w:rPr>
        <w:t>іноземну мову. З’ясуйте, скільки пар слів людина запам’ятовує впродовж к</w:t>
      </w:r>
      <w:r w:rsidR="00085C87">
        <w:rPr>
          <w:rFonts w:ascii="Times New Roman" w:hAnsi="Times New Roman" w:cs="Times New Roman"/>
          <w:sz w:val="28"/>
          <w:szCs w:val="28"/>
          <w:lang w:val="uk-UA"/>
        </w:rPr>
        <w:t>ожної наступної години навчання</w:t>
      </w:r>
      <w:r w:rsidR="00A142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D118D7F" w14:textId="7BADC03D" w:rsidR="007731F6" w:rsidRDefault="007731F6" w:rsidP="007731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uk-UA" w:eastAsia="uk-UA"/>
        </w:rPr>
        <w:drawing>
          <wp:inline distT="0" distB="0" distL="0" distR="0" wp14:anchorId="53B4CF3C" wp14:editId="7DDE4CDF">
            <wp:extent cx="5019675" cy="2828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23" t="24470" r="7655" b="5648"/>
                    <a:stretch/>
                  </pic:blipFill>
                  <pic:spPr bwMode="auto">
                    <a:xfrm>
                      <a:off x="0" y="0"/>
                      <a:ext cx="50196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8216A3" w14:textId="55182B89" w:rsidR="002E650E" w:rsidRDefault="002E650E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85C87" w:rsidRPr="00085C87">
        <w:rPr>
          <w:rFonts w:ascii="Times New Roman" w:hAnsi="Times New Roman" w:cs="Times New Roman"/>
          <w:sz w:val="28"/>
          <w:szCs w:val="28"/>
          <w:lang w:val="uk-UA"/>
        </w:rPr>
        <w:t>Поміркуйте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262FC95" w14:textId="1B4B093A" w:rsidR="003705C4" w:rsidRDefault="003705C4" w:rsidP="003705C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3705C4">
        <w:rPr>
          <w:rFonts w:ascii="Times New Roman" w:hAnsi="Times New Roman" w:cs="Times New Roman"/>
          <w:sz w:val="28"/>
          <w:szCs w:val="28"/>
          <w:lang w:val="uk-UA"/>
        </w:rPr>
        <w:t xml:space="preserve">Як подолати втому? </w:t>
      </w:r>
    </w:p>
    <w:p w14:paraId="6CB10148" w14:textId="5D8B1B85" w:rsidR="003705C4" w:rsidRPr="003705C4" w:rsidRDefault="003705C4" w:rsidP="003705C4">
      <w:pPr>
        <w:ind w:left="360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3705C4">
        <w:rPr>
          <w:rFonts w:eastAsiaTheme="minorEastAsia" w:hAnsi="Calibri"/>
          <w:color w:val="FFFFFF" w:themeColor="light1"/>
          <w:kern w:val="24"/>
          <w:sz w:val="72"/>
          <w:szCs w:val="72"/>
          <w:lang w:val="uk-UA" w:eastAsia="uk-UA"/>
        </w:rPr>
        <w:t xml:space="preserve"> </w:t>
      </w:r>
      <w:r w:rsidRPr="003705C4">
        <w:rPr>
          <w:sz w:val="28"/>
          <w:szCs w:val="28"/>
          <w:lang w:val="uk-UA"/>
        </w:rPr>
        <w:t>Що потрібно зробити, щоб працездатність підвищилася?</w:t>
      </w:r>
    </w:p>
    <w:p w14:paraId="25AB76BC" w14:textId="1E56E542" w:rsidR="00EE4435" w:rsidRDefault="003705C4" w:rsidP="003705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EE4435" w:rsidRPr="00EE4435">
        <w:rPr>
          <w:rFonts w:ascii="Times New Roman" w:hAnsi="Times New Roman" w:cs="Times New Roman"/>
          <w:sz w:val="28"/>
          <w:szCs w:val="28"/>
          <w:lang w:val="uk-UA"/>
        </w:rPr>
        <w:t>Робота з підручником</w:t>
      </w:r>
      <w:r w:rsidR="00EE443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F6C62A" w14:textId="0ED14B76" w:rsidR="00EE4435" w:rsidRDefault="00085C87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85C87">
        <w:rPr>
          <w:rFonts w:ascii="Times New Roman" w:hAnsi="Times New Roman" w:cs="Times New Roman"/>
          <w:sz w:val="28"/>
          <w:szCs w:val="28"/>
          <w:lang w:val="uk-UA"/>
        </w:rPr>
        <w:t>Рухлива вправа</w:t>
      </w:r>
      <w:r w:rsidR="00EE443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A5CA41" w14:textId="1C228155" w:rsidR="003705C4" w:rsidRDefault="003705C4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8" w:history="1">
        <w:r w:rsidRPr="003705C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https://www.youtube.com/watch?v=3rnbMxCaSDI</w:t>
        </w:r>
      </w:hyperlink>
    </w:p>
    <w:p w14:paraId="3F1D181E" w14:textId="462ABFB6" w:rsidR="00EE4435" w:rsidRDefault="00085C87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85C87">
        <w:rPr>
          <w:rFonts w:ascii="Times New Roman" w:hAnsi="Times New Roman" w:cs="Times New Roman"/>
          <w:sz w:val="28"/>
          <w:szCs w:val="28"/>
          <w:lang w:val="uk-UA"/>
        </w:rPr>
        <w:t>Поміркуйте</w:t>
      </w:r>
      <w:r w:rsidR="00EE443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05DA65" w14:textId="6C2D00DF" w:rsidR="003705C4" w:rsidRDefault="003705C4" w:rsidP="003705C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3705C4">
        <w:rPr>
          <w:rFonts w:ascii="Times New Roman" w:hAnsi="Times New Roman" w:cs="Times New Roman"/>
          <w:sz w:val="28"/>
          <w:szCs w:val="28"/>
          <w:lang w:val="uk-UA"/>
        </w:rPr>
        <w:t xml:space="preserve">Чому в школі </w:t>
      </w:r>
      <w:proofErr w:type="spellStart"/>
      <w:r w:rsidRPr="003705C4">
        <w:rPr>
          <w:rFonts w:ascii="Times New Roman" w:hAnsi="Times New Roman" w:cs="Times New Roman"/>
          <w:sz w:val="28"/>
          <w:szCs w:val="28"/>
          <w:lang w:val="uk-UA"/>
        </w:rPr>
        <w:t>уроки</w:t>
      </w:r>
      <w:proofErr w:type="spellEnd"/>
      <w:r w:rsidRPr="003705C4">
        <w:rPr>
          <w:rFonts w:ascii="Times New Roman" w:hAnsi="Times New Roman" w:cs="Times New Roman"/>
          <w:sz w:val="28"/>
          <w:szCs w:val="28"/>
          <w:lang w:val="uk-UA"/>
        </w:rPr>
        <w:t xml:space="preserve"> чергують з перервами? </w:t>
      </w:r>
    </w:p>
    <w:p w14:paraId="1A709246" w14:textId="77777777" w:rsidR="003705C4" w:rsidRPr="003705C4" w:rsidRDefault="003705C4" w:rsidP="003705C4">
      <w:pPr>
        <w:ind w:left="360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3705C4">
        <w:rPr>
          <w:sz w:val="28"/>
          <w:szCs w:val="28"/>
          <w:lang w:val="uk-UA"/>
        </w:rPr>
        <w:t xml:space="preserve">Чи однакова тривалість перерв? </w:t>
      </w:r>
    </w:p>
    <w:p w14:paraId="46B7834E" w14:textId="77777777" w:rsidR="003705C4" w:rsidRDefault="003705C4" w:rsidP="003705C4">
      <w:pPr>
        <w:ind w:left="360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3705C4">
        <w:rPr>
          <w:sz w:val="28"/>
          <w:szCs w:val="28"/>
          <w:lang w:val="uk-UA"/>
        </w:rPr>
        <w:t xml:space="preserve">Після якого уроку перерва </w:t>
      </w:r>
      <w:proofErr w:type="spellStart"/>
      <w:r w:rsidRPr="003705C4">
        <w:rPr>
          <w:sz w:val="28"/>
          <w:szCs w:val="28"/>
          <w:lang w:val="uk-UA"/>
        </w:rPr>
        <w:t>найтриваліша</w:t>
      </w:r>
      <w:proofErr w:type="spellEnd"/>
      <w:r w:rsidRPr="003705C4">
        <w:rPr>
          <w:sz w:val="28"/>
          <w:szCs w:val="28"/>
          <w:lang w:val="uk-UA"/>
        </w:rPr>
        <w:t>?</w:t>
      </w:r>
    </w:p>
    <w:p w14:paraId="71A07327" w14:textId="77777777" w:rsidR="003705C4" w:rsidRPr="003705C4" w:rsidRDefault="003705C4" w:rsidP="003705C4">
      <w:pPr>
        <w:ind w:left="360"/>
        <w:rPr>
          <w:b/>
          <w:color w:val="002060"/>
          <w:sz w:val="28"/>
          <w:szCs w:val="28"/>
          <w:lang w:val="uk-UA"/>
        </w:rPr>
      </w:pPr>
      <w:r w:rsidRPr="003705C4">
        <w:rPr>
          <w:b/>
          <w:color w:val="002060"/>
          <w:sz w:val="28"/>
          <w:szCs w:val="28"/>
          <w:lang w:val="uk-UA"/>
        </w:rPr>
        <w:t>Для правильної організації свого відпочинку в дорослих щотижня є два вихідні дні, а щороку – відпустка.</w:t>
      </w:r>
    </w:p>
    <w:p w14:paraId="19CDDD91" w14:textId="77777777" w:rsidR="003705C4" w:rsidRPr="003705C4" w:rsidRDefault="003705C4" w:rsidP="003705C4">
      <w:pPr>
        <w:ind w:left="360"/>
        <w:rPr>
          <w:b/>
          <w:color w:val="002060"/>
          <w:sz w:val="28"/>
          <w:szCs w:val="28"/>
          <w:lang w:val="uk-UA"/>
        </w:rPr>
      </w:pPr>
      <w:proofErr w:type="spellStart"/>
      <w:r w:rsidRPr="003705C4">
        <w:rPr>
          <w:b/>
          <w:color w:val="002060"/>
          <w:sz w:val="28"/>
          <w:szCs w:val="28"/>
        </w:rPr>
        <w:t>Який</w:t>
      </w:r>
      <w:proofErr w:type="spellEnd"/>
      <w:r w:rsidRPr="003705C4">
        <w:rPr>
          <w:b/>
          <w:color w:val="002060"/>
          <w:sz w:val="28"/>
          <w:szCs w:val="28"/>
        </w:rPr>
        <w:t xml:space="preserve"> час (</w:t>
      </w:r>
      <w:proofErr w:type="spellStart"/>
      <w:r w:rsidRPr="003705C4">
        <w:rPr>
          <w:b/>
          <w:color w:val="002060"/>
          <w:sz w:val="28"/>
          <w:szCs w:val="28"/>
        </w:rPr>
        <w:t>дні</w:t>
      </w:r>
      <w:proofErr w:type="spellEnd"/>
      <w:r w:rsidRPr="003705C4">
        <w:rPr>
          <w:b/>
          <w:color w:val="002060"/>
          <w:sz w:val="28"/>
          <w:szCs w:val="28"/>
        </w:rPr>
        <w:t xml:space="preserve">) для </w:t>
      </w:r>
      <w:proofErr w:type="spellStart"/>
      <w:r w:rsidRPr="003705C4">
        <w:rPr>
          <w:b/>
          <w:color w:val="002060"/>
          <w:sz w:val="28"/>
          <w:szCs w:val="28"/>
        </w:rPr>
        <w:t>відпочинку</w:t>
      </w:r>
      <w:proofErr w:type="spellEnd"/>
      <w:r w:rsidRPr="003705C4">
        <w:rPr>
          <w:b/>
          <w:color w:val="002060"/>
          <w:sz w:val="28"/>
          <w:szCs w:val="28"/>
        </w:rPr>
        <w:t xml:space="preserve"> та </w:t>
      </w:r>
      <w:proofErr w:type="spellStart"/>
      <w:r w:rsidRPr="003705C4">
        <w:rPr>
          <w:b/>
          <w:color w:val="002060"/>
          <w:sz w:val="28"/>
          <w:szCs w:val="28"/>
        </w:rPr>
        <w:t>відновлення</w:t>
      </w:r>
      <w:proofErr w:type="spellEnd"/>
      <w:r w:rsidRPr="003705C4">
        <w:rPr>
          <w:b/>
          <w:color w:val="002060"/>
          <w:sz w:val="28"/>
          <w:szCs w:val="28"/>
        </w:rPr>
        <w:t xml:space="preserve"> сил </w:t>
      </w:r>
      <w:proofErr w:type="spellStart"/>
      <w:r w:rsidRPr="003705C4">
        <w:rPr>
          <w:b/>
          <w:color w:val="002060"/>
          <w:sz w:val="28"/>
          <w:szCs w:val="28"/>
        </w:rPr>
        <w:t>мають</w:t>
      </w:r>
      <w:proofErr w:type="spellEnd"/>
      <w:r w:rsidRPr="003705C4">
        <w:rPr>
          <w:b/>
          <w:color w:val="002060"/>
          <w:sz w:val="28"/>
          <w:szCs w:val="28"/>
        </w:rPr>
        <w:t xml:space="preserve"> </w:t>
      </w:r>
      <w:proofErr w:type="spellStart"/>
      <w:r w:rsidRPr="003705C4">
        <w:rPr>
          <w:b/>
          <w:color w:val="002060"/>
          <w:sz w:val="28"/>
          <w:szCs w:val="28"/>
        </w:rPr>
        <w:t>учні</w:t>
      </w:r>
      <w:proofErr w:type="spellEnd"/>
      <w:r w:rsidRPr="003705C4">
        <w:rPr>
          <w:b/>
          <w:color w:val="002060"/>
          <w:sz w:val="28"/>
          <w:szCs w:val="28"/>
        </w:rPr>
        <w:t xml:space="preserve"> в </w:t>
      </w:r>
      <w:proofErr w:type="spellStart"/>
      <w:r w:rsidRPr="003705C4">
        <w:rPr>
          <w:b/>
          <w:color w:val="002060"/>
          <w:sz w:val="28"/>
          <w:szCs w:val="28"/>
        </w:rPr>
        <w:t>школі</w:t>
      </w:r>
      <w:proofErr w:type="spellEnd"/>
      <w:r w:rsidRPr="003705C4">
        <w:rPr>
          <w:b/>
          <w:color w:val="002060"/>
          <w:sz w:val="28"/>
          <w:szCs w:val="28"/>
        </w:rPr>
        <w:t xml:space="preserve"> </w:t>
      </w:r>
      <w:proofErr w:type="spellStart"/>
      <w:r w:rsidRPr="003705C4">
        <w:rPr>
          <w:b/>
          <w:color w:val="002060"/>
          <w:sz w:val="28"/>
          <w:szCs w:val="28"/>
        </w:rPr>
        <w:t>протягом</w:t>
      </w:r>
      <w:proofErr w:type="spellEnd"/>
      <w:r w:rsidRPr="003705C4">
        <w:rPr>
          <w:b/>
          <w:color w:val="002060"/>
          <w:sz w:val="28"/>
          <w:szCs w:val="28"/>
        </w:rPr>
        <w:t xml:space="preserve"> </w:t>
      </w:r>
      <w:proofErr w:type="spellStart"/>
      <w:r w:rsidRPr="003705C4">
        <w:rPr>
          <w:b/>
          <w:color w:val="002060"/>
          <w:sz w:val="28"/>
          <w:szCs w:val="28"/>
        </w:rPr>
        <w:t>тижня</w:t>
      </w:r>
      <w:proofErr w:type="spellEnd"/>
      <w:r w:rsidRPr="003705C4">
        <w:rPr>
          <w:b/>
          <w:color w:val="002060"/>
          <w:sz w:val="28"/>
          <w:szCs w:val="28"/>
        </w:rPr>
        <w:t xml:space="preserve"> та календарного року?</w:t>
      </w:r>
    </w:p>
    <w:p w14:paraId="5A330F16" w14:textId="33C2AFB4" w:rsidR="003F15D2" w:rsidRPr="003705C4" w:rsidRDefault="003705C4" w:rsidP="003705C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5.</w:t>
      </w:r>
      <w:proofErr w:type="spellStart"/>
      <w:r w:rsidR="007731F6" w:rsidRPr="003705C4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="007731F6" w:rsidRPr="003705C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731F6" w:rsidRPr="003705C4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7731F6" w:rsidRPr="003705C4">
        <w:rPr>
          <w:rFonts w:ascii="Times New Roman" w:hAnsi="Times New Roman" w:cs="Times New Roman"/>
          <w:b/>
          <w:sz w:val="28"/>
          <w:szCs w:val="28"/>
        </w:rPr>
        <w:t>.</w:t>
      </w:r>
      <w:r w:rsidR="003F15D2" w:rsidRPr="00E77F28">
        <w:t xml:space="preserve"> </w:t>
      </w:r>
    </w:p>
    <w:p w14:paraId="73D6B72D" w14:textId="38C08D34" w:rsidR="00004C82" w:rsidRDefault="00085C87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85C87">
        <w:rPr>
          <w:rFonts w:ascii="Times New Roman" w:hAnsi="Times New Roman" w:cs="Times New Roman"/>
          <w:sz w:val="28"/>
          <w:szCs w:val="28"/>
          <w:lang w:val="uk-UA"/>
        </w:rPr>
        <w:t>Які із зображених видів відпочинку належать до активного, а які — до пасивного? Доповніть ці переліки. Відповіді зафіксуйте в зошиті на с.26</w:t>
      </w:r>
      <w:r w:rsidR="006F01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DB66AE" w14:textId="41E65013" w:rsidR="003705C4" w:rsidRDefault="003705C4" w:rsidP="00004C8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B9AB2DB" wp14:editId="07FD40FC">
            <wp:extent cx="4608830" cy="25914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085" cy="25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20AD" w14:textId="129656A3" w:rsidR="006F01F0" w:rsidRDefault="00085C8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85C87">
        <w:rPr>
          <w:rFonts w:ascii="Times New Roman" w:hAnsi="Times New Roman" w:cs="Times New Roman"/>
          <w:sz w:val="28"/>
          <w:szCs w:val="28"/>
          <w:lang w:val="uk-UA"/>
        </w:rPr>
        <w:t>Пам'ятай</w:t>
      </w:r>
      <w:r w:rsidR="006F01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693D9F" w14:textId="77777777" w:rsidR="003705C4" w:rsidRPr="003705C4" w:rsidRDefault="003705C4" w:rsidP="003705C4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3705C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Пасивний відпочинок дуже важливий, але ним не можна зловживати. Фізичні вправи поліпшують роботу організму, емоційний стан, підвищують працездатність.</w:t>
      </w:r>
    </w:p>
    <w:p w14:paraId="5D7852E7" w14:textId="59D60F13" w:rsidR="002E650E" w:rsidRDefault="003705C4" w:rsidP="003705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</w:t>
      </w:r>
      <w:r w:rsidR="00085C87" w:rsidRPr="00085C87">
        <w:rPr>
          <w:rFonts w:ascii="Times New Roman" w:hAnsi="Times New Roman" w:cs="Times New Roman"/>
          <w:sz w:val="28"/>
          <w:szCs w:val="28"/>
          <w:lang w:val="uk-UA"/>
        </w:rPr>
        <w:t>Поміркуйте</w:t>
      </w:r>
      <w:r w:rsidR="002E650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297F4B" w14:textId="77777777" w:rsidR="003705C4" w:rsidRDefault="003705C4" w:rsidP="003705C4">
      <w:pPr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-</w:t>
      </w:r>
      <w:r w:rsidRPr="003705C4">
        <w:rPr>
          <w:sz w:val="28"/>
          <w:szCs w:val="28"/>
          <w:lang w:val="uk-UA"/>
        </w:rPr>
        <w:t>Який вид відпочинку потрібно обирати?</w:t>
      </w:r>
    </w:p>
    <w:p w14:paraId="6FC6CF7F" w14:textId="77777777" w:rsidR="003705C4" w:rsidRPr="003705C4" w:rsidRDefault="003705C4" w:rsidP="003705C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- </w:t>
      </w:r>
      <w:r w:rsidRPr="003705C4">
        <w:rPr>
          <w:sz w:val="28"/>
          <w:szCs w:val="28"/>
          <w:lang w:val="uk-UA"/>
        </w:rPr>
        <w:t xml:space="preserve"> Від чого залежить вибір? </w:t>
      </w:r>
    </w:p>
    <w:p w14:paraId="6692108A" w14:textId="77777777" w:rsidR="003705C4" w:rsidRPr="003705C4" w:rsidRDefault="003705C4" w:rsidP="003705C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-</w:t>
      </w:r>
      <w:r w:rsidRPr="003705C4">
        <w:rPr>
          <w:sz w:val="28"/>
          <w:szCs w:val="28"/>
          <w:lang w:val="uk-UA"/>
        </w:rPr>
        <w:t>Який є вашим найулюбленішим?</w:t>
      </w:r>
    </w:p>
    <w:p w14:paraId="6C1161C0" w14:textId="2484FFE8" w:rsidR="002E650E" w:rsidRDefault="003705C4" w:rsidP="003705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  <w:r w:rsidR="00085C87" w:rsidRPr="00085C87">
        <w:rPr>
          <w:rFonts w:ascii="Times New Roman" w:hAnsi="Times New Roman" w:cs="Times New Roman"/>
          <w:sz w:val="28"/>
          <w:szCs w:val="28"/>
          <w:lang w:val="uk-UA"/>
        </w:rPr>
        <w:t>Словникова робота</w:t>
      </w:r>
      <w:r w:rsidR="002E650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E49DEF" w14:textId="77777777" w:rsidR="003705C4" w:rsidRPr="003705C4" w:rsidRDefault="003705C4" w:rsidP="003705C4">
      <w:pPr>
        <w:rPr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proofErr w:type="spellStart"/>
      <w:r w:rsidRPr="003705C4">
        <w:rPr>
          <w:b/>
          <w:bCs/>
          <w:color w:val="FF0000"/>
          <w:sz w:val="28"/>
          <w:szCs w:val="28"/>
          <w:lang w:val="uk-UA"/>
        </w:rPr>
        <w:t>Фізи́чне</w:t>
      </w:r>
      <w:proofErr w:type="spellEnd"/>
      <w:r w:rsidRPr="003705C4">
        <w:rPr>
          <w:b/>
          <w:bCs/>
          <w:color w:val="FF0000"/>
          <w:sz w:val="28"/>
          <w:szCs w:val="28"/>
          <w:lang w:val="uk-UA"/>
        </w:rPr>
        <w:t xml:space="preserve"> відновлення </w:t>
      </w:r>
      <w:r w:rsidRPr="003705C4">
        <w:rPr>
          <w:b/>
          <w:color w:val="FF0000"/>
          <w:sz w:val="28"/>
          <w:szCs w:val="28"/>
          <w:lang w:val="uk-UA"/>
        </w:rPr>
        <w:t>— це застосування фізичних вправ і відпочинку для відновлення здоров’я, фізичного стану та працездатності. Найкраще відбувається на природі.</w:t>
      </w:r>
    </w:p>
    <w:p w14:paraId="71DFE9EC" w14:textId="202193C8" w:rsidR="00004C82" w:rsidRDefault="003705C4" w:rsidP="003705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EE4435" w:rsidRPr="00EE4435">
        <w:rPr>
          <w:rFonts w:ascii="Times New Roman" w:hAnsi="Times New Roman" w:cs="Times New Roman"/>
          <w:sz w:val="28"/>
          <w:szCs w:val="28"/>
          <w:lang w:val="uk-UA"/>
        </w:rPr>
        <w:t>Поміркуй</w:t>
      </w:r>
      <w:r w:rsidR="00085C87">
        <w:rPr>
          <w:rFonts w:ascii="Times New Roman" w:hAnsi="Times New Roman" w:cs="Times New Roman"/>
          <w:sz w:val="28"/>
          <w:szCs w:val="28"/>
          <w:lang w:val="uk-UA"/>
        </w:rPr>
        <w:t>те</w:t>
      </w:r>
      <w:r w:rsidR="002E650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0C87F2" w14:textId="77777777" w:rsidR="003705C4" w:rsidRPr="00E26074" w:rsidRDefault="003705C4" w:rsidP="003705C4">
      <w:pPr>
        <w:rPr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</w:t>
      </w:r>
      <w:r w:rsidRPr="00E26074">
        <w:rPr>
          <w:b/>
          <w:sz w:val="28"/>
          <w:szCs w:val="28"/>
          <w:lang w:val="uk-UA"/>
        </w:rPr>
        <w:t>Після ранкової гімнастики доцільно віддати перевагу водним процедурам: прохолодному душу або обливанню водою. Не варто забувати й про вечірні прогулянки перед сном, які мають включати дихальні вправи.</w:t>
      </w:r>
    </w:p>
    <w:p w14:paraId="361E0795" w14:textId="1EBD1A12" w:rsidR="006F01F0" w:rsidRDefault="00E26074" w:rsidP="00E2607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085C87" w:rsidRPr="00085C87">
        <w:rPr>
          <w:rFonts w:ascii="Times New Roman" w:hAnsi="Times New Roman" w:cs="Times New Roman"/>
          <w:sz w:val="28"/>
          <w:szCs w:val="28"/>
          <w:lang w:val="uk-UA"/>
        </w:rPr>
        <w:t>Розкажіть</w:t>
      </w:r>
      <w:r w:rsidR="006F01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9DDC5C" w14:textId="46102EB6" w:rsidR="00E26074" w:rsidRDefault="00E26074" w:rsidP="00E2607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uk-UA" w:eastAsia="uk-UA"/>
        </w:rPr>
        <w:drawing>
          <wp:inline distT="0" distB="0" distL="0" distR="0" wp14:anchorId="75DCE8FC" wp14:editId="3E7C6CDA">
            <wp:extent cx="5046980" cy="2837758"/>
            <wp:effectExtent l="0" t="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621" cy="28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9068" w14:textId="32B4E130" w:rsidR="002E650E" w:rsidRDefault="002E650E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2E650E">
        <w:rPr>
          <w:rFonts w:ascii="Times New Roman" w:hAnsi="Times New Roman" w:cs="Times New Roman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668AF80" w14:textId="0CF9AB60" w:rsidR="00E26074" w:rsidRDefault="00E2607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1303978" wp14:editId="7C0D7F15">
            <wp:extent cx="4912689" cy="27622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6090" cy="276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4370" w14:textId="41ED0EDC" w:rsidR="00E26074" w:rsidRDefault="00E2607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E5FD554" wp14:editId="791A060B">
            <wp:extent cx="5000625" cy="2838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22" t="24941" r="7921" b="4942"/>
                    <a:stretch/>
                  </pic:blipFill>
                  <pic:spPr bwMode="auto">
                    <a:xfrm>
                      <a:off x="0" y="0"/>
                      <a:ext cx="50006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6D279" w14:textId="7C536EC0" w:rsidR="00E26074" w:rsidRDefault="00E26074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CCA9AC" wp14:editId="1CB9090D">
            <wp:extent cx="5029200" cy="2838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623" t="24236" r="7523" b="5648"/>
                    <a:stretch/>
                  </pic:blipFill>
                  <pic:spPr bwMode="auto">
                    <a:xfrm>
                      <a:off x="0" y="0"/>
                      <a:ext cx="50292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A0C0" w14:textId="77777777" w:rsidR="003F15D2" w:rsidRPr="008C51C0" w:rsidRDefault="003F15D2" w:rsidP="003F15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8C51C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14:paraId="5643BDB7" w14:textId="602FC368" w:rsidR="003F15D2" w:rsidRDefault="003F15D2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77F28">
        <w:rPr>
          <w:rFonts w:ascii="Times New Roman" w:hAnsi="Times New Roman" w:cs="Times New Roman"/>
          <w:i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A17F37E" w14:textId="77777777" w:rsidR="00E26074" w:rsidRPr="00E26074" w:rsidRDefault="00E26074" w:rsidP="00E26074">
      <w:pPr>
        <w:ind w:left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E26074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Для збереження високої працездатності потрібно дотримуватися правильного режиму праці та відпочинку. Це два способи життєдіяльності, які взаємно доповнюють і змінюють один одного.</w:t>
      </w:r>
    </w:p>
    <w:p w14:paraId="7FD1F8C2" w14:textId="327CDFE6" w:rsidR="003F15D2" w:rsidRDefault="00E26074" w:rsidP="00E26074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3F15D2" w:rsidRPr="00E77F28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</w:p>
    <w:p w14:paraId="0D35E0A9" w14:textId="77777777" w:rsidR="00E26074" w:rsidRPr="00E26074" w:rsidRDefault="00E26074" w:rsidP="00E26074">
      <w:pPr>
        <w:rPr>
          <w:b/>
          <w:iCs/>
          <w:color w:val="FF0000"/>
          <w:sz w:val="28"/>
          <w:szCs w:val="28"/>
          <w:lang w:val="uk-UA"/>
        </w:rPr>
      </w:pPr>
      <w:r w:rsidRPr="00E26074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    </w:t>
      </w:r>
      <w:r w:rsidRPr="00E26074">
        <w:rPr>
          <w:b/>
          <w:iCs/>
          <w:color w:val="FF0000"/>
          <w:sz w:val="28"/>
          <w:szCs w:val="28"/>
          <w:lang w:val="uk-UA"/>
        </w:rPr>
        <w:t>Ходіння босоніж покращує роботу майже всіх м'язів, стимулює кровообіг у всьому організмі, підвищує розумову діяльність. Морське повітря допомагає позбутися безсоння. Дивитися на блакитне море, чути звук хвиль – усе це створює позитивні відчуття, емоції та поліпшує самопочуття.</w:t>
      </w:r>
    </w:p>
    <w:p w14:paraId="35411E2B" w14:textId="639D7E86" w:rsidR="00EE4435" w:rsidRDefault="00E26074" w:rsidP="00E26074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="00EE4435" w:rsidRPr="00EE4435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EE443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7070C40" w14:textId="77777777" w:rsidR="00E26074" w:rsidRPr="00E26074" w:rsidRDefault="00E26074" w:rsidP="00E26074">
      <w:pPr>
        <w:rPr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 w:rsidRPr="00E26074">
        <w:rPr>
          <w:b/>
          <w:bCs/>
          <w:iCs/>
          <w:sz w:val="28"/>
          <w:szCs w:val="28"/>
          <w:lang w:val="uk-UA"/>
        </w:rPr>
        <w:t>Повторити тему на сторінках 64-67</w:t>
      </w:r>
    </w:p>
    <w:p w14:paraId="2C0BD6B0" w14:textId="5D37E904" w:rsidR="00E26074" w:rsidRDefault="00E26074" w:rsidP="00E26074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E2F1C7C" w14:textId="77777777" w:rsidR="003F15D2" w:rsidRPr="00833F2B" w:rsidRDefault="003F15D2" w:rsidP="00833F2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33F2B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14:paraId="106471C1" w14:textId="3AD3C81C" w:rsidR="003F15D2" w:rsidRPr="008C51C0" w:rsidRDefault="00A404C0" w:rsidP="00CD29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E26074">
        <w:rPr>
          <w:noProof/>
          <w:lang w:val="uk-UA" w:eastAsia="uk-UA"/>
        </w:rPr>
        <w:drawing>
          <wp:inline distT="0" distB="0" distL="0" distR="0" wp14:anchorId="69B0BAFA" wp14:editId="3C01FCBC">
            <wp:extent cx="5386826" cy="3028842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632" cy="30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6CAF22" w14:textId="77777777" w:rsidR="0011093D" w:rsidRPr="00D34A75" w:rsidRDefault="0011093D" w:rsidP="00D34A75">
      <w:pPr>
        <w:rPr>
          <w:lang w:val="uk-UA"/>
        </w:rPr>
      </w:pPr>
    </w:p>
    <w:sectPr w:rsidR="0011093D" w:rsidRPr="00D34A75" w:rsidSect="007731F6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E4C52"/>
    <w:rsid w:val="002E650E"/>
    <w:rsid w:val="002E7A0D"/>
    <w:rsid w:val="00321A39"/>
    <w:rsid w:val="003705C4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731F6"/>
    <w:rsid w:val="007A4D7E"/>
    <w:rsid w:val="007D3E99"/>
    <w:rsid w:val="0080178D"/>
    <w:rsid w:val="00803E04"/>
    <w:rsid w:val="00826C1D"/>
    <w:rsid w:val="00833F2B"/>
    <w:rsid w:val="00841451"/>
    <w:rsid w:val="00854D5A"/>
    <w:rsid w:val="00881FE8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26074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69AB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rnbMxCaSDI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6</Pages>
  <Words>2236</Words>
  <Characters>1276</Characters>
  <Application>Microsoft Office Word</Application>
  <DocSecurity>0</DocSecurity>
  <Lines>10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Ольга</cp:lastModifiedBy>
  <cp:revision>133</cp:revision>
  <dcterms:created xsi:type="dcterms:W3CDTF">2018-06-03T05:13:00Z</dcterms:created>
  <dcterms:modified xsi:type="dcterms:W3CDTF">2022-03-20T19:34:00Z</dcterms:modified>
</cp:coreProperties>
</file>