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18.02.2022</w:t>
        <w:tab/>
        <w:tab/>
        <w:tab/>
        <w:tab/>
        <w:t xml:space="preserve">3АБ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Віртуальна і доповнена реальність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l9ebweqc9w3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ІФО 4-3.1-4 обирає зручні для себе способи роботи з пристроями введення та виведення даних, упевнено користується цими способами роботи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ІФО 5-4.1-4 звертається до дорослих, якщо відчуває занепокоєння під час використання цифрових пристроїв чи програм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таке програма?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таке онлайн-середовище?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Які програми та онлайн-середовища ти знаєш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 вони допомагають у навчанні, житті?</w:t>
      </w:r>
    </w:p>
    <w:p w:rsidR="00000000" w:rsidDel="00000000" w:rsidP="00000000" w:rsidRDefault="00000000" w:rsidRPr="00000000" w14:paraId="0000000B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 і поміркуй</w:t>
      </w:r>
    </w:p>
    <w:p w:rsidR="00000000" w:rsidDel="00000000" w:rsidP="00000000" w:rsidRDefault="00000000" w:rsidRPr="00000000" w14:paraId="0000000D">
      <w:pPr>
        <w:spacing w:after="0" w:line="240" w:lineRule="auto"/>
        <w:ind w:firstLine="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Що таке реальність? Наприклад, коли ви спите і бачите сни – це реальність чи ні? А те, що ви бачите в кіно? А коли граєте в ігри на комп'ютері? Тобто реальність – це все те, що може відбутися з нами насправді в свідомому стані. А всі додаткові речі, такі як, наприклад, сни, кіно, чи комп'ютерні ігри, змінюють цю реальність. А ви бажали колись змінити реальність чи доповнити її?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Віртуальна реальність (VR)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 повністю цифровий світ, створений за допомогою комп’ютерних систем, які забезпечують повний спектр відчуттів (зорових, звукових, тактильних та інших). Такі технології широко використовують у сфері розваг.</w:t>
      </w:r>
    </w:p>
    <w:p w:rsidR="00000000" w:rsidDel="00000000" w:rsidP="00000000" w:rsidRDefault="00000000" w:rsidRPr="00000000" w14:paraId="00000010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VR-окуляри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спеціальні технічні пристрої, що виглядають як дуже великі окуляри та складаються з двох екранів, розташованих окремо перед кожним оком. Екрани показують дещо зміщені одне відносно одного зображення того самого об'єкта, створюючи ілюзію тривимірного простору.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 те, як працюють VR-окуляри, дізнайтеся тут: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http://thefuture.news/vr/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Доповнена реальність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використовує середовище навколо нас та просто накладає на нього певну частинку віртуальної інформації, наприклад, графіку, звуки та реакцію на дотики. Якщо ви використовуєте додаток Instagram [Інстаґрам] чи Snapchat [Снепчат] щоб публікувати свої фотографії та відео, то, напевно, знаєте про функцію Stories [Сторіз], що має маски. Спеціальні алгоритми додатку розпізнають контури обличчя людини, коли ввімкнена камера, й накладають на нього спеціальні фільтри-маски в режимі реального часу: звірячі вушка, окуляри, кольорові зірки чи сердечка.Чи знаєте ви ще додаток, у якому використовується така сама технологія? Це Messenger Facebook [Месенджер Фейсбук]</w:t>
      </w:r>
    </w:p>
    <w:p w:rsidR="00000000" w:rsidDel="00000000" w:rsidP="00000000" w:rsidRDefault="00000000" w:rsidRPr="00000000" w14:paraId="00000014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Спробуй "оживити" розфарбовані власноруч малюнки. Для цього завантаж програму з сайту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http://www.quivervision.com/apps/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смартфон або планшет, скачай, роздрукуй та розфарбуй роздруківку зі сторінки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http://www.quivervision.com/coloring-packs/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 розглянь її через камеру смартфону, запустивши програму.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Можна створити 3-D роздруківку з сайту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http://www.foldifyapp.com/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твій малюнок «ожив», назви реальні та "доповнені" об'єкти на екрані смартфону.</w:t>
      </w:r>
    </w:p>
    <w:p w:rsidR="00000000" w:rsidDel="00000000" w:rsidP="00000000" w:rsidRDefault="00000000" w:rsidRPr="00000000" w14:paraId="00000019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 мультфільм за посиланням: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https://youtu.be/ioaY1z2trx4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Дай відповіді на запитання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 можеш ти визначити, що це таке: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Реальність;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Віртуальна реальність;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Доповнена реальність;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Нереальність.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http://thefuture.news/lessons/ua/ar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567" w:top="568" w:left="1134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A079A9"/>
    <w:pPr>
      <w:ind w:left="720"/>
      <w:contextualSpacing w:val="1"/>
    </w:pPr>
  </w:style>
  <w:style w:type="character" w:styleId="a5">
    <w:name w:val="Strong"/>
    <w:basedOn w:val="a0"/>
    <w:uiPriority w:val="22"/>
    <w:qFormat w:val="1"/>
    <w:rsid w:val="00A079A9"/>
    <w:rPr>
      <w:b w:val="1"/>
      <w:bCs w:val="1"/>
    </w:rPr>
  </w:style>
  <w:style w:type="character" w:styleId="a6">
    <w:name w:val="Emphasis"/>
    <w:basedOn w:val="a0"/>
    <w:uiPriority w:val="20"/>
    <w:qFormat w:val="1"/>
    <w:rsid w:val="003A51ED"/>
    <w:rPr>
      <w:i w:val="1"/>
      <w:iCs w:val="1"/>
    </w:rPr>
  </w:style>
  <w:style w:type="character" w:styleId="a7">
    <w:name w:val="Hyperlink"/>
    <w:basedOn w:val="a0"/>
    <w:uiPriority w:val="99"/>
    <w:unhideWhenUsed w:val="1"/>
    <w:rsid w:val="005235A6"/>
    <w:rPr>
      <w:color w:val="0563c1" w:themeColor="hyperlink"/>
      <w:u w:val="single"/>
    </w:rPr>
  </w:style>
  <w:style w:type="paragraph" w:styleId="a8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ioaY1z2trx4" TargetMode="External"/><Relationship Id="rId10" Type="http://schemas.openxmlformats.org/officeDocument/2006/relationships/hyperlink" Target="http://www.foldifyapp.com/" TargetMode="External"/><Relationship Id="rId12" Type="http://schemas.openxmlformats.org/officeDocument/2006/relationships/hyperlink" Target="http://thefuture.news/lessons/ua/ar" TargetMode="External"/><Relationship Id="rId9" Type="http://schemas.openxmlformats.org/officeDocument/2006/relationships/hyperlink" Target="http://www.quivervision.com/coloring-pack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thefuture.news/vr/" TargetMode="External"/><Relationship Id="rId8" Type="http://schemas.openxmlformats.org/officeDocument/2006/relationships/hyperlink" Target="http://www.quivervision.com/apps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iX1H/k/p4N81tEWvuIu6T4PgpA==">AMUW2mXM68jsrSumPHUvPWu8sXU2oN7e9WbmSD3MwraWKfC6btX+bevGtY5QL/itVTIdicc1eYUvDIC0+CuHzb56EdMVUXuT2MTOy2rJM7GZAB4AytSZGWtccX+nHINUFSIP93OWPJOIQVmzbc5QHeBM/hWIE1fXGA==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2021-02-15T22:00:00Z</dcterms:created>
  <dc:creator>Пользователь Windows</dc:creator>
</cp:coreProperties>
</file>