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30A84" w:rsidRPr="00F30A84" w:rsidRDefault="000A71EE" w:rsidP="00F30A8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>Дата: 21.03</w:t>
      </w:r>
      <w:bookmarkStart w:id="0" w:name="_GoBack"/>
      <w:bookmarkEnd w:id="0"/>
      <w:r w:rsidR="00F30A84" w:rsidRPr="00F30A84">
        <w:rPr>
          <w:rFonts w:ascii="Times New Roman" w:eastAsia="Calibri" w:hAnsi="Times New Roman" w:cs="Times New Roman"/>
          <w:sz w:val="24"/>
          <w:szCs w:val="24"/>
        </w:rPr>
        <w:t>.22</w:t>
      </w:r>
    </w:p>
    <w:p w:rsidR="00F30A84" w:rsidRPr="00F30A84" w:rsidRDefault="00F30A84" w:rsidP="00F30A8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F30A84">
        <w:rPr>
          <w:rFonts w:ascii="Times New Roman" w:eastAsia="Calibri" w:hAnsi="Times New Roman" w:cs="Times New Roman"/>
          <w:sz w:val="24"/>
          <w:szCs w:val="24"/>
        </w:rPr>
        <w:t xml:space="preserve">Клас: 3 – Б </w:t>
      </w:r>
    </w:p>
    <w:p w:rsidR="00F30A84" w:rsidRPr="00F30A84" w:rsidRDefault="00F30A84" w:rsidP="00F30A8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F30A84">
        <w:rPr>
          <w:rFonts w:ascii="Times New Roman" w:eastAsia="Calibri" w:hAnsi="Times New Roman" w:cs="Times New Roman"/>
          <w:sz w:val="24"/>
          <w:szCs w:val="24"/>
        </w:rPr>
        <w:t>Предмет: Дизайн і технології</w:t>
      </w:r>
    </w:p>
    <w:p w:rsidR="00F30A84" w:rsidRPr="00F30A84" w:rsidRDefault="00F30A84" w:rsidP="00F30A84">
      <w:pPr>
        <w:spacing w:after="0" w:line="240" w:lineRule="auto"/>
        <w:rPr>
          <w:rFonts w:ascii="Times New Roman" w:eastAsia="Calibri" w:hAnsi="Times New Roman" w:cs="Times New Roman"/>
          <w:sz w:val="24"/>
          <w:szCs w:val="24"/>
        </w:rPr>
      </w:pPr>
      <w:r w:rsidRPr="00F30A84">
        <w:rPr>
          <w:rFonts w:ascii="Times New Roman" w:eastAsia="Calibri" w:hAnsi="Times New Roman" w:cs="Times New Roman"/>
          <w:sz w:val="24"/>
          <w:szCs w:val="24"/>
        </w:rPr>
        <w:t xml:space="preserve">Вчитель: Лисенко О. Б. </w:t>
      </w:r>
    </w:p>
    <w:p w:rsidR="00F30A84" w:rsidRPr="00F30A84" w:rsidRDefault="00F30A84" w:rsidP="00F30A84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F30A84">
        <w:rPr>
          <w:rFonts w:ascii="Times New Roman" w:eastAsia="Calibri" w:hAnsi="Times New Roman" w:cs="Times New Roman"/>
          <w:sz w:val="24"/>
          <w:szCs w:val="24"/>
          <w:lang w:eastAsia="ru-RU"/>
        </w:rPr>
        <w:t>Тема:</w:t>
      </w:r>
      <w:r w:rsidRPr="00F30A84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Виготовлення гри «Лабіринт»</w:t>
      </w:r>
      <w:r w:rsidR="00272222">
        <w:rPr>
          <w:rFonts w:ascii="Times New Roman" w:eastAsia="Calibri" w:hAnsi="Times New Roman" w:cs="Times New Roman"/>
          <w:b/>
          <w:sz w:val="24"/>
          <w:szCs w:val="24"/>
          <w:lang w:eastAsia="ru-RU"/>
        </w:rPr>
        <w:t xml:space="preserve"> (продовження).</w:t>
      </w:r>
    </w:p>
    <w:p w:rsidR="00F30A84" w:rsidRPr="00F30A84" w:rsidRDefault="00F30A84" w:rsidP="00F30A84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4"/>
          <w:szCs w:val="24"/>
          <w:lang w:eastAsia="ru-RU"/>
        </w:rPr>
      </w:pPr>
      <w:r w:rsidRPr="00F30A84">
        <w:rPr>
          <w:rFonts w:ascii="Times New Roman" w:eastAsia="Calibri" w:hAnsi="Times New Roman" w:cs="Times New Roman"/>
          <w:b/>
          <w:sz w:val="24"/>
          <w:szCs w:val="24"/>
        </w:rPr>
        <w:t>Мета</w:t>
      </w:r>
      <w:r w:rsidRPr="00F30A84">
        <w:rPr>
          <w:rFonts w:ascii="Times New Roman" w:eastAsia="Calibri" w:hAnsi="Times New Roman" w:cs="Times New Roman"/>
          <w:sz w:val="24"/>
          <w:szCs w:val="24"/>
        </w:rPr>
        <w:t xml:space="preserve">: </w:t>
      </w:r>
      <w:r w:rsidRPr="00F30A84">
        <w:rPr>
          <w:rFonts w:ascii="Times New Roman" w:hAnsi="Times New Roman" w:cs="Times New Roman"/>
          <w:sz w:val="24"/>
          <w:szCs w:val="24"/>
        </w:rPr>
        <w:t>формування ключових та предметної проектно-технологічної компетентностей, необхідних для розв’язання життєвих проблем у взаємодії з іншими, культурного й національного самовираження. Виконання елементарних графічних зображень; читання інструкційних карток із зображеннями для поетапного виготовлення виробу.</w:t>
      </w:r>
    </w:p>
    <w:p w:rsidR="00F30A84" w:rsidRPr="00F30A84" w:rsidRDefault="00F30A84" w:rsidP="00F30A84">
      <w:pPr>
        <w:pStyle w:val="a3"/>
        <w:spacing w:before="0" w:beforeAutospacing="0" w:after="0" w:afterAutospacing="0"/>
      </w:pPr>
      <w:r w:rsidRPr="00F30A84">
        <w:rPr>
          <w:rStyle w:val="a4"/>
        </w:rPr>
        <w:t>Обладнання для учнів:</w:t>
      </w:r>
      <w:r w:rsidRPr="00F30A84">
        <w:t xml:space="preserve"> картон, клей, ножиці, фломастери, канцелярський ніж, циркуль.</w:t>
      </w:r>
    </w:p>
    <w:p w:rsidR="00F30A84" w:rsidRPr="00F30A84" w:rsidRDefault="00F30A84" w:rsidP="00F30A84">
      <w:pPr>
        <w:spacing w:after="0" w:line="240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:rsidR="00F30A84" w:rsidRPr="00A32A9B" w:rsidRDefault="00F30A84" w:rsidP="00F30A84">
      <w:pPr>
        <w:spacing w:after="0" w:line="240" w:lineRule="auto"/>
        <w:jc w:val="center"/>
        <w:rPr>
          <w:rFonts w:ascii="Times New Roman" w:eastAsia="Calibri" w:hAnsi="Times New Roman" w:cs="Times New Roman"/>
          <w:sz w:val="28"/>
          <w:szCs w:val="32"/>
        </w:rPr>
      </w:pPr>
    </w:p>
    <w:p w:rsidR="00F30A84" w:rsidRPr="00A32A9B" w:rsidRDefault="00F30A84" w:rsidP="00F30A84">
      <w:pPr>
        <w:spacing w:after="0" w:line="240" w:lineRule="auto"/>
        <w:jc w:val="center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Хід уроку</w:t>
      </w:r>
    </w:p>
    <w:p w:rsidR="00F30A84" w:rsidRPr="00A32A9B" w:rsidRDefault="00F30A84" w:rsidP="00F30A84">
      <w:pPr>
        <w:spacing w:after="0" w:line="240" w:lineRule="auto"/>
        <w:rPr>
          <w:rFonts w:ascii="Times New Roman" w:eastAsia="Calibri" w:hAnsi="Times New Roman" w:cs="Times New Roman"/>
          <w:b/>
          <w:sz w:val="28"/>
          <w:szCs w:val="28"/>
          <w:lang w:val="ru-RU"/>
        </w:rPr>
      </w:pPr>
      <w:r w:rsidRPr="00A32A9B">
        <w:rPr>
          <w:rFonts w:ascii="Times New Roman" w:eastAsia="Times New Roman" w:hAnsi="Times New Roman" w:cs="Times New Roman"/>
          <w:b/>
          <w:sz w:val="28"/>
          <w:szCs w:val="28"/>
          <w:lang w:eastAsia="ru-RU"/>
        </w:rPr>
        <w:t xml:space="preserve">1. </w:t>
      </w:r>
      <w:proofErr w:type="spellStart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>Організаційний</w:t>
      </w:r>
      <w:proofErr w:type="spellEnd"/>
      <w:r w:rsidRPr="00A32A9B">
        <w:rPr>
          <w:rFonts w:ascii="Times New Roman" w:eastAsia="Calibri" w:hAnsi="Times New Roman" w:cs="Times New Roman"/>
          <w:b/>
          <w:sz w:val="28"/>
          <w:szCs w:val="28"/>
          <w:lang w:val="ru-RU"/>
        </w:rPr>
        <w:t xml:space="preserve"> момент.</w:t>
      </w:r>
    </w:p>
    <w:p w:rsidR="00F30A84" w:rsidRPr="00A32A9B" w:rsidRDefault="00F30A84" w:rsidP="00F30A8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Приготуйте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будь ласка, все,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що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потрібно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gram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для уроку</w:t>
      </w:r>
      <w:proofErr w:type="gram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: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підручник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зошит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, ручку,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олівці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.</w:t>
      </w:r>
    </w:p>
    <w:p w:rsidR="00F30A84" w:rsidRPr="00A32A9B" w:rsidRDefault="00F30A84" w:rsidP="00F30A84">
      <w:pPr>
        <w:spacing w:after="0" w:line="240" w:lineRule="auto"/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</w:pP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Старанно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працюйте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. Не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забувайте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робити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хвилинки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відпочинку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та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релаксації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</w:t>
      </w:r>
      <w:proofErr w:type="spellStart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>під</w:t>
      </w:r>
      <w:proofErr w:type="spellEnd"/>
      <w:r w:rsidRPr="00A32A9B">
        <w:rPr>
          <w:rFonts w:ascii="Times New Roman" w:eastAsia="Calibri" w:hAnsi="Times New Roman" w:cs="Times New Roman"/>
          <w:b/>
          <w:i/>
          <w:color w:val="00B050"/>
          <w:sz w:val="28"/>
          <w:szCs w:val="28"/>
          <w:lang w:val="ru-RU"/>
        </w:rPr>
        <w:t xml:space="preserve"> час уроку.</w:t>
      </w:r>
    </w:p>
    <w:p w:rsidR="00F30A84" w:rsidRPr="00A32A9B" w:rsidRDefault="00F30A84" w:rsidP="00F30A84">
      <w:pPr>
        <w:spacing w:line="252" w:lineRule="auto"/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:rsidR="00F30A84" w:rsidRPr="00A32A9B" w:rsidRDefault="00F30A84" w:rsidP="00F30A84">
      <w:pPr>
        <w:spacing w:line="252" w:lineRule="auto"/>
        <w:rPr>
          <w:rFonts w:ascii="Times New Roman" w:eastAsia="Calibri" w:hAnsi="Times New Roman" w:cs="Times New Roman"/>
          <w:b/>
          <w:sz w:val="28"/>
          <w:szCs w:val="28"/>
        </w:rPr>
      </w:pPr>
      <w:r w:rsidRPr="00A32A9B">
        <w:rPr>
          <w:rFonts w:ascii="Times New Roman" w:eastAsia="Calibri" w:hAnsi="Times New Roman" w:cs="Times New Roman"/>
          <w:b/>
          <w:sz w:val="28"/>
          <w:szCs w:val="28"/>
        </w:rPr>
        <w:t>2. Актуалізація опорних знань</w:t>
      </w:r>
    </w:p>
    <w:p w:rsidR="00F30A84" w:rsidRPr="002228EB" w:rsidRDefault="00F30A84" w:rsidP="00F30A84">
      <w:pPr>
        <w:pStyle w:val="a3"/>
        <w:rPr>
          <w:b/>
          <w:color w:val="0070C0"/>
          <w:sz w:val="28"/>
          <w:szCs w:val="28"/>
        </w:rPr>
      </w:pPr>
      <w:r w:rsidRPr="002228EB">
        <w:rPr>
          <w:b/>
          <w:color w:val="0070C0"/>
          <w:sz w:val="28"/>
          <w:szCs w:val="28"/>
        </w:rPr>
        <w:t xml:space="preserve">1) Повторення правила безпеки на </w:t>
      </w:r>
      <w:proofErr w:type="spellStart"/>
      <w:r w:rsidRPr="002228EB">
        <w:rPr>
          <w:b/>
          <w:color w:val="0070C0"/>
          <w:sz w:val="28"/>
          <w:szCs w:val="28"/>
        </w:rPr>
        <w:t>уроках</w:t>
      </w:r>
      <w:proofErr w:type="spellEnd"/>
      <w:r w:rsidRPr="002228EB">
        <w:rPr>
          <w:b/>
          <w:color w:val="0070C0"/>
          <w:sz w:val="28"/>
          <w:szCs w:val="28"/>
        </w:rPr>
        <w:t xml:space="preserve"> дизайну та технологій.</w:t>
      </w:r>
    </w:p>
    <w:p w:rsidR="00F30A84" w:rsidRDefault="002228EB" w:rsidP="00F30A84">
      <w:r w:rsidRPr="00F30A84">
        <w:rPr>
          <w:noProof/>
          <w:color w:val="0070C0"/>
          <w:lang w:eastAsia="uk-UA"/>
        </w:rPr>
        <w:drawing>
          <wp:anchor distT="0" distB="0" distL="114300" distR="114300" simplePos="0" relativeHeight="251659264" behindDoc="1" locked="0" layoutInCell="1" allowOverlap="1" wp14:anchorId="6289BE27" wp14:editId="5950D17C">
            <wp:simplePos x="0" y="0"/>
            <wp:positionH relativeFrom="column">
              <wp:posOffset>223065</wp:posOffset>
            </wp:positionH>
            <wp:positionV relativeFrom="paragraph">
              <wp:posOffset>121830</wp:posOffset>
            </wp:positionV>
            <wp:extent cx="5103791" cy="2901600"/>
            <wp:effectExtent l="0" t="0" r="1905" b="0"/>
            <wp:wrapNone/>
            <wp:docPr id="1" name="Рисунок 1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252" b="21307"/>
                    <a:stretch/>
                  </pic:blipFill>
                  <pic:spPr bwMode="auto">
                    <a:xfrm>
                      <a:off x="0" y="0"/>
                      <a:ext cx="5115194" cy="2908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4"/>
        </w:rPr>
      </w:pPr>
    </w:p>
    <w:p w:rsidR="00F30A84" w:rsidRDefault="00F30A84" w:rsidP="00F30A84">
      <w:pPr>
        <w:pStyle w:val="a3"/>
        <w:rPr>
          <w:rStyle w:val="a4"/>
        </w:rPr>
      </w:pPr>
    </w:p>
    <w:p w:rsidR="00F30A84" w:rsidRDefault="00F30A84" w:rsidP="00F30A84">
      <w:pPr>
        <w:pStyle w:val="a3"/>
        <w:rPr>
          <w:rStyle w:val="a4"/>
        </w:rPr>
      </w:pPr>
    </w:p>
    <w:p w:rsidR="00F30A84" w:rsidRDefault="00F30A84" w:rsidP="00F30A84">
      <w:pPr>
        <w:pStyle w:val="a3"/>
        <w:rPr>
          <w:rStyle w:val="a4"/>
        </w:rPr>
      </w:pPr>
    </w:p>
    <w:p w:rsidR="002228EB" w:rsidRDefault="002228EB" w:rsidP="00F30A84">
      <w:pPr>
        <w:pStyle w:val="a3"/>
        <w:rPr>
          <w:rStyle w:val="a4"/>
          <w:sz w:val="28"/>
          <w:szCs w:val="28"/>
        </w:rPr>
      </w:pPr>
    </w:p>
    <w:p w:rsidR="00F30A84" w:rsidRPr="002228EB" w:rsidRDefault="00F30A84" w:rsidP="00F30A84">
      <w:pPr>
        <w:pStyle w:val="a3"/>
        <w:rPr>
          <w:rStyle w:val="a4"/>
          <w:sz w:val="28"/>
          <w:szCs w:val="28"/>
        </w:rPr>
      </w:pPr>
      <w:r w:rsidRPr="002228EB">
        <w:rPr>
          <w:rStyle w:val="a4"/>
          <w:sz w:val="28"/>
          <w:szCs w:val="28"/>
        </w:rPr>
        <w:t>3. Повідомлення теми і мети уроку</w:t>
      </w:r>
    </w:p>
    <w:p w:rsidR="002228EB" w:rsidRPr="002228EB" w:rsidRDefault="002228EB" w:rsidP="00F30A84">
      <w:pPr>
        <w:pStyle w:val="a3"/>
        <w:rPr>
          <w:rStyle w:val="a4"/>
          <w:i/>
          <w:sz w:val="28"/>
          <w:szCs w:val="28"/>
        </w:rPr>
      </w:pPr>
      <w:r w:rsidRPr="002228EB">
        <w:rPr>
          <w:rStyle w:val="a4"/>
          <w:i/>
          <w:sz w:val="28"/>
          <w:szCs w:val="28"/>
        </w:rPr>
        <w:t>- Сьогодні ми будемо вчитися самостійно виготовляти гру для цікавого проведення дозвілля.</w:t>
      </w:r>
    </w:p>
    <w:p w:rsidR="002228EB" w:rsidRDefault="002228EB" w:rsidP="00F30A84">
      <w:pPr>
        <w:pStyle w:val="a3"/>
        <w:rPr>
          <w:b/>
          <w:bCs/>
          <w:sz w:val="28"/>
          <w:szCs w:val="28"/>
        </w:rPr>
      </w:pPr>
    </w:p>
    <w:p w:rsidR="002228EB" w:rsidRDefault="002228EB" w:rsidP="00F30A84">
      <w:pPr>
        <w:pStyle w:val="a3"/>
        <w:rPr>
          <w:b/>
          <w:bCs/>
          <w:sz w:val="28"/>
          <w:szCs w:val="28"/>
        </w:rPr>
      </w:pPr>
    </w:p>
    <w:p w:rsidR="00F30A84" w:rsidRPr="002228EB" w:rsidRDefault="00F30A84" w:rsidP="00F30A84">
      <w:pPr>
        <w:pStyle w:val="a3"/>
        <w:rPr>
          <w:sz w:val="28"/>
          <w:szCs w:val="28"/>
        </w:rPr>
      </w:pPr>
      <w:r w:rsidRPr="002228EB">
        <w:rPr>
          <w:b/>
          <w:bCs/>
          <w:sz w:val="28"/>
          <w:szCs w:val="28"/>
        </w:rPr>
        <w:lastRenderedPageBreak/>
        <w:t xml:space="preserve">4. </w:t>
      </w:r>
      <w:r w:rsidRPr="002228EB">
        <w:rPr>
          <w:rStyle w:val="a4"/>
          <w:sz w:val="28"/>
          <w:szCs w:val="28"/>
        </w:rPr>
        <w:t>Засвоєння нових знань</w:t>
      </w:r>
    </w:p>
    <w:p w:rsidR="00F30A84" w:rsidRPr="002228EB" w:rsidRDefault="00F30A84" w:rsidP="00F30A84">
      <w:pPr>
        <w:pStyle w:val="a3"/>
        <w:rPr>
          <w:b/>
          <w:color w:val="0070C0"/>
          <w:sz w:val="28"/>
          <w:szCs w:val="28"/>
        </w:rPr>
      </w:pPr>
      <w:r w:rsidRPr="002228EB">
        <w:rPr>
          <w:b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23C45130" wp14:editId="3D6B6984">
            <wp:simplePos x="0" y="0"/>
            <wp:positionH relativeFrom="column">
              <wp:posOffset>345465</wp:posOffset>
            </wp:positionH>
            <wp:positionV relativeFrom="paragraph">
              <wp:posOffset>334175</wp:posOffset>
            </wp:positionV>
            <wp:extent cx="3794400" cy="1604645"/>
            <wp:effectExtent l="0" t="0" r="0" b="0"/>
            <wp:wrapNone/>
            <wp:docPr id="2" name="Рисунок 2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216" t="39656" r="29459" b="12272"/>
                    <a:stretch/>
                  </pic:blipFill>
                  <pic:spPr bwMode="auto">
                    <a:xfrm>
                      <a:off x="0" y="0"/>
                      <a:ext cx="3797121" cy="16057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8EB">
        <w:rPr>
          <w:rStyle w:val="a5"/>
          <w:b/>
          <w:color w:val="0070C0"/>
          <w:sz w:val="28"/>
          <w:szCs w:val="28"/>
        </w:rPr>
        <w:t xml:space="preserve">1)  </w:t>
      </w:r>
      <w:r w:rsidRPr="002228EB">
        <w:rPr>
          <w:b/>
          <w:color w:val="0070C0"/>
          <w:sz w:val="28"/>
          <w:szCs w:val="28"/>
        </w:rPr>
        <w:t>Чому важливо поєднувати працю та відпочинок?</w:t>
      </w:r>
    </w:p>
    <w:p w:rsidR="00F30A84" w:rsidRDefault="00F30A84" w:rsidP="00F30A84">
      <w:pPr>
        <w:pStyle w:val="a3"/>
        <w:rPr>
          <w:color w:val="0070C0"/>
        </w:rPr>
      </w:pPr>
    </w:p>
    <w:p w:rsidR="00F30A84" w:rsidRDefault="00F30A84" w:rsidP="00F30A84">
      <w:pPr>
        <w:pStyle w:val="a3"/>
        <w:rPr>
          <w:color w:val="0070C0"/>
        </w:rPr>
      </w:pPr>
    </w:p>
    <w:p w:rsidR="00F30A84" w:rsidRPr="00F30A84" w:rsidRDefault="00F30A84" w:rsidP="00F30A84">
      <w:pPr>
        <w:pStyle w:val="a3"/>
        <w:rPr>
          <w:color w:val="0070C0"/>
        </w:rPr>
      </w:pPr>
    </w:p>
    <w:p w:rsidR="002228EB" w:rsidRDefault="002228EB" w:rsidP="00F30A84">
      <w:pPr>
        <w:pStyle w:val="a3"/>
        <w:rPr>
          <w:rStyle w:val="a5"/>
          <w:color w:val="0070C0"/>
        </w:rPr>
      </w:pPr>
    </w:p>
    <w:p w:rsidR="002228EB" w:rsidRDefault="002228EB" w:rsidP="00F30A84">
      <w:pPr>
        <w:pStyle w:val="a3"/>
        <w:rPr>
          <w:rStyle w:val="a5"/>
          <w:color w:val="0070C0"/>
        </w:rPr>
      </w:pPr>
    </w:p>
    <w:p w:rsidR="002228EB" w:rsidRDefault="002228EB" w:rsidP="00F30A84">
      <w:pPr>
        <w:pStyle w:val="a3"/>
        <w:rPr>
          <w:rStyle w:val="a5"/>
          <w:color w:val="0070C0"/>
        </w:rPr>
      </w:pPr>
    </w:p>
    <w:p w:rsidR="00F30A84" w:rsidRPr="002228EB" w:rsidRDefault="00F30A84" w:rsidP="00F30A84">
      <w:pPr>
        <w:pStyle w:val="a3"/>
        <w:rPr>
          <w:b/>
          <w:color w:val="0070C0"/>
          <w:sz w:val="28"/>
          <w:szCs w:val="28"/>
        </w:rPr>
      </w:pPr>
      <w:r w:rsidRPr="002228EB">
        <w:rPr>
          <w:b/>
          <w:noProof/>
          <w:color w:val="0070C0"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271157E3" wp14:editId="5F656AD7">
            <wp:simplePos x="0" y="0"/>
            <wp:positionH relativeFrom="column">
              <wp:posOffset>295065</wp:posOffset>
            </wp:positionH>
            <wp:positionV relativeFrom="paragraph">
              <wp:posOffset>321010</wp:posOffset>
            </wp:positionV>
            <wp:extent cx="3686400" cy="1569085"/>
            <wp:effectExtent l="0" t="0" r="9525" b="0"/>
            <wp:wrapNone/>
            <wp:docPr id="3" name="Рисунок 3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15" t="20906" r="11755" b="13354"/>
                    <a:stretch/>
                  </pic:blipFill>
                  <pic:spPr bwMode="auto">
                    <a:xfrm>
                      <a:off x="0" y="0"/>
                      <a:ext cx="3695885" cy="15731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2228EB">
        <w:rPr>
          <w:rStyle w:val="a5"/>
          <w:b/>
          <w:color w:val="0070C0"/>
          <w:sz w:val="28"/>
          <w:szCs w:val="28"/>
        </w:rPr>
        <w:t xml:space="preserve">2)  </w:t>
      </w:r>
      <w:r w:rsidRPr="002228EB">
        <w:rPr>
          <w:b/>
          <w:color w:val="0070C0"/>
          <w:sz w:val="28"/>
          <w:szCs w:val="28"/>
        </w:rPr>
        <w:t>Що таке втома?</w:t>
      </w:r>
    </w:p>
    <w:p w:rsidR="00F30A84" w:rsidRDefault="00F30A84" w:rsidP="00F30A84">
      <w:pPr>
        <w:pStyle w:val="a3"/>
      </w:pPr>
    </w:p>
    <w:p w:rsidR="00F30A84" w:rsidRDefault="00F30A84" w:rsidP="00F30A84">
      <w:pPr>
        <w:pStyle w:val="a3"/>
      </w:pPr>
    </w:p>
    <w:p w:rsidR="00F30A84" w:rsidRDefault="00F30A84" w:rsidP="00F30A84">
      <w:pPr>
        <w:pStyle w:val="a3"/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2228EB" w:rsidRDefault="002228EB" w:rsidP="00F30A84">
      <w:pPr>
        <w:pStyle w:val="a3"/>
        <w:rPr>
          <w:color w:val="0070C0"/>
        </w:rPr>
      </w:pPr>
    </w:p>
    <w:p w:rsidR="00F30A84" w:rsidRPr="002228EB" w:rsidRDefault="00F30A84" w:rsidP="00F30A84">
      <w:pPr>
        <w:pStyle w:val="a3"/>
        <w:rPr>
          <w:b/>
          <w:color w:val="0070C0"/>
          <w:sz w:val="28"/>
          <w:szCs w:val="28"/>
        </w:rPr>
      </w:pPr>
      <w:r w:rsidRPr="002228EB">
        <w:rPr>
          <w:b/>
          <w:color w:val="0070C0"/>
          <w:sz w:val="28"/>
          <w:szCs w:val="28"/>
        </w:rPr>
        <w:t>3) Чи однакові у школі перерви? Яка з них найбільша?</w:t>
      </w:r>
    </w:p>
    <w:p w:rsidR="00F30A84" w:rsidRDefault="00F30A84" w:rsidP="00F30A84">
      <w:pPr>
        <w:pStyle w:val="a3"/>
        <w:rPr>
          <w:color w:val="0070C0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56DC800C" wp14:editId="64293794">
            <wp:simplePos x="0" y="0"/>
            <wp:positionH relativeFrom="column">
              <wp:posOffset>223065</wp:posOffset>
            </wp:positionH>
            <wp:positionV relativeFrom="paragraph">
              <wp:posOffset>30110</wp:posOffset>
            </wp:positionV>
            <wp:extent cx="4773600" cy="2066111"/>
            <wp:effectExtent l="0" t="0" r="8255" b="0"/>
            <wp:wrapNone/>
            <wp:docPr id="4" name="Рисунок 4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2" t="16380" r="14421" b="12693"/>
                    <a:stretch/>
                  </pic:blipFill>
                  <pic:spPr bwMode="auto">
                    <a:xfrm>
                      <a:off x="0" y="0"/>
                      <a:ext cx="4826754" cy="2089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A84" w:rsidRDefault="00F30A84" w:rsidP="00F30A84">
      <w:pPr>
        <w:pStyle w:val="a3"/>
        <w:rPr>
          <w:color w:val="0070C0"/>
        </w:rPr>
      </w:pPr>
    </w:p>
    <w:p w:rsidR="00F30A84" w:rsidRPr="00F30A84" w:rsidRDefault="00F30A84" w:rsidP="00F30A84">
      <w:pPr>
        <w:pStyle w:val="a3"/>
        <w:rPr>
          <w:color w:val="0070C0"/>
        </w:rPr>
      </w:pPr>
    </w:p>
    <w:p w:rsidR="00F30A84" w:rsidRDefault="00F30A84" w:rsidP="00F30A84">
      <w:pPr>
        <w:pStyle w:val="a3"/>
      </w:pPr>
    </w:p>
    <w:p w:rsidR="00F30A84" w:rsidRDefault="00F30A84" w:rsidP="00F30A84">
      <w:pPr>
        <w:pStyle w:val="a3"/>
      </w:pPr>
    </w:p>
    <w:p w:rsidR="00F30A84" w:rsidRDefault="00F30A84" w:rsidP="00F30A84">
      <w:pPr>
        <w:pStyle w:val="a3"/>
      </w:pPr>
    </w:p>
    <w:p w:rsidR="002228EB" w:rsidRDefault="002228EB" w:rsidP="00F30A84">
      <w:pPr>
        <w:pStyle w:val="a3"/>
        <w:rPr>
          <w:b/>
          <w:i/>
          <w:color w:val="0070C0"/>
        </w:rPr>
      </w:pPr>
    </w:p>
    <w:p w:rsidR="00F30A84" w:rsidRPr="002228EB" w:rsidRDefault="00F30A84" w:rsidP="00F30A84">
      <w:pPr>
        <w:pStyle w:val="a3"/>
        <w:rPr>
          <w:b/>
          <w:i/>
          <w:color w:val="0070C0"/>
          <w:sz w:val="28"/>
          <w:szCs w:val="28"/>
        </w:rPr>
      </w:pPr>
      <w:r w:rsidRPr="002228EB">
        <w:rPr>
          <w:b/>
          <w:i/>
          <w:color w:val="0070C0"/>
          <w:sz w:val="28"/>
          <w:szCs w:val="28"/>
        </w:rPr>
        <w:t>Працездатність учнів.</w:t>
      </w:r>
    </w:p>
    <w:p w:rsidR="002228EB" w:rsidRDefault="002228EB" w:rsidP="00F30A84">
      <w:pPr>
        <w:pStyle w:val="a3"/>
        <w:rPr>
          <w:color w:val="00B050"/>
        </w:rPr>
      </w:pPr>
    </w:p>
    <w:p w:rsidR="002228EB" w:rsidRDefault="002228EB" w:rsidP="00F30A84">
      <w:pPr>
        <w:pStyle w:val="a3"/>
        <w:rPr>
          <w:color w:val="00B050"/>
        </w:rPr>
      </w:pPr>
    </w:p>
    <w:p w:rsidR="00F30A84" w:rsidRPr="002228EB" w:rsidRDefault="00F30A84" w:rsidP="00F30A84">
      <w:pPr>
        <w:pStyle w:val="a3"/>
        <w:rPr>
          <w:b/>
          <w:color w:val="00B050"/>
          <w:sz w:val="28"/>
          <w:szCs w:val="28"/>
        </w:rPr>
      </w:pPr>
      <w:r w:rsidRPr="002228EB">
        <w:rPr>
          <w:b/>
          <w:color w:val="00B050"/>
          <w:sz w:val="28"/>
          <w:szCs w:val="28"/>
        </w:rPr>
        <w:lastRenderedPageBreak/>
        <w:t>4) Відновлення – застосування фізичних чи інтелектуальних вправ для відновлення здоров’я, фізичного стану та працездатності.</w:t>
      </w:r>
    </w:p>
    <w:p w:rsidR="00F30A84" w:rsidRDefault="002228EB" w:rsidP="00F30A84">
      <w:pPr>
        <w:pStyle w:val="a3"/>
        <w:rPr>
          <w:color w:val="00B050"/>
        </w:rPr>
      </w:pPr>
      <w:r w:rsidRPr="002228EB">
        <w:rPr>
          <w:b/>
          <w:noProof/>
          <w:color w:val="00B050"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4F57CE82" wp14:editId="769A25E4">
            <wp:simplePos x="0" y="0"/>
            <wp:positionH relativeFrom="column">
              <wp:posOffset>201465</wp:posOffset>
            </wp:positionH>
            <wp:positionV relativeFrom="paragraph">
              <wp:posOffset>75570</wp:posOffset>
            </wp:positionV>
            <wp:extent cx="4298400" cy="2066290"/>
            <wp:effectExtent l="0" t="0" r="6985" b="0"/>
            <wp:wrapNone/>
            <wp:docPr id="5" name="Рисунок 5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85" t="22845" r="13815" b="17448"/>
                    <a:stretch/>
                  </pic:blipFill>
                  <pic:spPr bwMode="auto">
                    <a:xfrm>
                      <a:off x="0" y="0"/>
                      <a:ext cx="4304584" cy="2069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F30A84" w:rsidRPr="00F30A84" w:rsidRDefault="00F30A84" w:rsidP="00F30A84">
      <w:pPr>
        <w:pStyle w:val="a3"/>
        <w:rPr>
          <w:color w:val="00B050"/>
        </w:rPr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F30A84" w:rsidRDefault="00F30A84" w:rsidP="00F30A84">
      <w:pPr>
        <w:pStyle w:val="a3"/>
        <w:rPr>
          <w:rStyle w:val="a5"/>
        </w:rPr>
      </w:pPr>
    </w:p>
    <w:p w:rsidR="002228EB" w:rsidRDefault="002228EB" w:rsidP="00F30A84">
      <w:pPr>
        <w:pStyle w:val="a3"/>
        <w:rPr>
          <w:color w:val="7030A0"/>
        </w:rPr>
      </w:pPr>
    </w:p>
    <w:p w:rsidR="00F30A84" w:rsidRPr="002228EB" w:rsidRDefault="00F30A84" w:rsidP="00F30A84">
      <w:pPr>
        <w:pStyle w:val="a3"/>
        <w:rPr>
          <w:b/>
          <w:color w:val="7030A0"/>
          <w:sz w:val="28"/>
          <w:szCs w:val="28"/>
        </w:rPr>
      </w:pPr>
      <w:r w:rsidRPr="002228EB">
        <w:rPr>
          <w:b/>
          <w:color w:val="7030A0"/>
          <w:sz w:val="28"/>
          <w:szCs w:val="28"/>
        </w:rPr>
        <w:t xml:space="preserve">5) </w:t>
      </w:r>
      <w:proofErr w:type="spellStart"/>
      <w:r w:rsidRPr="002228EB">
        <w:rPr>
          <w:b/>
          <w:color w:val="7030A0"/>
          <w:sz w:val="28"/>
          <w:szCs w:val="28"/>
        </w:rPr>
        <w:t>Відеодемонс</w:t>
      </w:r>
      <w:r w:rsidR="002228EB">
        <w:rPr>
          <w:b/>
          <w:color w:val="7030A0"/>
          <w:sz w:val="28"/>
          <w:szCs w:val="28"/>
        </w:rPr>
        <w:t>трація</w:t>
      </w:r>
      <w:proofErr w:type="spellEnd"/>
      <w:r w:rsidR="002228EB">
        <w:rPr>
          <w:b/>
          <w:color w:val="7030A0"/>
          <w:sz w:val="28"/>
          <w:szCs w:val="28"/>
        </w:rPr>
        <w:t xml:space="preserve"> практичного змісту уроку:</w:t>
      </w:r>
    </w:p>
    <w:p w:rsidR="00F30A84" w:rsidRPr="002228EB" w:rsidRDefault="000A71EE" w:rsidP="00F30A84">
      <w:pPr>
        <w:pStyle w:val="a3"/>
        <w:rPr>
          <w:color w:val="7030A0"/>
          <w:sz w:val="28"/>
          <w:szCs w:val="28"/>
        </w:rPr>
      </w:pPr>
      <w:hyperlink r:id="rId9" w:history="1">
        <w:r w:rsidR="00F30A84" w:rsidRPr="002228EB">
          <w:rPr>
            <w:rStyle w:val="a6"/>
            <w:sz w:val="28"/>
            <w:szCs w:val="28"/>
          </w:rPr>
          <w:t>https://www.youtube.com/watch?v=E0kxDtkdCz0</w:t>
        </w:r>
      </w:hyperlink>
    </w:p>
    <w:p w:rsidR="002228EB" w:rsidRDefault="002228EB" w:rsidP="00F30A84">
      <w:pPr>
        <w:pStyle w:val="a3"/>
        <w:rPr>
          <w:color w:val="7030A0"/>
        </w:rPr>
      </w:pPr>
    </w:p>
    <w:p w:rsidR="00F30A84" w:rsidRPr="002228EB" w:rsidRDefault="002228EB" w:rsidP="00F30A84">
      <w:pPr>
        <w:pStyle w:val="a3"/>
        <w:rPr>
          <w:b/>
          <w:color w:val="7030A0"/>
          <w:sz w:val="28"/>
          <w:szCs w:val="28"/>
        </w:rPr>
      </w:pPr>
      <w:r w:rsidRPr="002228EB">
        <w:rPr>
          <w:b/>
          <w:noProof/>
          <w:sz w:val="28"/>
          <w:szCs w:val="28"/>
        </w:rPr>
        <w:drawing>
          <wp:anchor distT="0" distB="0" distL="114300" distR="114300" simplePos="0" relativeHeight="251664384" behindDoc="1" locked="0" layoutInCell="1" allowOverlap="1" wp14:anchorId="11BC95EB" wp14:editId="0AD01571">
            <wp:simplePos x="0" y="0"/>
            <wp:positionH relativeFrom="column">
              <wp:posOffset>-122535</wp:posOffset>
            </wp:positionH>
            <wp:positionV relativeFrom="paragraph">
              <wp:posOffset>324150</wp:posOffset>
            </wp:positionV>
            <wp:extent cx="5493600" cy="2707005"/>
            <wp:effectExtent l="0" t="0" r="0" b="0"/>
            <wp:wrapNone/>
            <wp:docPr id="6" name="Рисунок 6" descr="imag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395" t="16595" r="4491" b="11184"/>
                    <a:stretch/>
                  </pic:blipFill>
                  <pic:spPr bwMode="auto">
                    <a:xfrm>
                      <a:off x="0" y="0"/>
                      <a:ext cx="5500221" cy="27102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30A84" w:rsidRPr="002228EB">
        <w:rPr>
          <w:b/>
          <w:color w:val="7030A0"/>
          <w:sz w:val="28"/>
          <w:szCs w:val="28"/>
        </w:rPr>
        <w:t>6) Інструктаж.</w:t>
      </w:r>
    </w:p>
    <w:p w:rsidR="00F30A84" w:rsidRPr="00F30A84" w:rsidRDefault="00F30A84" w:rsidP="00F30A84">
      <w:pPr>
        <w:pStyle w:val="a3"/>
        <w:rPr>
          <w:color w:val="7030A0"/>
        </w:rPr>
      </w:pPr>
    </w:p>
    <w:p w:rsidR="00110AFC" w:rsidRDefault="00110AFC"/>
    <w:p w:rsidR="002228EB" w:rsidRDefault="002228EB"/>
    <w:p w:rsidR="002228EB" w:rsidRDefault="002228EB"/>
    <w:p w:rsidR="002228EB" w:rsidRDefault="002228EB"/>
    <w:p w:rsidR="002228EB" w:rsidRDefault="002228EB"/>
    <w:p w:rsidR="002228EB" w:rsidRDefault="002228EB"/>
    <w:p w:rsidR="002228EB" w:rsidRDefault="002228EB"/>
    <w:p w:rsidR="002228EB" w:rsidRDefault="002228EB"/>
    <w:p w:rsidR="002228EB" w:rsidRDefault="002228EB"/>
    <w:p w:rsidR="002228EB" w:rsidRDefault="002228EB">
      <w:pPr>
        <w:rPr>
          <w:rFonts w:ascii="Times New Roman" w:hAnsi="Times New Roman" w:cs="Times New Roman"/>
          <w:b/>
          <w:sz w:val="28"/>
          <w:szCs w:val="28"/>
        </w:rPr>
      </w:pPr>
      <w:r w:rsidRPr="002228EB">
        <w:rPr>
          <w:rFonts w:ascii="Times New Roman" w:hAnsi="Times New Roman" w:cs="Times New Roman"/>
          <w:b/>
          <w:sz w:val="28"/>
          <w:szCs w:val="28"/>
        </w:rPr>
        <w:t>5. Підсумок.</w:t>
      </w:r>
    </w:p>
    <w:p w:rsidR="002228EB" w:rsidRPr="002228EB" w:rsidRDefault="002228EB">
      <w:pPr>
        <w:rPr>
          <w:rFonts w:ascii="Times New Roman" w:hAnsi="Times New Roman" w:cs="Times New Roman"/>
          <w:b/>
          <w:color w:val="7030A0"/>
          <w:sz w:val="28"/>
          <w:szCs w:val="28"/>
        </w:rPr>
      </w:pPr>
      <w:r w:rsidRPr="002228EB">
        <w:rPr>
          <w:rFonts w:ascii="Times New Roman" w:hAnsi="Times New Roman" w:cs="Times New Roman"/>
          <w:b/>
          <w:color w:val="7030A0"/>
          <w:sz w:val="28"/>
          <w:szCs w:val="28"/>
        </w:rPr>
        <w:t>Виготовити гру «Лабіринт» за посиланням або роботу в альбомі ст. 62 «Жабенятко».</w:t>
      </w:r>
    </w:p>
    <w:p w:rsidR="002228EB" w:rsidRPr="002228EB" w:rsidRDefault="002228EB">
      <w:pPr>
        <w:rPr>
          <w:color w:val="7030A0"/>
        </w:rPr>
      </w:pPr>
    </w:p>
    <w:sectPr w:rsidR="002228EB" w:rsidRPr="002228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E5DB0"/>
    <w:rsid w:val="000A71EE"/>
    <w:rsid w:val="00110AFC"/>
    <w:rsid w:val="002228EB"/>
    <w:rsid w:val="00272222"/>
    <w:rsid w:val="008E5DB0"/>
    <w:rsid w:val="00F30A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BA12B5"/>
  <w15:chartTrackingRefBased/>
  <w15:docId w15:val="{3DAE6DAF-290C-4EDF-AFFB-980C3FFBD1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30A84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F30A8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uk-UA"/>
    </w:rPr>
  </w:style>
  <w:style w:type="character" w:styleId="a4">
    <w:name w:val="Strong"/>
    <w:basedOn w:val="a0"/>
    <w:uiPriority w:val="22"/>
    <w:qFormat/>
    <w:rsid w:val="00F30A84"/>
    <w:rPr>
      <w:b/>
      <w:bCs/>
    </w:rPr>
  </w:style>
  <w:style w:type="character" w:styleId="a5">
    <w:name w:val="Emphasis"/>
    <w:basedOn w:val="a0"/>
    <w:uiPriority w:val="20"/>
    <w:qFormat/>
    <w:rsid w:val="00F30A84"/>
    <w:rPr>
      <w:i/>
      <w:iCs/>
    </w:rPr>
  </w:style>
  <w:style w:type="character" w:styleId="a6">
    <w:name w:val="Hyperlink"/>
    <w:basedOn w:val="a0"/>
    <w:uiPriority w:val="99"/>
    <w:unhideWhenUsed/>
    <w:rsid w:val="00F30A8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4476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1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www.youtube.com/watch?v=E0kxDtkdCz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1</Pages>
  <Words>998</Words>
  <Characters>569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7</cp:revision>
  <dcterms:created xsi:type="dcterms:W3CDTF">2022-02-18T06:48:00Z</dcterms:created>
  <dcterms:modified xsi:type="dcterms:W3CDTF">2022-03-19T12:03:00Z</dcterms:modified>
</cp:coreProperties>
</file>