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389" w:rsidRPr="00CE7389" w:rsidRDefault="00CE7389" w:rsidP="00CE7389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E7389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E73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11</w:t>
      </w:r>
      <w:r w:rsidRPr="00CE7389">
        <w:rPr>
          <w:rFonts w:ascii="Times New Roman" w:eastAsia="Calibri" w:hAnsi="Times New Roman" w:cs="Times New Roman"/>
          <w:sz w:val="28"/>
          <w:szCs w:val="28"/>
        </w:rPr>
        <w:t>.</w:t>
      </w:r>
      <w:r w:rsidRPr="00CE7389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CE7389">
        <w:rPr>
          <w:rFonts w:ascii="Times New Roman" w:eastAsia="Calibri" w:hAnsi="Times New Roman" w:cs="Times New Roman"/>
          <w:sz w:val="28"/>
          <w:szCs w:val="28"/>
        </w:rPr>
        <w:t>.202</w:t>
      </w:r>
      <w:r w:rsidRPr="00CE7389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E7389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CE7389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E73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E738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CE7389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CE7389" w:rsidRPr="00DB6F84" w:rsidRDefault="00CE7389" w:rsidP="00CE7389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CE7389">
        <w:rPr>
          <w:rFonts w:ascii="Times New Roman" w:hAnsi="Times New Roman"/>
          <w:sz w:val="28"/>
          <w:szCs w:val="28"/>
          <w:lang w:eastAsia="ru-RU"/>
        </w:rPr>
        <w:t>Тема</w:t>
      </w:r>
      <w:r>
        <w:rPr>
          <w:rFonts w:ascii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b w:val="0"/>
          <w:sz w:val="28"/>
          <w:szCs w:val="28"/>
          <w:lang w:eastAsia="ru-RU"/>
        </w:rPr>
        <w:t xml:space="preserve">Ознайомлення з будовою тексту-міркування. Складання тексту-міркування за поданими твердженнями і висновком. Складання тексту про власний вибір з </w:t>
      </w:r>
      <w:proofErr w:type="spellStart"/>
      <w:r>
        <w:rPr>
          <w:rFonts w:ascii="Times New Roman" w:hAnsi="Times New Roman"/>
          <w:b w:val="0"/>
          <w:sz w:val="28"/>
          <w:szCs w:val="28"/>
          <w:lang w:eastAsia="ru-RU"/>
        </w:rPr>
        <w:t>обгрунтуванням</w:t>
      </w:r>
      <w:proofErr w:type="spellEnd"/>
      <w:r>
        <w:rPr>
          <w:rFonts w:ascii="Times New Roman" w:hAnsi="Times New Roman"/>
          <w:b w:val="0"/>
          <w:sz w:val="28"/>
          <w:szCs w:val="28"/>
          <w:lang w:eastAsia="ru-RU"/>
        </w:rPr>
        <w:t xml:space="preserve"> своєї думки. </w:t>
      </w:r>
    </w:p>
    <w:p w:rsidR="00CE7389" w:rsidRPr="00AE2E1B" w:rsidRDefault="00CE7389" w:rsidP="00CE7389">
      <w:pPr>
        <w:pStyle w:val="FR1"/>
        <w:ind w:left="0"/>
        <w:jc w:val="both"/>
        <w:rPr>
          <w:bCs/>
          <w:sz w:val="28"/>
          <w:szCs w:val="28"/>
        </w:rPr>
      </w:pPr>
    </w:p>
    <w:p w:rsidR="00CE7389" w:rsidRPr="004D6384" w:rsidRDefault="00CE7389" w:rsidP="00CE7389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вчити розрізняти тексти-розповіді, тексти-описи, тексти-міркування, вчити будувати текст-міркування,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CE7389" w:rsidRPr="00CE7389" w:rsidRDefault="00CE7389" w:rsidP="00AA029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CE7389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CE7389" w:rsidRPr="00CE7389" w:rsidRDefault="00CE7389" w:rsidP="00CE7389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E7389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CE7389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CE7389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E7389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CE738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CE73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03706" w:rsidRDefault="00203706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18205" cy="3106361"/>
            <wp:effectExtent l="0" t="0" r="6350" b="0"/>
            <wp:docPr id="1" name="Рисунок 1" descr="C:\Users\Школа\Desktop\ДИСТАНЦІЙНО з 20.01\11.05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1.05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47" cy="310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A96654" w:rsidRPr="00DB6F8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3033" cy="3030269"/>
            <wp:effectExtent l="0" t="0" r="8255" b="0"/>
            <wp:docPr id="2" name="Рисунок 2" descr="C:\Users\Школа\Desktop\ДИСТАНЦІЙНО з 20.01\11.05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1.05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08" cy="302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A96654" w:rsidRPr="00DB6F8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95699" cy="3037399"/>
            <wp:effectExtent l="0" t="0" r="0" b="0"/>
            <wp:docPr id="3" name="Рисунок 3" descr="C:\Users\Школа\Desktop\ДИСТАНЦІЙНО з 20.01\11.05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1.05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71" cy="303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  <w:r w:rsidR="00625CC7" w:rsidRPr="00625C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625CC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625CC7"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</w:t>
      </w:r>
      <w:r w:rsidR="00625C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96654" w:rsidRPr="00DB6F8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8692" cy="3061601"/>
            <wp:effectExtent l="0" t="0" r="0" b="5715"/>
            <wp:docPr id="4" name="Рисунок 4" descr="C:\Users\Школа\Desktop\ДИСТАНЦІЙНО з 20.01\11.05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1.05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354" cy="30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034C6" w:rsidRDefault="00E034C6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AA0296" w:rsidRDefault="00662D36" w:rsidP="00A94ECB">
      <w:pPr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1" w:history="1"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AA0296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AA0296" w:rsidRDefault="00AA0296" w:rsidP="00A94ECB">
      <w:pPr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</w:p>
    <w:p w:rsidR="005071E3" w:rsidRPr="003E4D50" w:rsidRDefault="005071E3" w:rsidP="00A94E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Вправа 1. Розглянь таблицю. Порівняй будову двох типів текстів</w:t>
      </w:r>
      <w:r w:rsidRPr="00DB6F8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67446" cy="3021495"/>
            <wp:effectExtent l="0" t="0" r="5080" b="7620"/>
            <wp:docPr id="5" name="Рисунок 5" descr="C:\Users\Школа\Desktop\ДИСТАНЦІЙНО з 20.01\11.05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1.05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25" cy="302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P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94351" cy="3092933"/>
            <wp:effectExtent l="0" t="0" r="0" b="0"/>
            <wp:docPr id="6" name="Рисунок 6" descr="C:\Users\Школа\Desktop\ДИСТАНЦІЙНО з 20.01\11.05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1.05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64" cy="30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Прочитай пораду друзів. Визнач, до якого типу належить цей текст. Поясни чому. </w:t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75081" cy="3025793"/>
            <wp:effectExtent l="0" t="0" r="0" b="3175"/>
            <wp:docPr id="7" name="Рисунок 7" descr="C:\Users\Школа\Desktop\ДИСТАНЦІЙНО з 20.01\11.05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1.05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58" cy="302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54" w:rsidRP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75081" cy="3025793"/>
            <wp:effectExtent l="0" t="0" r="0" b="3175"/>
            <wp:docPr id="8" name="Рисунок 8" descr="C:\Users\Школа\Desktop\ДИСТАНЦІЙНО з 20.01\11.05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1.05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58" cy="302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Pr="00DB6F84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Знайди в тексті про музей води твердження, доведення і висновок. </w:t>
      </w:r>
      <w:proofErr w:type="spellStart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доведення. Підкресли дієслова</w:t>
      </w:r>
      <w:r w:rsidRPr="00DB6F8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93B8E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11471" cy="2989985"/>
            <wp:effectExtent l="0" t="0" r="3810" b="1270"/>
            <wp:docPr id="9" name="Рисунок 9" descr="C:\Users\Школа\Desktop\ДИСТАНЦІЙНО з 20.01\11.05.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1.05.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19" cy="29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P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6055" cy="2936272"/>
            <wp:effectExtent l="0" t="0" r="3810" b="0"/>
            <wp:docPr id="10" name="Рисунок 10" descr="C:\Users\Школа\Desktop\ДИСТАНЦІЙНО з 20.01\11.05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1.05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72" cy="29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DB6F84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A0296" w:rsidRDefault="00662D36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8" w:history="1">
        <w:r w:rsidR="00AA0296" w:rsidRPr="00024FB6">
          <w:rPr>
            <w:rStyle w:val="a3"/>
          </w:rPr>
          <w:t>https</w:t>
        </w:r>
        <w:r w:rsidR="00AA0296" w:rsidRPr="00667F7C">
          <w:rPr>
            <w:rStyle w:val="a3"/>
            <w:lang w:val="uk-UA"/>
          </w:rPr>
          <w:t>://</w:t>
        </w:r>
        <w:r w:rsidR="00AA0296" w:rsidRPr="00024FB6">
          <w:rPr>
            <w:rStyle w:val="a3"/>
          </w:rPr>
          <w:t>www</w:t>
        </w:r>
        <w:r w:rsidR="00AA0296" w:rsidRPr="00667F7C">
          <w:rPr>
            <w:rStyle w:val="a3"/>
            <w:lang w:val="uk-UA"/>
          </w:rPr>
          <w:t>.</w:t>
        </w:r>
        <w:r w:rsidR="00AA0296" w:rsidRPr="00024FB6">
          <w:rPr>
            <w:rStyle w:val="a3"/>
          </w:rPr>
          <w:t>youtube</w:t>
        </w:r>
        <w:r w:rsidR="00AA0296" w:rsidRPr="00667F7C">
          <w:rPr>
            <w:rStyle w:val="a3"/>
            <w:lang w:val="uk-UA"/>
          </w:rPr>
          <w:t>.</w:t>
        </w:r>
        <w:r w:rsidR="00AA0296" w:rsidRPr="00024FB6">
          <w:rPr>
            <w:rStyle w:val="a3"/>
          </w:rPr>
          <w:t>com</w:t>
        </w:r>
        <w:r w:rsidR="00AA0296" w:rsidRPr="00667F7C">
          <w:rPr>
            <w:rStyle w:val="a3"/>
            <w:lang w:val="uk-UA"/>
          </w:rPr>
          <w:t>/</w:t>
        </w:r>
        <w:r w:rsidR="00AA0296" w:rsidRPr="00024FB6">
          <w:rPr>
            <w:rStyle w:val="a3"/>
          </w:rPr>
          <w:t>watch</w:t>
        </w:r>
        <w:r w:rsidR="00AA0296" w:rsidRPr="00667F7C">
          <w:rPr>
            <w:rStyle w:val="a3"/>
            <w:lang w:val="uk-UA"/>
          </w:rPr>
          <w:t>?</w:t>
        </w:r>
        <w:r w:rsidR="00AA0296" w:rsidRPr="00024FB6">
          <w:rPr>
            <w:rStyle w:val="a3"/>
          </w:rPr>
          <w:t>v</w:t>
        </w:r>
        <w:r w:rsidR="00AA0296" w:rsidRPr="00667F7C">
          <w:rPr>
            <w:rStyle w:val="a3"/>
            <w:lang w:val="uk-UA"/>
          </w:rPr>
          <w:t>=3</w:t>
        </w:r>
        <w:proofErr w:type="spellStart"/>
        <w:r w:rsidR="00AA0296" w:rsidRPr="00024FB6">
          <w:rPr>
            <w:rStyle w:val="a3"/>
          </w:rPr>
          <w:t>sg</w:t>
        </w:r>
        <w:proofErr w:type="spellEnd"/>
        <w:r w:rsidR="00AA0296" w:rsidRPr="00667F7C">
          <w:rPr>
            <w:rStyle w:val="a3"/>
            <w:lang w:val="uk-UA"/>
          </w:rPr>
          <w:t>5</w:t>
        </w:r>
        <w:proofErr w:type="spellStart"/>
        <w:r w:rsidR="00AA0296" w:rsidRPr="00024FB6">
          <w:rPr>
            <w:rStyle w:val="a3"/>
          </w:rPr>
          <w:t>oJQmlBY</w:t>
        </w:r>
        <w:proofErr w:type="spellEnd"/>
      </w:hyperlink>
    </w:p>
    <w:p w:rsidR="00AA0296" w:rsidRPr="00DB6F84" w:rsidRDefault="00AA0296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Вправа 4. Разом із сусідом/сусідкою по парті розгляньте світлини. Поміркуйте, на якій зображено океанаріум, а на якій — аквапарк. Щоб не помилитись, прочитайте у словнику значення цих слів</w:t>
      </w:r>
      <w:r w:rsidRPr="00DB6F84">
        <w:rPr>
          <w:rFonts w:ascii="Times New Roman" w:hAnsi="Times New Roman" w:cs="Times New Roman"/>
          <w:bCs/>
          <w:sz w:val="28"/>
          <w:szCs w:val="28"/>
        </w:rPr>
        <w:t>.</w:t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14838" cy="3048172"/>
            <wp:effectExtent l="0" t="0" r="0" b="0"/>
            <wp:docPr id="11" name="Рисунок 11" descr="C:\Users\Школа\Desktop\ДИСТАНЦІЙНО з 20.01\11.05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1.05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06" cy="304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P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68348" cy="2909417"/>
            <wp:effectExtent l="0" t="0" r="0" b="5715"/>
            <wp:docPr id="12" name="Рисунок 12" descr="C:\Users\Школа\Desktop\ДИСТАНЦІЙНО з 20.01\11.05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1.05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76" cy="290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Вправа 5. За однією світлиною із завдання 4 склади і запиши текст-міркування. Використай подані твердження  і висновок</w:t>
      </w:r>
      <w:r w:rsidRPr="00DB6F8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96654" w:rsidRDefault="00A96654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96654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43276" cy="3007889"/>
            <wp:effectExtent l="0" t="0" r="0" b="2540"/>
            <wp:docPr id="13" name="Рисунок 13" descr="C:\Users\Школа\Desktop\ДИСТАНЦІЙНО з 20.01\11.05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1.05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61" cy="3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20640" cy="2882560"/>
            <wp:effectExtent l="0" t="0" r="3810" b="0"/>
            <wp:docPr id="14" name="Рисунок 14" descr="C:\Users\Школа\Desktop\ДИСТАНЦІЙНО з 20.01\11.05.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1.05.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80" cy="28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5D" w:rsidRDefault="00CE175D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08104" cy="2931797"/>
            <wp:effectExtent l="0" t="0" r="0" b="1905"/>
            <wp:docPr id="15" name="Рисунок 15" descr="C:\Users\Школа\Desktop\ДИСТАНЦІЙНО з 20.01\11.05.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1.05.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22" cy="293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5D" w:rsidRDefault="00CE175D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Pr="00A96654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152445" cy="2900464"/>
            <wp:effectExtent l="0" t="0" r="0" b="0"/>
            <wp:docPr id="16" name="Рисунок 16" descr="C:\Users\Школа\Desktop\ДИСТАНЦІЙНО з 20.01\11.05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1.05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77" cy="289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Вправа 6. Разом із сусідом/сусідкою по парті прочитайте  заголовки. Визначте, якому типу тексту відповідає кожний із  них</w:t>
      </w:r>
      <w:r w:rsidRPr="00DB6F8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84951" cy="2862470"/>
            <wp:effectExtent l="0" t="0" r="1905" b="0"/>
            <wp:docPr id="17" name="Рисунок 17" descr="C:\Users\Школа\Desktop\ДИСТАНЦІЙНО з 20.01\11.05.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1.05.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00" cy="28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3E6907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Прочитай у довідці назви цікавих місць Києва. Вибери, де тобі хотілося б побувати. Поясни чому. Напиши про це текст-міркування за поданим твердженням. </w:t>
      </w:r>
    </w:p>
    <w:p w:rsidR="003E6907" w:rsidRPr="00DB6F84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FBD5B0" wp14:editId="304180B4">
            <wp:extent cx="5359179" cy="3016841"/>
            <wp:effectExtent l="0" t="0" r="0" b="0"/>
            <wp:docPr id="18" name="Рисунок 18" descr="C:\Users\Школа\Desktop\ДИСТАНЦІЙНО з 20.01\11.05.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1.05.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60" cy="301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Default="00345B49" w:rsidP="00A94E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ІІІ. Заключна частина.</w:t>
      </w:r>
    </w:p>
    <w:p w:rsidR="00031426" w:rsidRDefault="00031426" w:rsidP="00A94ECB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09321" cy="2819896"/>
            <wp:effectExtent l="0" t="0" r="1270" b="0"/>
            <wp:docPr id="19" name="Рисунок 19" descr="C:\Users\Школа\Desktop\ДИСТАНЦІЙНО з 20.01\11.05.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1.05.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088" cy="28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1450" cy="2894275"/>
            <wp:effectExtent l="0" t="0" r="2540" b="1905"/>
            <wp:docPr id="21" name="Рисунок 21" descr="C:\Users\Школа\Desktop\ДИСТАНЦІЙНО з 20.01\11.05.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1.05.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85" cy="289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96786" cy="2869132"/>
            <wp:effectExtent l="0" t="0" r="8890" b="7620"/>
            <wp:docPr id="22" name="Рисунок 22" descr="C:\Users\Школа\Desktop\ДИСТАНЦІЙНО з 20.01\11.05.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1.05.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32" cy="286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3172" w:rsidRDefault="005E3172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33175" cy="2833324"/>
            <wp:effectExtent l="0" t="0" r="0" b="5715"/>
            <wp:docPr id="23" name="Рисунок 23" descr="C:\Users\Школа\Desktop\ДИСТАНЦІЙНО з 20.01\11.05. укр\Слайд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11.05. укр\Слайд3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37" cy="28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A6" w:rsidRPr="00E02DF7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2D5FA6" w:rsidRPr="00E02DF7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2D5FA6" w:rsidRPr="00E02DF7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2D5FA6" w:rsidRPr="00E02DF7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2D5FA6" w:rsidRPr="006C2D0C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2D5FA6" w:rsidRPr="006C2D0C" w:rsidRDefault="002D5FA6" w:rsidP="002D5FA6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5FA6" w:rsidRPr="00854AF5" w:rsidRDefault="002D5FA6" w:rsidP="00A94ECB">
      <w:pPr>
        <w:spacing w:after="0" w:line="240" w:lineRule="auto"/>
        <w:jc w:val="both"/>
        <w:rPr>
          <w:bCs/>
          <w:sz w:val="28"/>
          <w:szCs w:val="28"/>
        </w:rPr>
      </w:pPr>
    </w:p>
    <w:p w:rsidR="006D2721" w:rsidRPr="000A745E" w:rsidRDefault="006D2721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A94ECB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A94ECB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CE175D">
      <w:pgSz w:w="11906" w:h="16838"/>
      <w:pgMar w:top="426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2D5FA6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3172"/>
    <w:rsid w:val="005E562D"/>
    <w:rsid w:val="006154CB"/>
    <w:rsid w:val="00622317"/>
    <w:rsid w:val="00625CC7"/>
    <w:rsid w:val="00634BBD"/>
    <w:rsid w:val="00637FE1"/>
    <w:rsid w:val="0064635F"/>
    <w:rsid w:val="006557CE"/>
    <w:rsid w:val="00662D36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3CF0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94ECB"/>
    <w:rsid w:val="00A96654"/>
    <w:rsid w:val="00AA0296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175D"/>
    <w:rsid w:val="00CE2168"/>
    <w:rsid w:val="00CE441C"/>
    <w:rsid w:val="00CE4791"/>
    <w:rsid w:val="00CE6D0E"/>
    <w:rsid w:val="00CE7389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23B3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A96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66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A96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66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3sg5oJQmlBY" TargetMode="External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qxkSQqecR0w" TargetMode="External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97CDC-E297-43D4-9D72-9178AD635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9</Pages>
  <Words>1502</Words>
  <Characters>857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156</cp:revision>
  <dcterms:created xsi:type="dcterms:W3CDTF">2019-08-16T14:17:00Z</dcterms:created>
  <dcterms:modified xsi:type="dcterms:W3CDTF">2022-05-10T12:45:00Z</dcterms:modified>
</cp:coreProperties>
</file>