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3A2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43A2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20.04.22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3A2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343A2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343A2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43A2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43A21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3A2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43A2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343A21" w:rsidRPr="00343A21" w:rsidRDefault="00343A21" w:rsidP="00343A21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  <w:lang w:val="ru-RU"/>
        </w:rPr>
      </w:pPr>
      <w:r w:rsidRPr="00343A21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343A21">
        <w:rPr>
          <w:rFonts w:ascii="Times New Roman" w:hAnsi="Times New Roman"/>
          <w:bCs/>
          <w:i/>
          <w:sz w:val="28"/>
          <w:szCs w:val="28"/>
          <w:u w:val="single"/>
        </w:rPr>
        <w:t>Визначаю в реченні головні і другорядні члени</w:t>
      </w:r>
    </w:p>
    <w:p w:rsidR="00343A21" w:rsidRPr="00343A21" w:rsidRDefault="00343A21" w:rsidP="00343A21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343A21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343A21">
        <w:rPr>
          <w:rFonts w:ascii="Times New Roman" w:hAnsi="Times New Roman"/>
          <w:sz w:val="24"/>
          <w:szCs w:val="24"/>
          <w:lang w:val="uk-UA"/>
        </w:rPr>
        <w:t>: поглибити знання про головні і другорядні члени в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343A21" w:rsidRPr="00343A21" w:rsidRDefault="00343A21" w:rsidP="00343A2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343A21" w:rsidRPr="00343A21" w:rsidRDefault="00343A21" w:rsidP="00343A2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43A2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43A21" w:rsidRPr="00343A21" w:rsidRDefault="00343A21" w:rsidP="00343A2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</w:t>
      </w:r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ас </w:t>
      </w:r>
      <w:proofErr w:type="spellStart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</w:t>
      </w:r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або відео </w:t>
      </w:r>
      <w:proofErr w:type="spellStart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уроком</w:t>
      </w:r>
      <w:proofErr w:type="spellEnd"/>
      <w:r w:rsidR="00FF21D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за посиланням:</w:t>
      </w:r>
    </w:p>
    <w:p w:rsidR="00FF21DA" w:rsidRPr="00FF21DA" w:rsidRDefault="00FF21DA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43A21" w:rsidRDefault="00FF21DA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CE6BA0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https://www.youtube.com/watch?v=rOwDwSYGOjU</w:t>
        </w:r>
      </w:hyperlink>
    </w:p>
    <w:p w:rsidR="00FF21DA" w:rsidRPr="00343A21" w:rsidRDefault="00FF21DA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43A21" w:rsidRPr="00343A21" w:rsidRDefault="00343A21" w:rsidP="00343A21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343A21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43A2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43A2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43A2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43A21" w:rsidRPr="00343A21" w:rsidRDefault="00343A21" w:rsidP="00343A2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43A2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43A21" w:rsidRPr="00343A21" w:rsidRDefault="00343A21" w:rsidP="00343A21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F1274" w:rsidRPr="00BB7F3F" w:rsidRDefault="00343A21" w:rsidP="00BB7F3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43A2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152BDC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152BDC"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Складіть «павутинку» до слова «речення».</w:t>
      </w: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B7F3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6464" behindDoc="1" locked="0" layoutInCell="1" allowOverlap="1" wp14:anchorId="49EA72B1" wp14:editId="423ED7DA">
            <wp:simplePos x="0" y="0"/>
            <wp:positionH relativeFrom="column">
              <wp:posOffset>24764</wp:posOffset>
            </wp:positionH>
            <wp:positionV relativeFrom="paragraph">
              <wp:posOffset>66675</wp:posOffset>
            </wp:positionV>
            <wp:extent cx="4162425" cy="1490345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19751" r="817" b="5034"/>
                    <a:stretch/>
                  </pic:blipFill>
                  <pic:spPr bwMode="auto">
                    <a:xfrm>
                      <a:off x="0" y="0"/>
                      <a:ext cx="4203764" cy="150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P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Хвилинка каліграфії. </w:t>
      </w:r>
    </w:p>
    <w:p w:rsidR="00BB7F3F" w:rsidRP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B7F3F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3632" behindDoc="1" locked="0" layoutInCell="1" allowOverlap="1" wp14:anchorId="7A88FD2E" wp14:editId="7465C19F">
            <wp:simplePos x="0" y="0"/>
            <wp:positionH relativeFrom="column">
              <wp:posOffset>1463509</wp:posOffset>
            </wp:positionH>
            <wp:positionV relativeFrom="paragraph">
              <wp:posOffset>252730</wp:posOffset>
            </wp:positionV>
            <wp:extent cx="3016755" cy="1462184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t="18315" r="16400" b="19758"/>
                    <a:stretch/>
                  </pic:blipFill>
                  <pic:spPr bwMode="auto">
                    <a:xfrm>
                      <a:off x="0" y="0"/>
                      <a:ext cx="3016755" cy="14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Виконайте звуковий аналіз слова.</w:t>
      </w: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B7F3F" w:rsidRP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B7F3F" w:rsidRP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BB7F3F" w:rsidRDefault="00FF21DA" w:rsidP="00BB7F3F">
      <w:pPr>
        <w:rPr>
          <w:bCs/>
          <w:sz w:val="28"/>
          <w:szCs w:val="28"/>
        </w:rPr>
      </w:pPr>
      <w:hyperlink r:id="rId8" w:history="1">
        <w:r w:rsidR="00BB7F3F" w:rsidRPr="00E649E6">
          <w:rPr>
            <w:rStyle w:val="a3"/>
            <w:bCs/>
            <w:sz w:val="28"/>
            <w:szCs w:val="28"/>
          </w:rPr>
          <w:t>https://www.youtube.com/watch?v=WWoEYsJRVH8</w:t>
        </w:r>
      </w:hyperlink>
    </w:p>
    <w:p w:rsidR="00293EA4" w:rsidRPr="00BB7F3F" w:rsidRDefault="00BB7F3F" w:rsidP="00BB7F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F3F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6704" behindDoc="1" locked="0" layoutInCell="1" allowOverlap="1" wp14:anchorId="27619A1B" wp14:editId="6661D83F">
            <wp:simplePos x="0" y="0"/>
            <wp:positionH relativeFrom="column">
              <wp:posOffset>144145</wp:posOffset>
            </wp:positionH>
            <wp:positionV relativeFrom="paragraph">
              <wp:posOffset>291621</wp:posOffset>
            </wp:positionV>
            <wp:extent cx="4047214" cy="175704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22844" r="20225" b="5503"/>
                    <a:stretch/>
                  </pic:blipFill>
                  <pic:spPr bwMode="auto">
                    <a:xfrm>
                      <a:off x="0" y="0"/>
                      <a:ext cx="4047214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F3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B7F3F">
        <w:rPr>
          <w:b/>
          <w:bCs/>
          <w:sz w:val="28"/>
          <w:szCs w:val="28"/>
        </w:rPr>
        <w:t xml:space="preserve"> </w:t>
      </w:r>
      <w:r w:rsidR="00293EA4" w:rsidRPr="00BB7F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Вивчення нового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матерілу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BB7F3F" w:rsidRPr="00BB7F3F" w:rsidRDefault="00BB7F3F" w:rsidP="00BB7F3F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152BDC"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</w:p>
    <w:p w:rsidR="00152BDC" w:rsidRPr="00BB7F3F" w:rsidRDefault="00152BDC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Прочитай</w:t>
      </w:r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і </w:t>
      </w:r>
      <w:proofErr w:type="spellStart"/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спишіть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речення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293EA4" w:rsidRPr="00BB7F3F" w:rsidRDefault="00BB7F3F" w:rsidP="00293EA4">
      <w:pPr>
        <w:ind w:left="36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Проведіть</w:t>
      </w:r>
      <w:r w:rsidR="00293EA4"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дослідження.</w:t>
      </w:r>
    </w:p>
    <w:p w:rsidR="00293EA4" w:rsidRPr="00BB7F3F" w:rsidRDefault="00293EA4" w:rsidP="00293EA4">
      <w:pPr>
        <w:ind w:left="36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Прочитай</w:t>
      </w:r>
      <w:r w:rsidR="00BB7F3F"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те</w:t>
      </w:r>
      <w:r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і запам'ятай</w:t>
      </w:r>
      <w:r w:rsidR="00BB7F3F" w:rsidRPr="00BB7F3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те </w:t>
      </w:r>
      <w:r w:rsidR="00BB7F3F" w:rsidRPr="00BB7F3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правило ст.131</w:t>
      </w:r>
      <w:r w:rsidRPr="00BB7F3F">
        <w:rPr>
          <w:rFonts w:ascii="Times New Roman" w:hAnsi="Times New Roman" w:cs="Times New Roman"/>
          <w:b/>
          <w:bCs/>
          <w:color w:val="00B050"/>
          <w:sz w:val="28"/>
          <w:szCs w:val="28"/>
        </w:rPr>
        <w:t>!</w:t>
      </w:r>
    </w:p>
    <w:p w:rsidR="00BB7F3F" w:rsidRDefault="00BB7F3F" w:rsidP="00BB7F3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152BDC"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2.</w:t>
      </w:r>
      <w:r w:rsidR="00152BDC" w:rsidRPr="00BB7F3F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BB7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152BDC" w:rsidRDefault="00152BDC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Розглянь</w:t>
      </w:r>
      <w:proofErr w:type="spellEnd"/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таблицю</w:t>
      </w:r>
      <w:proofErr w:type="spellEnd"/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proofErr w:type="spellStart"/>
      <w:r w:rsidR="00BB7F3F"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Поясніть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Ґаджикові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</w:t>
      </w: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які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бувають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члени </w:t>
      </w:r>
      <w:proofErr w:type="spellStart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речення</w:t>
      </w:r>
      <w:proofErr w:type="spellEnd"/>
      <w:r w:rsidRPr="00BB7F3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752" behindDoc="1" locked="0" layoutInCell="1" allowOverlap="1" wp14:anchorId="53E01B0D" wp14:editId="577AACF2">
            <wp:simplePos x="0" y="0"/>
            <wp:positionH relativeFrom="column">
              <wp:posOffset>685054</wp:posOffset>
            </wp:positionH>
            <wp:positionV relativeFrom="paragraph">
              <wp:posOffset>65902</wp:posOffset>
            </wp:positionV>
            <wp:extent cx="3681453" cy="1496060"/>
            <wp:effectExtent l="0" t="0" r="0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6" t="23185" r="2315" b="6779"/>
                    <a:stretch/>
                  </pic:blipFill>
                  <pic:spPr bwMode="auto">
                    <a:xfrm>
                      <a:off x="0" y="0"/>
                      <a:ext cx="3706761" cy="1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7F3F" w:rsidRDefault="00BB7F3F" w:rsidP="00BB7F3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7F3F" w:rsidRPr="00C74CA7" w:rsidRDefault="00C74CA7" w:rsidP="00BB7F3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C74CA7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матеріалу.</w:t>
      </w:r>
    </w:p>
    <w:p w:rsidR="00C74CA7" w:rsidRPr="00C74CA7" w:rsidRDefault="00C74CA7" w:rsidP="00C74CA7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74C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152BDC" w:rsidRPr="00C74C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3-4. </w:t>
      </w:r>
    </w:p>
    <w:p w:rsidR="00152BDC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824" behindDoc="1" locked="0" layoutInCell="1" allowOverlap="1" wp14:anchorId="7AD387C1" wp14:editId="200BF658">
            <wp:simplePos x="0" y="0"/>
            <wp:positionH relativeFrom="column">
              <wp:posOffset>1178035</wp:posOffset>
            </wp:positionH>
            <wp:positionV relativeFrom="paragraph">
              <wp:posOffset>975001</wp:posOffset>
            </wp:positionV>
            <wp:extent cx="3188115" cy="11430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1" t="26198" r="5705" b="27664"/>
                    <a:stretch/>
                  </pic:blipFill>
                  <pic:spPr bwMode="auto">
                    <a:xfrm>
                      <a:off x="0" y="0"/>
                      <a:ext cx="3192184" cy="11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 повідомлення Родзинки. Поясніть</w:t>
      </w:r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, чому окремі слова 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написані з великої букви. </w:t>
      </w:r>
      <w:proofErr w:type="spellStart"/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proofErr w:type="spellEnd"/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ярм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арок виділені речення. Підкресліть</w:t>
      </w:r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підмет однією лінією, присудок — двома лініями, а під  кожним  другорядним  членом  </w:t>
      </w:r>
      <w:proofErr w:type="spellStart"/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постав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proofErr w:type="spellEnd"/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три крапки</w:t>
      </w:r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r w:rsidR="00152BDC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74CA7" w:rsidRPr="00C74CA7" w:rsidRDefault="00C74CA7" w:rsidP="00C74CA7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74C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>2) Вправа 5, 6.</w:t>
      </w:r>
    </w:p>
    <w:p w:rsidR="00152BDC" w:rsidRDefault="00152BDC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C74CA7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C74CA7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повідомлення Щебетунчика. </w:t>
      </w:r>
      <w:proofErr w:type="spellStart"/>
      <w:r w:rsidR="00C74CA7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proofErr w:type="spellEnd"/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головні члени з речень, виділених у тексті про галушки. </w:t>
      </w:r>
      <w:proofErr w:type="spellStart"/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Постав</w:t>
      </w:r>
      <w:r w:rsidR="00C74CA7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proofErr w:type="spellEnd"/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питання від підмета до присудка і навпаки. </w:t>
      </w: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896" behindDoc="1" locked="0" layoutInCell="1" allowOverlap="1" wp14:anchorId="48C9879D" wp14:editId="766464C1">
            <wp:simplePos x="0" y="0"/>
            <wp:positionH relativeFrom="column">
              <wp:posOffset>644166</wp:posOffset>
            </wp:positionH>
            <wp:positionV relativeFrom="paragraph">
              <wp:posOffset>22528</wp:posOffset>
            </wp:positionV>
            <wp:extent cx="3562184" cy="1624590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0" t="26893" r="6488" b="21399"/>
                    <a:stretch/>
                  </pic:blipFill>
                  <pic:spPr bwMode="auto">
                    <a:xfrm>
                      <a:off x="0" y="0"/>
                      <a:ext cx="3562184" cy="162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4CA7" w:rsidRPr="00C74CA7" w:rsidRDefault="00C74CA7" w:rsidP="00C74CA7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74C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152BDC" w:rsidRPr="00C74C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</w:p>
    <w:p w:rsidR="00152BDC" w:rsidRDefault="00152BDC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Друзі по</w:t>
      </w:r>
      <w:r w:rsidR="00C74CA7"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бували на майстер-класах. Запишіть, хто чим займався.  Підкресліть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головні  і  другорядні  члени  в  кожному   реченні</w:t>
      </w:r>
      <w:r w:rsidRPr="00C74CA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992" behindDoc="1" locked="0" layoutInCell="1" allowOverlap="1" wp14:anchorId="4598FC3D" wp14:editId="191186B4">
            <wp:simplePos x="0" y="0"/>
            <wp:positionH relativeFrom="column">
              <wp:posOffset>281940</wp:posOffset>
            </wp:positionH>
            <wp:positionV relativeFrom="paragraph">
              <wp:posOffset>127635</wp:posOffset>
            </wp:positionV>
            <wp:extent cx="4600575" cy="1671320"/>
            <wp:effectExtent l="0" t="0" r="9525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" t="26662" r="5184" b="9579"/>
                    <a:stretch/>
                  </pic:blipFill>
                  <pic:spPr bwMode="auto">
                    <a:xfrm>
                      <a:off x="0" y="0"/>
                      <a:ext cx="4647472" cy="16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4CA7" w:rsidRDefault="00C74CA7" w:rsidP="0069184E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F21DA" w:rsidRDefault="00C74CA7" w:rsidP="00C74CA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74CA7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345B49" w:rsidRPr="00C74CA7" w:rsidRDefault="00C74CA7" w:rsidP="00C74CA7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345B49" w:rsidRPr="00C74CA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C74CA7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C74CA7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088" behindDoc="1" locked="0" layoutInCell="1" allowOverlap="1" wp14:anchorId="799BD012" wp14:editId="698A2B10">
            <wp:simplePos x="0" y="0"/>
            <wp:positionH relativeFrom="column">
              <wp:posOffset>929640</wp:posOffset>
            </wp:positionH>
            <wp:positionV relativeFrom="paragraph">
              <wp:posOffset>300990</wp:posOffset>
            </wp:positionV>
            <wp:extent cx="4257675" cy="16192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15302" r="3358" b="2380"/>
                    <a:stretch/>
                  </pic:blipFill>
                  <pic:spPr bwMode="auto">
                    <a:xfrm>
                      <a:off x="0" y="0"/>
                      <a:ext cx="4295549" cy="163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4CA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C74CA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C74CA7" w:rsidRDefault="00C74CA7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74CA7" w:rsidRDefault="00C74CA7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74CA7" w:rsidRDefault="00C74CA7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74CA7" w:rsidRDefault="00C74CA7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74CA7" w:rsidRPr="00C74CA7" w:rsidRDefault="00C74CA7" w:rsidP="00D975BB">
      <w:pPr>
        <w:ind w:firstLine="360"/>
        <w:rPr>
          <w:bCs/>
          <w:color w:val="7030A0"/>
          <w:sz w:val="28"/>
          <w:szCs w:val="28"/>
        </w:rPr>
      </w:pPr>
    </w:p>
    <w:p w:rsidR="00C74CA7" w:rsidRDefault="00C74CA7" w:rsidP="00C74CA7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C74CA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     2) </w:t>
      </w:r>
      <w:proofErr w:type="spellStart"/>
      <w:r w:rsidR="00031426" w:rsidRPr="00C74CA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C74CA7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C74CA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C74CA7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C74CA7" w:rsidRPr="0069184E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ст.131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вивчити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правила; ст.133,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вправа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9. </w:t>
      </w:r>
    </w:p>
    <w:p w:rsidR="00031426" w:rsidRDefault="00C74CA7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повідомлення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Читалочки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і спиши.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Підкресли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головні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члени в кожному </w:t>
      </w:r>
      <w:proofErr w:type="spellStart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реченні</w:t>
      </w:r>
      <w:proofErr w:type="spellEnd"/>
      <w:r w:rsidRPr="0069184E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FF21DA" w:rsidRPr="00FF21DA" w:rsidRDefault="00FF21DA" w:rsidP="00FF21D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FF21D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FF21D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FF21D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FF21DA" w:rsidRDefault="00FF21DA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bookmarkStart w:id="0" w:name="_GoBack"/>
      <w:bookmarkEnd w:id="0"/>
    </w:p>
    <w:p w:rsidR="00FF21DA" w:rsidRPr="0069184E" w:rsidRDefault="00FF21DA" w:rsidP="00C74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D2721" w:rsidRPr="00C74CA7" w:rsidRDefault="00C752E0" w:rsidP="00D50F3E">
      <w:pPr>
        <w:rPr>
          <w:rFonts w:ascii="Times New Roman" w:hAnsi="Times New Roman" w:cs="Times New Roman"/>
          <w:bCs/>
          <w:color w:val="7030A0"/>
          <w:sz w:val="28"/>
          <w:szCs w:val="28"/>
        </w:rPr>
      </w:pPr>
      <w:r w:rsidRPr="00C74CA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    </w:t>
      </w: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3A21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184E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B7F3F"/>
    <w:rsid w:val="00BC1B91"/>
    <w:rsid w:val="00BC5ECF"/>
    <w:rsid w:val="00BE2C79"/>
    <w:rsid w:val="00BE40FA"/>
    <w:rsid w:val="00BE7828"/>
    <w:rsid w:val="00C41956"/>
    <w:rsid w:val="00C74CA7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  <w:rsid w:val="00FF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1866A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WoEYsJRVH8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rOwDwSYGOj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4</Pages>
  <Words>1537</Words>
  <Characters>877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143</cp:revision>
  <dcterms:created xsi:type="dcterms:W3CDTF">2019-08-16T14:17:00Z</dcterms:created>
  <dcterms:modified xsi:type="dcterms:W3CDTF">2022-04-18T13:07:00Z</dcterms:modified>
</cp:coreProperties>
</file>