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95" w:rsidRPr="00E42695" w:rsidRDefault="00E42695" w:rsidP="00E426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42695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E42695">
        <w:rPr>
          <w:rFonts w:ascii="Times New Roman" w:eastAsia="Calibri" w:hAnsi="Times New Roman" w:cs="Times New Roman"/>
          <w:sz w:val="24"/>
          <w:szCs w:val="24"/>
        </w:rPr>
        <w:t xml:space="preserve"> 26.05.22</w:t>
      </w:r>
    </w:p>
    <w:p w:rsidR="00E42695" w:rsidRPr="00E42695" w:rsidRDefault="00E42695" w:rsidP="00E426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42695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E42695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E42695" w:rsidRPr="00E42695" w:rsidRDefault="00E42695" w:rsidP="00E426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42695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E426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42695">
        <w:rPr>
          <w:rFonts w:ascii="Times New Roman" w:eastAsia="Calibri" w:hAnsi="Times New Roman" w:cs="Times New Roman"/>
          <w:i/>
          <w:sz w:val="24"/>
          <w:szCs w:val="24"/>
        </w:rPr>
        <w:t>Літературне читання</w:t>
      </w:r>
    </w:p>
    <w:p w:rsidR="00E42695" w:rsidRPr="00E42695" w:rsidRDefault="00E42695" w:rsidP="00E426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42695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E42695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E42695" w:rsidRPr="00E42695" w:rsidRDefault="00E42695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uk-UA"/>
        </w:rPr>
      </w:pPr>
      <w:r w:rsidRPr="00E4269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proofErr w:type="spellStart"/>
      <w:r w:rsidRPr="00E4269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uk-UA"/>
        </w:rPr>
        <w:t>Діагностувальна</w:t>
      </w:r>
      <w:proofErr w:type="spellEnd"/>
      <w:r w:rsidRPr="00E4269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uk-UA"/>
        </w:rPr>
        <w:t xml:space="preserve"> робота. Навичка читання вголос (усно).</w:t>
      </w:r>
    </w:p>
    <w:p w:rsidR="00E42695" w:rsidRPr="00E42695" w:rsidRDefault="00E42695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26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Мета:</w:t>
      </w:r>
      <w:r w:rsidRPr="00E426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перевірити сформованість навичок читання; розвивати читацькі навички, словесну творчість учнів, уяву; виховувати цікавість до навколишнього світу.</w:t>
      </w:r>
    </w:p>
    <w:p w:rsidR="00E42695" w:rsidRPr="00BB067F" w:rsidRDefault="00E42695" w:rsidP="00E426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E42695" w:rsidRPr="00EE14BD" w:rsidRDefault="00E42695" w:rsidP="00E4269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E42695" w:rsidRPr="00EE14BD" w:rsidRDefault="00E42695" w:rsidP="00E4269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42695" w:rsidRPr="00EE14BD" w:rsidRDefault="00E42695" w:rsidP="00E4269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E42695" w:rsidRPr="00EE14BD" w:rsidRDefault="00E42695" w:rsidP="00E4269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ручку,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E42695" w:rsidRDefault="00E42695" w:rsidP="00E4269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E42695" w:rsidRPr="00EE14BD" w:rsidRDefault="00E42695" w:rsidP="00E4269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F45004" w:rsidRPr="00E42695" w:rsidRDefault="00E42695" w:rsidP="00E42695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F45004" w:rsidRPr="00F45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Робота над матеріалом уроку.</w:t>
      </w:r>
    </w:p>
    <w:p w:rsidR="00F45004" w:rsidRDefault="00E42695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 w:rsidRPr="00E4269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1) </w:t>
      </w:r>
      <w:r w:rsidR="00F45004" w:rsidRPr="00E4269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Пояснення дітям виду контролю, механізму його здійснення.</w:t>
      </w:r>
    </w:p>
    <w:p w:rsidR="005D6C92" w:rsidRDefault="005D6C92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</w:pPr>
      <w:r w:rsidRPr="005D6C92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Читання вголос – це переві</w:t>
      </w:r>
      <w:r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рка читання тексту на швидкість за 1хв.</w:t>
      </w:r>
    </w:p>
    <w:p w:rsidR="00E56AE7" w:rsidRPr="005D6C92" w:rsidRDefault="00E56AE7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Перевірка усвідомлення прочитаного.</w:t>
      </w:r>
    </w:p>
    <w:p w:rsidR="005D6C92" w:rsidRDefault="005D6C92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</w:p>
    <w:p w:rsidR="00F45004" w:rsidRDefault="00E42695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 w:rsidRPr="00E4269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2) </w:t>
      </w:r>
      <w:r w:rsidR="00F45004" w:rsidRPr="00E4269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Перевірка навичок читання вголос.</w:t>
      </w:r>
    </w:p>
    <w:p w:rsidR="005D6C92" w:rsidRPr="005D6C92" w:rsidRDefault="005D6C92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7030A0"/>
          <w:sz w:val="32"/>
          <w:szCs w:val="32"/>
          <w:lang w:eastAsia="uk-UA"/>
        </w:rPr>
      </w:pPr>
      <w:r w:rsidRPr="005D6C92">
        <w:rPr>
          <w:rFonts w:ascii="Times New Roman" w:eastAsia="Times New Roman" w:hAnsi="Times New Roman" w:cs="Times New Roman"/>
          <w:b/>
          <w:bCs/>
          <w:i/>
          <w:color w:val="7030A0"/>
          <w:sz w:val="32"/>
          <w:szCs w:val="32"/>
          <w:lang w:eastAsia="uk-UA"/>
        </w:rPr>
        <w:t xml:space="preserve">Приготуйтеся. </w:t>
      </w:r>
    </w:p>
    <w:p w:rsidR="005D6C92" w:rsidRPr="005D6C92" w:rsidRDefault="005D6C92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lang w:eastAsia="uk-UA"/>
        </w:rPr>
      </w:pPr>
      <w:r w:rsidRPr="005D6C92"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lang w:eastAsia="uk-UA"/>
        </w:rPr>
        <w:t>Почніть читати текст вголос.</w:t>
      </w:r>
    </w:p>
    <w:p w:rsidR="005D6C92" w:rsidRPr="005D6C92" w:rsidRDefault="005D6C92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lang w:eastAsia="uk-UA"/>
        </w:rPr>
      </w:pPr>
      <w:r w:rsidRPr="005D6C92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eastAsia="uk-UA"/>
        </w:rPr>
        <w:t>Через 1 хв зупиніться</w:t>
      </w:r>
      <w:r w:rsidRPr="005D6C92"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lang w:eastAsia="uk-UA"/>
        </w:rPr>
        <w:t>. Запам’ятайте або виділіть слово на якому ви зупинилися.</w:t>
      </w:r>
    </w:p>
    <w:p w:rsidR="005D6C92" w:rsidRPr="005D6C92" w:rsidRDefault="005D6C92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lang w:eastAsia="uk-UA"/>
        </w:rPr>
      </w:pPr>
      <w:r w:rsidRPr="005D6C92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eastAsia="uk-UA"/>
        </w:rPr>
        <w:t xml:space="preserve">Порахуйте кількість прочитаних слів. </w:t>
      </w:r>
      <w:r w:rsidRPr="005D6C92"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lang w:eastAsia="uk-UA"/>
        </w:rPr>
        <w:t>Запишіть це число.</w:t>
      </w:r>
    </w:p>
    <w:p w:rsidR="005D6C92" w:rsidRPr="008D35E8" w:rsidRDefault="005D6C92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u w:val="single"/>
          <w:lang w:eastAsia="uk-UA"/>
        </w:rPr>
      </w:pPr>
      <w:r w:rsidRPr="008D35E8"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u w:val="single"/>
          <w:lang w:eastAsia="uk-UA"/>
        </w:rPr>
        <w:t>Дочитайте уважно текст до кінця.</w:t>
      </w:r>
    </w:p>
    <w:p w:rsidR="005D6C92" w:rsidRPr="008D35E8" w:rsidRDefault="005D6C92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u w:val="single"/>
          <w:lang w:eastAsia="uk-UA"/>
        </w:rPr>
      </w:pPr>
      <w:r w:rsidRPr="005D6C92"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lang w:eastAsia="uk-UA"/>
        </w:rPr>
        <w:t xml:space="preserve">Виконайте письмово завдання до тексту. </w:t>
      </w:r>
      <w:r w:rsidRPr="008D35E8"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u w:val="single"/>
          <w:lang w:eastAsia="uk-UA"/>
        </w:rPr>
        <w:t>Дайте повні  відповіді на питання.</w:t>
      </w:r>
    </w:p>
    <w:p w:rsidR="00F45004" w:rsidRPr="005D6C92" w:rsidRDefault="00F45004" w:rsidP="00F4500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32"/>
          <w:szCs w:val="32"/>
          <w:lang w:eastAsia="uk-UA"/>
        </w:rPr>
      </w:pPr>
    </w:p>
    <w:p w:rsidR="00F45004" w:rsidRPr="008D35E8" w:rsidRDefault="00F45004" w:rsidP="00E426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385623" w:themeColor="accent6" w:themeShade="80"/>
          <w:sz w:val="24"/>
          <w:szCs w:val="24"/>
          <w:lang w:eastAsia="uk-UA"/>
        </w:rPr>
      </w:pPr>
      <w:r w:rsidRPr="008D35E8">
        <w:rPr>
          <w:rFonts w:ascii="Times New Roman" w:eastAsia="Times New Roman" w:hAnsi="Times New Roman" w:cs="Times New Roman"/>
          <w:b/>
          <w:i/>
          <w:color w:val="385623" w:themeColor="accent6" w:themeShade="80"/>
          <w:sz w:val="28"/>
          <w:szCs w:val="28"/>
          <w:lang w:eastAsia="uk-UA"/>
        </w:rPr>
        <w:t>Текст для перевірки навичок читання.</w:t>
      </w:r>
    </w:p>
    <w:p w:rsidR="00F45004" w:rsidRPr="00E42695" w:rsidRDefault="00F45004" w:rsidP="00F4500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</w:p>
    <w:p w:rsidR="00F45004" w:rsidRPr="00F45004" w:rsidRDefault="00F45004" w:rsidP="00F4500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ЛЕГЕНДА ПРО АЇР (ТАТАРСЬКЕ ЗІЛЛЯ)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 це давно, ще за часів татарської навали. Біля одного селища під лісом било джерело з цілющою водою. Перехожі тамували спрагу, решта води в Дніпро-ріку спливала.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Дбали люди про джерело. А воно, кажуть, навіть говорити вміло людською мовою. Замулять його </w:t>
      </w:r>
      <w:r w:rsidR="008D35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весняні або дощові води, </w:t>
      </w:r>
      <w:proofErr w:type="spellStart"/>
      <w:r w:rsidR="008D35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засиплю</w:t>
      </w: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ть</w:t>
      </w:r>
      <w:proofErr w:type="spellEnd"/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глиною чи камінням, джерело й заговорить до перехожого чоловіка: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Змилуйся, добра людино, вичисти мене.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перехожі прислухалися до його голосу. Спускали в джерелі воду, чистили дно і стіни від намулу. І знову пили цілющу воду.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було так доти, доки хмари татар і турків не насунули на Україну.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Ото прийде, було, татарин до джерела, припаде до води цілющої спраглими вустами. А джерело йому мову відбирало або голову корчило, а то й дух запирало.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Тоді й почали татари якесь коріння з собою возити, що аїром у них називалося. Нібито те коріння водойми очищає. Де розкидають</w:t>
      </w:r>
      <w:r w:rsidR="008D35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його, воно зеленню проростає. В</w:t>
      </w: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важали, то лиш у тих місцях, де аїр виростав, можна воду пити і коней напувати, не ризикуючи нічим.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Накидали того коріння і довкола джерела з цілющою водою.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Минув час. Тікали татарські орди різними дорогами на південь, порятунку шукали. І знову не обминули того джерела, бо довелося вибиратися тією самою дорогою.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Нагнувся котрийсь татарин до джерела водиці напитися. А воно йому: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— Не напою тебе, вороже клятий, бо багато лиха ти мені й народові нашому заподіяв.</w:t>
      </w:r>
    </w:p>
    <w:p w:rsidR="00F45004" w:rsidRPr="00F45004" w:rsidRDefault="00F45004" w:rsidP="00F4500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розлилося на всі чотири сторони, утворивши </w:t>
      </w:r>
      <w:r w:rsidR="008D35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грузьке болото. І чим далі тяг</w:t>
      </w: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ся до води татари</w:t>
      </w:r>
      <w:r w:rsidR="008D35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Pr="00F450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тим далі вело їх джерело у трясовиння. Засмоктала їх багнюка. Тож і назвали тоді люди ту зелену й пахучу рослину татарським зіллям. Так вона називається й донині. </w:t>
      </w:r>
    </w:p>
    <w:p w:rsidR="00F45004" w:rsidRDefault="00F45004" w:rsidP="00E4269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0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(264 слова)</w:t>
      </w:r>
    </w:p>
    <w:p w:rsidR="00E42695" w:rsidRPr="008D35E8" w:rsidRDefault="008D35E8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  <w:lang w:eastAsia="uk-UA"/>
        </w:rPr>
      </w:pPr>
      <w:r w:rsidRPr="008D35E8"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  <w:lang w:eastAsia="uk-UA"/>
        </w:rPr>
        <w:t>Сло</w:t>
      </w:r>
      <w:r>
        <w:rPr>
          <w:rFonts w:ascii="Times New Roman" w:eastAsia="Times New Roman" w:hAnsi="Times New Roman" w:cs="Times New Roman"/>
          <w:b/>
          <w:color w:val="385623" w:themeColor="accent6" w:themeShade="80"/>
          <w:sz w:val="28"/>
          <w:szCs w:val="28"/>
          <w:u w:val="single"/>
          <w:lang w:eastAsia="uk-UA"/>
        </w:rPr>
        <w:t>вникова робота</w:t>
      </w:r>
    </w:p>
    <w:p w:rsidR="008D35E8" w:rsidRPr="008D35E8" w:rsidRDefault="008D35E8" w:rsidP="008D35E8">
      <w:pPr>
        <w:spacing w:after="0" w:line="240" w:lineRule="auto"/>
        <w:ind w:left="2835" w:hanging="2268"/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>татарська навала</w:t>
      </w:r>
      <w:r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 xml:space="preserve"> - </w:t>
      </w:r>
      <w:r w:rsidRPr="008D35E8">
        <w:rPr>
          <w:rFonts w:ascii="Times New Roman" w:hAnsi="Times New Roman" w:cs="Times New Roman"/>
          <w:sz w:val="28"/>
          <w:szCs w:val="28"/>
        </w:rPr>
        <w:t>вторгнення монгольських військ на землі руських князівств</w:t>
      </w:r>
    </w:p>
    <w:p w:rsidR="008D35E8" w:rsidRPr="008D35E8" w:rsidRDefault="008D35E8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>тамувати спрагу</w:t>
      </w:r>
      <w:r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 xml:space="preserve"> – </w:t>
      </w:r>
      <w:r w:rsidRPr="008D35E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напитися води</w:t>
      </w:r>
    </w:p>
    <w:p w:rsidR="008D35E8" w:rsidRPr="008D35E8" w:rsidRDefault="008D35E8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 xml:space="preserve">спливала </w:t>
      </w:r>
      <w:r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 xml:space="preserve">- </w:t>
      </w:r>
      <w:r w:rsidRPr="008D35E8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текла</w:t>
      </w:r>
    </w:p>
    <w:p w:rsidR="008D35E8" w:rsidRPr="008D35E8" w:rsidRDefault="008D35E8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>замулять</w:t>
      </w:r>
      <w:r w:rsid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 xml:space="preserve"> - </w:t>
      </w:r>
      <w:proofErr w:type="spellStart"/>
      <w:r w:rsidR="00652FB8" w:rsidRPr="00652FB8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забруднять</w:t>
      </w:r>
      <w:proofErr w:type="spellEnd"/>
    </w:p>
    <w:p w:rsidR="008D35E8" w:rsidRPr="008D35E8" w:rsidRDefault="008D35E8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>змилуйся</w:t>
      </w:r>
      <w:r w:rsidR="00652FB8"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 xml:space="preserve"> </w:t>
      </w:r>
      <w:r w:rsid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 xml:space="preserve">– </w:t>
      </w:r>
      <w:r w:rsidR="00652FB8" w:rsidRPr="00652FB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пожалій,</w:t>
      </w:r>
      <w:r w:rsidR="00652F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допоможи</w:t>
      </w:r>
    </w:p>
    <w:p w:rsidR="008D35E8" w:rsidRPr="008D35E8" w:rsidRDefault="008D35E8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>перехожі</w:t>
      </w:r>
      <w:r w:rsidR="00652FB8"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 xml:space="preserve"> </w:t>
      </w:r>
      <w:r w:rsid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 xml:space="preserve">– </w:t>
      </w:r>
      <w:r w:rsidR="00652FB8" w:rsidRPr="00652FB8">
        <w:rPr>
          <w:rFonts w:ascii="Times New Roman" w:eastAsia="Times New Roman" w:hAnsi="Times New Roman" w:cs="Times New Roman"/>
          <w:sz w:val="28"/>
          <w:szCs w:val="28"/>
          <w:lang w:eastAsia="uk-UA"/>
        </w:rPr>
        <w:t>ті, хто проходить поряд</w:t>
      </w:r>
    </w:p>
    <w:p w:rsidR="008D35E8" w:rsidRPr="008D35E8" w:rsidRDefault="008D35E8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>голову корчило</w:t>
      </w:r>
      <w:r w:rsid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 xml:space="preserve"> – </w:t>
      </w:r>
      <w:r w:rsidR="00652FB8" w:rsidRPr="00652F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викликало сильну головну біль </w:t>
      </w:r>
    </w:p>
    <w:p w:rsidR="008D35E8" w:rsidRDefault="008D35E8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>трясовиння</w:t>
      </w:r>
      <w:r w:rsidR="00652FB8" w:rsidRPr="00E56AE7">
        <w:rPr>
          <w:rFonts w:ascii="Times New Roman" w:eastAsia="Times New Roman" w:hAnsi="Times New Roman" w:cs="Times New Roman"/>
          <w:b/>
          <w:color w:val="833C0B" w:themeColor="accent2" w:themeShade="80"/>
          <w:sz w:val="28"/>
          <w:szCs w:val="28"/>
          <w:lang w:eastAsia="uk-UA"/>
        </w:rPr>
        <w:t xml:space="preserve"> </w:t>
      </w:r>
      <w:r w:rsid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 xml:space="preserve">– </w:t>
      </w:r>
      <w:r w:rsidR="00652FB8" w:rsidRPr="00652FB8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 грузьке болото, на місці колишньої водойми</w:t>
      </w:r>
    </w:p>
    <w:p w:rsidR="00E56AE7" w:rsidRDefault="00E56AE7" w:rsidP="008D35E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56AE7" w:rsidRPr="00E56AE7" w:rsidRDefault="00E56AE7" w:rsidP="00E56AE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>Виконуйте роботу на подвійному аркуші з зошита.</w:t>
      </w:r>
    </w:p>
    <w:p w:rsidR="00E56AE7" w:rsidRPr="00E56AE7" w:rsidRDefault="00E56AE7" w:rsidP="00E56AE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uk-UA"/>
        </w:rPr>
      </w:pPr>
      <w:r w:rsidRPr="00E56AE7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Підпишіть роботу: прізвище, ім’я в родовому відмінку </w:t>
      </w:r>
      <w:r w:rsidRPr="00E56AE7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t>(Іванової Катерини)</w:t>
      </w:r>
    </w:p>
    <w:p w:rsidR="008D35E8" w:rsidRPr="00E56AE7" w:rsidRDefault="008D35E8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70C0"/>
          <w:sz w:val="28"/>
          <w:szCs w:val="28"/>
          <w:lang w:eastAsia="uk-UA"/>
        </w:rPr>
      </w:pPr>
    </w:p>
    <w:p w:rsidR="00E56AE7" w:rsidRPr="00E56AE7" w:rsidRDefault="00E56AE7" w:rsidP="00E56A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>26 травня</w:t>
      </w:r>
    </w:p>
    <w:p w:rsidR="00E56AE7" w:rsidRPr="00E56AE7" w:rsidRDefault="00E56AE7" w:rsidP="00E56A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</w:pPr>
      <w:proofErr w:type="spellStart"/>
      <w:r w:rsidRPr="00E56AE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>Діагностувальна</w:t>
      </w:r>
      <w:proofErr w:type="spellEnd"/>
      <w:r w:rsidRPr="00E56AE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 xml:space="preserve"> робота</w:t>
      </w:r>
    </w:p>
    <w:p w:rsidR="00E56AE7" w:rsidRPr="00E56AE7" w:rsidRDefault="00E56AE7" w:rsidP="00E56A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</w:pPr>
      <w:r w:rsidRPr="00E56AE7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>Читання вголос</w:t>
      </w:r>
    </w:p>
    <w:p w:rsidR="00F45004" w:rsidRDefault="00F45004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8"/>
          <w:szCs w:val="28"/>
          <w:lang w:eastAsia="uk-UA"/>
        </w:rPr>
      </w:pPr>
      <w:r w:rsidRPr="00652FB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eastAsia="uk-UA"/>
        </w:rPr>
        <w:t>Запитання:</w:t>
      </w:r>
      <w:r w:rsidR="00E56AE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8"/>
          <w:szCs w:val="28"/>
          <w:lang w:eastAsia="uk-UA"/>
        </w:rPr>
        <w:t xml:space="preserve"> </w:t>
      </w:r>
      <w:r w:rsidR="00E56AE7" w:rsidRPr="00E56AE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(дайте повні відповіді на питання</w:t>
      </w:r>
      <w:r w:rsidR="00E56AE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8"/>
          <w:szCs w:val="28"/>
          <w:lang w:eastAsia="uk-UA"/>
        </w:rPr>
        <w:t>)</w:t>
      </w:r>
    </w:p>
    <w:p w:rsidR="00E56AE7" w:rsidRPr="00E56AE7" w:rsidRDefault="00E56AE7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8"/>
          <w:szCs w:val="28"/>
          <w:lang w:eastAsia="uk-UA"/>
        </w:rPr>
      </w:pPr>
    </w:p>
    <w:p w:rsidR="00E56AE7" w:rsidRPr="00E56AE7" w:rsidRDefault="00E56AE7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eastAsia="uk-UA"/>
        </w:rPr>
      </w:pPr>
      <w:r w:rsidRPr="00E56AE7">
        <w:rPr>
          <w:rFonts w:ascii="Times New Roman" w:eastAsia="Times New Roman" w:hAnsi="Times New Roman" w:cs="Times New Roman"/>
          <w:bCs/>
          <w:color w:val="833C0B" w:themeColor="accent2" w:themeShade="80"/>
          <w:sz w:val="28"/>
          <w:szCs w:val="28"/>
          <w:lang w:eastAsia="uk-UA"/>
        </w:rPr>
        <w:t>1. Запишіть скільки слів ви прочитали за 1 хв.</w:t>
      </w:r>
    </w:p>
    <w:p w:rsidR="00F45004" w:rsidRPr="00652FB8" w:rsidRDefault="00F45004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eastAsia="uk-UA"/>
        </w:rPr>
      </w:pPr>
      <w:r w:rsidRP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>1. Що знаходилось біля лісу?</w:t>
      </w:r>
    </w:p>
    <w:p w:rsidR="00F45004" w:rsidRPr="00652FB8" w:rsidRDefault="00F45004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eastAsia="uk-UA"/>
        </w:rPr>
      </w:pPr>
      <w:r w:rsidRP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>2. Чому люди дбали про джерело?</w:t>
      </w:r>
    </w:p>
    <w:p w:rsidR="00F45004" w:rsidRPr="00652FB8" w:rsidRDefault="00F45004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eastAsia="uk-UA"/>
        </w:rPr>
      </w:pPr>
      <w:r w:rsidRP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>3. Як зустрічало джерело татар?</w:t>
      </w:r>
    </w:p>
    <w:p w:rsidR="00F45004" w:rsidRPr="00652FB8" w:rsidRDefault="00F45004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eastAsia="uk-UA"/>
        </w:rPr>
      </w:pPr>
      <w:r w:rsidRP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>4. Для чого татари привозили з собою коріння аїру?</w:t>
      </w:r>
    </w:p>
    <w:p w:rsidR="00F45004" w:rsidRPr="00652FB8" w:rsidRDefault="00F45004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eastAsia="uk-UA"/>
        </w:rPr>
      </w:pPr>
      <w:r w:rsidRP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>5. Що сказало джерело татаринові, який хотів води напитися?</w:t>
      </w:r>
    </w:p>
    <w:p w:rsidR="00F45004" w:rsidRPr="00652FB8" w:rsidRDefault="00F45004" w:rsidP="00F4500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eastAsia="uk-UA"/>
        </w:rPr>
      </w:pPr>
      <w:r w:rsidRPr="00652FB8">
        <w:rPr>
          <w:rFonts w:ascii="Times New Roman" w:eastAsia="Times New Roman" w:hAnsi="Times New Roman" w:cs="Times New Roman"/>
          <w:color w:val="833C0B" w:themeColor="accent2" w:themeShade="80"/>
          <w:sz w:val="28"/>
          <w:szCs w:val="28"/>
          <w:lang w:eastAsia="uk-UA"/>
        </w:rPr>
        <w:t>6. Чим стало джерело?</w:t>
      </w:r>
      <w:bookmarkStart w:id="0" w:name="_GoBack"/>
      <w:bookmarkEnd w:id="0"/>
    </w:p>
    <w:p w:rsidR="00652FB8" w:rsidRDefault="00652FB8" w:rsidP="00E4269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E42695" w:rsidRPr="004C5B4D" w:rsidRDefault="00E42695" w:rsidP="00E4269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4C5B4D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.</w:t>
      </w:r>
    </w:p>
    <w:p w:rsidR="008D47FF" w:rsidRPr="00F45004" w:rsidRDefault="008D47FF" w:rsidP="00F45004"/>
    <w:sectPr w:rsidR="008D47FF" w:rsidRPr="00F45004" w:rsidSect="00E56AE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1103B"/>
    <w:multiLevelType w:val="multilevel"/>
    <w:tmpl w:val="93A0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271CE"/>
    <w:multiLevelType w:val="multilevel"/>
    <w:tmpl w:val="85E87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C363F"/>
    <w:multiLevelType w:val="multilevel"/>
    <w:tmpl w:val="8E6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13995"/>
    <w:multiLevelType w:val="multilevel"/>
    <w:tmpl w:val="870E8C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B3"/>
    <w:rsid w:val="00274F03"/>
    <w:rsid w:val="005D6C92"/>
    <w:rsid w:val="00652FB8"/>
    <w:rsid w:val="008D35E8"/>
    <w:rsid w:val="008D47FF"/>
    <w:rsid w:val="00E42695"/>
    <w:rsid w:val="00E56AE7"/>
    <w:rsid w:val="00F45004"/>
    <w:rsid w:val="00F7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B270"/>
  <w15:chartTrackingRefBased/>
  <w15:docId w15:val="{79A8A819-8F1C-4A91-9953-350650BF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2275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2022-05-24T14:06:00Z</dcterms:created>
  <dcterms:modified xsi:type="dcterms:W3CDTF">2022-05-25T06:19:00Z</dcterms:modified>
</cp:coreProperties>
</file>