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31.05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Клас: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3 – Б </w:t>
      </w:r>
    </w:p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Л</w:t>
      </w:r>
      <w:r w:rsidRPr="00BB067F">
        <w:rPr>
          <w:rFonts w:ascii="Times New Roman" w:eastAsia="Calibri" w:hAnsi="Times New Roman" w:cs="Times New Roman"/>
          <w:i/>
          <w:sz w:val="28"/>
          <w:szCs w:val="28"/>
        </w:rPr>
        <w:t>ітературне читання</w:t>
      </w:r>
    </w:p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Лисенко О. Б. </w:t>
      </w:r>
    </w:p>
    <w:p w:rsidR="00A64CB7" w:rsidRDefault="00A64CB7" w:rsidP="00A64CB7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Тема:</w:t>
      </w:r>
      <w:r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 Робота з дитячою книжкою.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«Людина починається з добра».</w:t>
      </w:r>
    </w:p>
    <w:p w:rsidR="00A64CB7" w:rsidRPr="00805835" w:rsidRDefault="00A64CB7" w:rsidP="00A64CB7">
      <w:pPr>
        <w:pStyle w:val="a3"/>
        <w:spacing w:before="0" w:beforeAutospacing="0" w:after="0" w:afterAutospacing="0"/>
        <w:ind w:right="-143"/>
      </w:pPr>
      <w:r w:rsidRPr="00A64CB7">
        <w:rPr>
          <w:b/>
          <w:bCs/>
          <w:i/>
          <w:iCs/>
          <w:color w:val="000000"/>
          <w:sz w:val="28"/>
          <w:szCs w:val="28"/>
        </w:rPr>
        <w:t>Василь Сухомлинський «Розділена радість»</w:t>
      </w:r>
      <w:r w:rsidR="00A44B78">
        <w:rPr>
          <w:b/>
          <w:bCs/>
          <w:i/>
          <w:iCs/>
          <w:color w:val="000000"/>
          <w:sz w:val="28"/>
          <w:szCs w:val="28"/>
        </w:rPr>
        <w:t>.</w:t>
      </w:r>
      <w:bookmarkStart w:id="0" w:name="_GoBack"/>
      <w:bookmarkEnd w:id="0"/>
      <w:r w:rsidRPr="00A64CB7">
        <w:rPr>
          <w:b/>
          <w:bCs/>
          <w:i/>
          <w:iCs/>
          <w:color w:val="000000"/>
          <w:sz w:val="28"/>
          <w:szCs w:val="28"/>
        </w:rPr>
        <w:br/>
      </w:r>
      <w:r w:rsidRPr="00805835">
        <w:rPr>
          <w:rStyle w:val="a5"/>
        </w:rPr>
        <w:t>Мета</w:t>
      </w:r>
      <w:r w:rsidRPr="00805835">
        <w:t>: навчати помічати незвичайне у звичайному; удосконалювати навички правильного виразного читання; розвивати зв’язне мовлення, уяву, фантазію учнів; збагачувати словниковий запас, розширювати світогляд учнів; виховувати любов до читання.</w:t>
      </w:r>
    </w:p>
    <w:p w:rsidR="00A64CB7" w:rsidRPr="00BB067F" w:rsidRDefault="00A64CB7" w:rsidP="00A64CB7">
      <w:pPr>
        <w:spacing w:after="0" w:line="240" w:lineRule="auto"/>
        <w:ind w:right="-426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A64CB7" w:rsidRPr="00EE14BD" w:rsidRDefault="00A64CB7" w:rsidP="00A64C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A64CB7" w:rsidRPr="00EE14BD" w:rsidRDefault="00A64CB7" w:rsidP="00A64C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A64CB7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A64CB7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A64CB7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64CB7" w:rsidRDefault="00A64CB7" w:rsidP="00A64CB7">
      <w:pPr>
        <w:pStyle w:val="a3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A64CB7">
        <w:rPr>
          <w:b/>
          <w:color w:val="0070C0"/>
          <w:sz w:val="28"/>
          <w:szCs w:val="28"/>
        </w:rPr>
        <w:t>Мовленнєва розминка.</w:t>
      </w:r>
      <w:r w:rsidRPr="00A64CB7">
        <w:rPr>
          <w:b/>
          <w:color w:val="0070C0"/>
          <w:sz w:val="28"/>
          <w:szCs w:val="28"/>
        </w:rPr>
        <w:br/>
      </w:r>
      <w:r w:rsidRPr="00A64CB7">
        <w:rPr>
          <w:b/>
          <w:i/>
          <w:color w:val="7030A0"/>
          <w:sz w:val="28"/>
          <w:szCs w:val="28"/>
        </w:rPr>
        <w:t>Робота над скоромовкою</w:t>
      </w:r>
      <w:r>
        <w:rPr>
          <w:color w:val="000000"/>
          <w:sz w:val="28"/>
          <w:szCs w:val="28"/>
        </w:rPr>
        <w:br/>
      </w:r>
      <w:r w:rsidRPr="00A64CB7">
        <w:rPr>
          <w:b/>
          <w:color w:val="C45911" w:themeColor="accent2" w:themeShade="BF"/>
          <w:sz w:val="28"/>
          <w:szCs w:val="28"/>
        </w:rPr>
        <w:t>Будували дім бобри,</w:t>
      </w:r>
      <w:r w:rsidRPr="00A64CB7">
        <w:rPr>
          <w:b/>
          <w:color w:val="C45911" w:themeColor="accent2" w:themeShade="BF"/>
          <w:sz w:val="28"/>
          <w:szCs w:val="28"/>
        </w:rPr>
        <w:br/>
        <w:t>Замість дому — дві діри.</w:t>
      </w:r>
      <w:r w:rsidRPr="00A64CB7">
        <w:rPr>
          <w:b/>
          <w:color w:val="C45911" w:themeColor="accent2" w:themeShade="BF"/>
          <w:sz w:val="28"/>
          <w:szCs w:val="28"/>
        </w:rPr>
        <w:br/>
        <w:t>Видра вдерлася у дім,</w:t>
      </w:r>
      <w:r w:rsidRPr="00A64CB7">
        <w:rPr>
          <w:b/>
          <w:color w:val="C45911" w:themeColor="accent2" w:themeShade="BF"/>
          <w:sz w:val="28"/>
          <w:szCs w:val="28"/>
        </w:rPr>
        <w:br/>
        <w:t>Буде жити видра в нім.</w:t>
      </w:r>
      <w:r w:rsidRPr="00A64CB7">
        <w:rPr>
          <w:b/>
          <w:color w:val="C45911" w:themeColor="accent2" w:themeShade="BF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— </w:t>
      </w:r>
      <w:r w:rsidRPr="00A64CB7">
        <w:rPr>
          <w:b/>
          <w:i/>
          <w:color w:val="7030A0"/>
          <w:sz w:val="28"/>
          <w:szCs w:val="28"/>
        </w:rPr>
        <w:t>Прочитайте  скоромовку  мовчки  повільно;   із наростанням темпу, швидко, з ритмічним постукуванням, повертаючи долоньки.</w:t>
      </w:r>
    </w:p>
    <w:p w:rsidR="00A64CB7" w:rsidRPr="00A64CB7" w:rsidRDefault="00A64CB7" w:rsidP="00A64CB7">
      <w:pPr>
        <w:pStyle w:val="a3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A64CB7">
        <w:rPr>
          <w:b/>
          <w:i/>
          <w:color w:val="7030A0"/>
          <w:sz w:val="28"/>
          <w:szCs w:val="28"/>
        </w:rPr>
        <w:br/>
      </w:r>
      <w:r w:rsidRPr="00A64CB7">
        <w:rPr>
          <w:b/>
          <w:color w:val="000000"/>
          <w:sz w:val="28"/>
          <w:szCs w:val="28"/>
        </w:rPr>
        <w:t>3. Робота над темою уроку.</w:t>
      </w:r>
      <w:r w:rsidRPr="00A64CB7">
        <w:rPr>
          <w:b/>
          <w:color w:val="000000"/>
          <w:sz w:val="28"/>
          <w:szCs w:val="28"/>
        </w:rPr>
        <w:br/>
      </w:r>
      <w:r w:rsidRPr="00A64CB7">
        <w:rPr>
          <w:b/>
          <w:color w:val="0070C0"/>
          <w:sz w:val="28"/>
          <w:szCs w:val="28"/>
        </w:rPr>
        <w:t>1) Повідомлення.</w:t>
      </w:r>
      <w:r w:rsidRPr="00A64CB7">
        <w:rPr>
          <w:b/>
          <w:color w:val="0070C0"/>
          <w:sz w:val="28"/>
          <w:szCs w:val="28"/>
        </w:rPr>
        <w:br/>
      </w:r>
      <w:r>
        <w:rPr>
          <w:color w:val="000000"/>
          <w:sz w:val="28"/>
          <w:szCs w:val="28"/>
        </w:rPr>
        <w:t>—  </w:t>
      </w:r>
      <w:r w:rsidRPr="00A64CB7">
        <w:rPr>
          <w:color w:val="538135" w:themeColor="accent6" w:themeShade="BF"/>
          <w:sz w:val="28"/>
          <w:szCs w:val="28"/>
        </w:rPr>
        <w:t>«Людина починається з добра». Ці слова з вірша Любов Забашти стали лейтмотивом нашого уроку.</w:t>
      </w:r>
      <w:r w:rsidRPr="00A64CB7">
        <w:rPr>
          <w:color w:val="538135" w:themeColor="accent6" w:themeShade="BF"/>
          <w:sz w:val="28"/>
          <w:szCs w:val="28"/>
        </w:rPr>
        <w:br/>
        <w:t>–     Що вміщує в собі це вагоме слово – доброта?</w:t>
      </w:r>
      <w:r w:rsidRPr="00A64CB7">
        <w:rPr>
          <w:color w:val="538135" w:themeColor="accent6" w:themeShade="BF"/>
          <w:sz w:val="28"/>
          <w:szCs w:val="28"/>
        </w:rPr>
        <w:br/>
        <w:t>–     Любов, співчуття, прихильність, ласка, допомога, привітність, повага, чуйність, милосердя, щедрість душі… – напевно, саме ці слова вміщає у себе це  слово.</w:t>
      </w:r>
      <w:r w:rsidRPr="00A64CB7">
        <w:rPr>
          <w:color w:val="538135" w:themeColor="accent6" w:themeShade="BF"/>
          <w:sz w:val="28"/>
          <w:szCs w:val="28"/>
        </w:rPr>
        <w:br/>
        <w:t>–     Кожному приємно, коли люди навколо щирі, відверті, усміхнені, щасливі, відповідають добром на добро та вдячні за повагу до себе.</w:t>
      </w:r>
      <w:r w:rsidRPr="00A64CB7">
        <w:rPr>
          <w:color w:val="538135" w:themeColor="accent6" w:themeShade="BF"/>
          <w:sz w:val="28"/>
          <w:szCs w:val="28"/>
        </w:rPr>
        <w:br/>
        <w:t xml:space="preserve"> –     Людина залишається людиною тільки тоді, в ній живе добро та любов до оточуючих. Людська доброта робить світ кращим та дозволяє радіти новому дню…</w:t>
      </w:r>
      <w:r w:rsidRPr="00A64CB7">
        <w:rPr>
          <w:color w:val="538135" w:themeColor="accent6" w:themeShade="BF"/>
          <w:sz w:val="28"/>
          <w:szCs w:val="28"/>
        </w:rPr>
        <w:br/>
        <w:t xml:space="preserve">У чому ж полягає людська доброта? Та в усьому, у найменших дрібницях. Допомогти бабусі нести важку сумку чи дідусеві перейти дорогу, взяти до себе безпритульне кошеня чи собача, поділитися хлібом з нужденним, привітно та бережно ставитися до навколишнього світу – вміти співчувати, захистити, поважати, прийти на допомогу, вміти дякувати за підтримку… </w:t>
      </w:r>
      <w:r w:rsidRPr="00A64CB7">
        <w:rPr>
          <w:color w:val="538135" w:themeColor="accent6" w:themeShade="BF"/>
          <w:sz w:val="28"/>
          <w:szCs w:val="28"/>
        </w:rPr>
        <w:lastRenderedPageBreak/>
        <w:t>Шукати позитив у всьому, що нас оточує і не кривдити нікого ні словом, ні діями – ось у чому зростає людська доброта.</w:t>
      </w:r>
      <w:r w:rsidRPr="00A64CB7">
        <w:rPr>
          <w:color w:val="538135" w:themeColor="accent6" w:themeShade="BF"/>
          <w:sz w:val="28"/>
          <w:szCs w:val="28"/>
        </w:rPr>
        <w:br/>
        <w:t> Сказав мудрець :</w:t>
      </w:r>
      <w:r w:rsidRPr="00A64CB7">
        <w:rPr>
          <w:color w:val="538135" w:themeColor="accent6" w:themeShade="BF"/>
          <w:sz w:val="28"/>
          <w:szCs w:val="28"/>
        </w:rPr>
        <w:br/>
        <w:t>Живи, добро звершай,</w:t>
      </w:r>
      <w:r w:rsidRPr="00A64CB7">
        <w:rPr>
          <w:color w:val="538135" w:themeColor="accent6" w:themeShade="BF"/>
          <w:sz w:val="28"/>
          <w:szCs w:val="28"/>
        </w:rPr>
        <w:br/>
        <w:t>Та нагород за це не вимагай,</w:t>
      </w:r>
      <w:r w:rsidRPr="00A64CB7">
        <w:rPr>
          <w:color w:val="538135" w:themeColor="accent6" w:themeShade="BF"/>
          <w:sz w:val="28"/>
          <w:szCs w:val="28"/>
        </w:rPr>
        <w:br/>
        <w:t>Хай оживає істина стара –</w:t>
      </w:r>
      <w:r w:rsidRPr="00A64CB7">
        <w:rPr>
          <w:color w:val="538135" w:themeColor="accent6" w:themeShade="BF"/>
          <w:sz w:val="28"/>
          <w:szCs w:val="28"/>
        </w:rPr>
        <w:br/>
        <w:t>Людина починається з добра.</w:t>
      </w:r>
      <w:r w:rsidRPr="00A64CB7">
        <w:rPr>
          <w:color w:val="538135" w:themeColor="accent6" w:themeShade="BF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Pr="00A64CB7">
        <w:rPr>
          <w:b/>
          <w:color w:val="0070C0"/>
          <w:sz w:val="28"/>
          <w:szCs w:val="28"/>
        </w:rPr>
        <w:t>2)Робота над оповіданням Василя Сухомлинського «Розділена радість»</w:t>
      </w:r>
    </w:p>
    <w:p w:rsidR="00A64CB7" w:rsidRDefault="00A64CB7" w:rsidP="00A64CB7">
      <w:pPr>
        <w:pStyle w:val="a3"/>
        <w:spacing w:before="0" w:beforeAutospacing="0" w:after="0" w:afterAutospacing="0"/>
      </w:pPr>
      <w:r w:rsidRPr="00A64CB7">
        <w:rPr>
          <w:b/>
          <w:i/>
          <w:color w:val="7030A0"/>
          <w:sz w:val="28"/>
          <w:szCs w:val="28"/>
        </w:rPr>
        <w:t>а) Слухання оповідання за посиланням</w:t>
      </w:r>
      <w:r w:rsidRPr="00A64CB7">
        <w:rPr>
          <w:color w:val="7030A0"/>
          <w:sz w:val="28"/>
          <w:szCs w:val="28"/>
        </w:rPr>
        <w:t xml:space="preserve"> </w:t>
      </w:r>
      <w:hyperlink r:id="rId4" w:history="1">
        <w:r>
          <w:rPr>
            <w:rStyle w:val="a4"/>
            <w:sz w:val="28"/>
            <w:szCs w:val="28"/>
          </w:rPr>
          <w:t>https://www.youtube.com/watch?v=gaAbfchFbEI</w:t>
        </w:r>
      </w:hyperlink>
    </w:p>
    <w:p w:rsidR="00A50CF6" w:rsidRDefault="00A50CF6" w:rsidP="00A64CB7">
      <w:pPr>
        <w:pStyle w:val="a3"/>
        <w:spacing w:before="0" w:beforeAutospacing="0" w:after="0" w:afterAutospacing="0"/>
      </w:pPr>
    </w:p>
    <w:p w:rsidR="00A64CB7" w:rsidRPr="00A50CF6" w:rsidRDefault="00A64CB7" w:rsidP="00A64CB7">
      <w:pPr>
        <w:pStyle w:val="a3"/>
        <w:spacing w:before="0" w:beforeAutospacing="0" w:after="0" w:afterAutospacing="0"/>
        <w:rPr>
          <w:b/>
          <w:i/>
          <w:color w:val="7030A0"/>
        </w:rPr>
      </w:pPr>
      <w:r w:rsidRPr="00A50CF6">
        <w:rPr>
          <w:b/>
          <w:i/>
          <w:color w:val="7030A0"/>
          <w:sz w:val="28"/>
          <w:szCs w:val="28"/>
        </w:rPr>
        <w:t>б) Тренувальне аудіювання  </w:t>
      </w:r>
    </w:p>
    <w:p w:rsidR="00A64CB7" w:rsidRPr="00A50CF6" w:rsidRDefault="00A64CB7" w:rsidP="00A64CB7">
      <w:pPr>
        <w:pStyle w:val="a3"/>
        <w:spacing w:before="0" w:beforeAutospacing="0" w:after="0" w:afterAutospacing="0"/>
        <w:rPr>
          <w:b/>
          <w:color w:val="C45911" w:themeColor="accent2" w:themeShade="BF"/>
        </w:rPr>
      </w:pPr>
      <w:r w:rsidRPr="00A50CF6">
        <w:rPr>
          <w:b/>
          <w:color w:val="C45911" w:themeColor="accent2" w:themeShade="BF"/>
          <w:sz w:val="28"/>
          <w:szCs w:val="28"/>
        </w:rPr>
        <w:t>1. Хто є головним персонажем?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а) матуся;                б) татусь;             в) Катруся.</w:t>
      </w:r>
    </w:p>
    <w:p w:rsidR="00A64CB7" w:rsidRPr="00A50CF6" w:rsidRDefault="00A64CB7" w:rsidP="00A64CB7">
      <w:pPr>
        <w:pStyle w:val="a3"/>
        <w:spacing w:before="0" w:beforeAutospacing="0" w:after="0" w:afterAutospacing="0"/>
        <w:rPr>
          <w:b/>
          <w:color w:val="C45911" w:themeColor="accent2" w:themeShade="BF"/>
        </w:rPr>
      </w:pPr>
      <w:r w:rsidRPr="00A50CF6">
        <w:rPr>
          <w:b/>
          <w:color w:val="C45911" w:themeColor="accent2" w:themeShade="BF"/>
          <w:sz w:val="28"/>
          <w:szCs w:val="28"/>
        </w:rPr>
        <w:t>2.Що сталося з татком?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а) захворів;                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б) одужав;            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в) поїхав відпочивати</w:t>
      </w:r>
    </w:p>
    <w:p w:rsidR="00A64CB7" w:rsidRPr="00A50CF6" w:rsidRDefault="00A64CB7" w:rsidP="00A64CB7">
      <w:pPr>
        <w:pStyle w:val="a3"/>
        <w:spacing w:before="0" w:beforeAutospacing="0" w:after="0" w:afterAutospacing="0"/>
        <w:rPr>
          <w:b/>
          <w:color w:val="C45911" w:themeColor="accent2" w:themeShade="BF"/>
        </w:rPr>
      </w:pPr>
      <w:r w:rsidRPr="00A50CF6">
        <w:rPr>
          <w:b/>
          <w:color w:val="C45911" w:themeColor="accent2" w:themeShade="BF"/>
          <w:sz w:val="28"/>
          <w:szCs w:val="28"/>
        </w:rPr>
        <w:t>3.  З яким настроєм дівчинка пішла до школи?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а)весела;                     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б) сумна;             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в) байдужа.</w:t>
      </w:r>
    </w:p>
    <w:p w:rsidR="00A64CB7" w:rsidRPr="00A50CF6" w:rsidRDefault="00A64CB7" w:rsidP="00A64CB7">
      <w:pPr>
        <w:pStyle w:val="a3"/>
        <w:spacing w:before="0" w:beforeAutospacing="0" w:after="0" w:afterAutospacing="0"/>
        <w:rPr>
          <w:b/>
          <w:color w:val="C45911" w:themeColor="accent2" w:themeShade="BF"/>
        </w:rPr>
      </w:pPr>
      <w:r w:rsidRPr="00A50CF6">
        <w:rPr>
          <w:b/>
          <w:color w:val="C45911" w:themeColor="accent2" w:themeShade="BF"/>
          <w:sz w:val="28"/>
          <w:szCs w:val="28"/>
        </w:rPr>
        <w:t>4. Чому Катруся заплакала?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а)їй стало соромно;        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б) їй стало прикро;    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в) їй стало боляче.</w:t>
      </w:r>
    </w:p>
    <w:p w:rsidR="00A64CB7" w:rsidRPr="00A50CF6" w:rsidRDefault="00A64CB7" w:rsidP="00A64CB7">
      <w:pPr>
        <w:pStyle w:val="a3"/>
        <w:spacing w:before="0" w:beforeAutospacing="0" w:after="0" w:afterAutospacing="0"/>
        <w:rPr>
          <w:b/>
          <w:color w:val="C45911" w:themeColor="accent2" w:themeShade="BF"/>
        </w:rPr>
      </w:pPr>
      <w:r w:rsidRPr="00A50CF6">
        <w:rPr>
          <w:b/>
          <w:color w:val="C45911" w:themeColor="accent2" w:themeShade="BF"/>
          <w:sz w:val="28"/>
          <w:szCs w:val="28"/>
        </w:rPr>
        <w:t>5.Хто виявив увагу до дівчинки?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а) однокласники Петрик та Гришка;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б) дівчата;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в) Костик.</w:t>
      </w:r>
    </w:p>
    <w:p w:rsidR="00A64CB7" w:rsidRPr="00A50CF6" w:rsidRDefault="00A64CB7" w:rsidP="00A64CB7">
      <w:pPr>
        <w:pStyle w:val="a3"/>
        <w:spacing w:before="0" w:beforeAutospacing="0" w:after="0" w:afterAutospacing="0"/>
        <w:rPr>
          <w:b/>
          <w:color w:val="C45911" w:themeColor="accent2" w:themeShade="BF"/>
        </w:rPr>
      </w:pPr>
      <w:r w:rsidRPr="00A50CF6">
        <w:rPr>
          <w:b/>
          <w:color w:val="C45911" w:themeColor="accent2" w:themeShade="BF"/>
          <w:sz w:val="28"/>
          <w:szCs w:val="28"/>
        </w:rPr>
        <w:t>6. Чого вчить нас це оповідання?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а) товаришувати;         </w:t>
      </w:r>
    </w:p>
    <w:p w:rsidR="00A64CB7" w:rsidRDefault="00A64CB7" w:rsidP="00A64CB7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б)вміти співчувати         </w:t>
      </w:r>
    </w:p>
    <w:p w:rsidR="00A50CF6" w:rsidRDefault="00A64CB7" w:rsidP="00A64CB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в)вміти радіти за когось</w:t>
      </w:r>
    </w:p>
    <w:p w:rsidR="00A50CF6" w:rsidRPr="00A50CF6" w:rsidRDefault="00A64CB7" w:rsidP="00A64CB7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A50CF6" w:rsidRPr="00A50CF6">
        <w:rPr>
          <w:b/>
          <w:color w:val="000000"/>
          <w:sz w:val="28"/>
          <w:szCs w:val="28"/>
        </w:rPr>
        <w:t> 3. Підсумок.</w:t>
      </w:r>
    </w:p>
    <w:p w:rsidR="00A50CF6" w:rsidRPr="00A50CF6" w:rsidRDefault="00A64CB7" w:rsidP="00A50CF6">
      <w:pPr>
        <w:pStyle w:val="a3"/>
        <w:spacing w:before="0" w:beforeAutospacing="0" w:after="0" w:afterAutospacing="0"/>
        <w:rPr>
          <w:color w:val="C45911" w:themeColor="accent2" w:themeShade="BF"/>
          <w:sz w:val="28"/>
          <w:szCs w:val="28"/>
        </w:rPr>
      </w:pPr>
      <w:r w:rsidRPr="00A50CF6">
        <w:rPr>
          <w:b/>
          <w:color w:val="7030A0"/>
          <w:sz w:val="28"/>
          <w:szCs w:val="28"/>
        </w:rPr>
        <w:t>Д</w:t>
      </w:r>
      <w:r w:rsidR="00A50CF6" w:rsidRPr="00A50CF6">
        <w:rPr>
          <w:b/>
          <w:color w:val="7030A0"/>
          <w:sz w:val="28"/>
          <w:szCs w:val="28"/>
        </w:rPr>
        <w:t>омашнє завдання.</w:t>
      </w:r>
      <w:r w:rsidR="00A50CF6" w:rsidRPr="00A50CF6">
        <w:rPr>
          <w:color w:val="7030A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</w:r>
      <w:r w:rsidR="00A50CF6" w:rsidRPr="00A50CF6">
        <w:rPr>
          <w:color w:val="C45911" w:themeColor="accent2" w:themeShade="BF"/>
          <w:sz w:val="28"/>
          <w:szCs w:val="28"/>
        </w:rPr>
        <w:t>Підручник «Сонячні вітрила» ст. 29 – 36. Прочитати, відповісти на питання, виконати завдання.</w:t>
      </w:r>
    </w:p>
    <w:p w:rsidR="00A64CB7" w:rsidRDefault="00A64CB7" w:rsidP="00A64CB7">
      <w:pPr>
        <w:pStyle w:val="a3"/>
        <w:spacing w:before="0" w:beforeAutospacing="0" w:after="0" w:afterAutospacing="0"/>
      </w:pPr>
      <w:r w:rsidRPr="00A50CF6">
        <w:rPr>
          <w:color w:val="C45911" w:themeColor="accent2" w:themeShade="BF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br/>
        <w:t>  </w:t>
      </w:r>
    </w:p>
    <w:p w:rsidR="00A64CB7" w:rsidRPr="004C5B4D" w:rsidRDefault="00A64CB7" w:rsidP="00A64CB7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  <w:r w:rsidRPr="004C5B4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 w:rsidRPr="004C5B4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4C5B4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.</w:t>
      </w:r>
    </w:p>
    <w:p w:rsidR="00233ED0" w:rsidRDefault="00233ED0"/>
    <w:sectPr w:rsidR="00233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50"/>
    <w:rsid w:val="00233ED0"/>
    <w:rsid w:val="00480F50"/>
    <w:rsid w:val="00A44B78"/>
    <w:rsid w:val="00A50CF6"/>
    <w:rsid w:val="00A6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380C"/>
  <w15:chartTrackingRefBased/>
  <w15:docId w15:val="{498CCF4B-D2E9-4CE8-A942-4B70DA8E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A64CB7"/>
    <w:rPr>
      <w:color w:val="0000FF"/>
      <w:u w:val="single"/>
    </w:rPr>
  </w:style>
  <w:style w:type="character" w:styleId="a5">
    <w:name w:val="Strong"/>
    <w:basedOn w:val="a0"/>
    <w:uiPriority w:val="22"/>
    <w:qFormat/>
    <w:rsid w:val="00A64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5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aAbfchFb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1992</Words>
  <Characters>1136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2022-05-28T12:45:00Z</dcterms:created>
  <dcterms:modified xsi:type="dcterms:W3CDTF">2022-05-28T13:01:00Z</dcterms:modified>
</cp:coreProperties>
</file>