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Дата: 20.10. 21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ЯДС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3F496E" w:rsidRPr="008C51C0" w:rsidRDefault="003F496E" w:rsidP="003F496E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9E570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речовини розчиняються у воді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 w:rsidRPr="00DC1739">
        <w:rPr>
          <w:rFonts w:ascii="Times New Roman" w:hAnsi="Times New Roman" w:cs="Times New Roman"/>
          <w:sz w:val="28"/>
          <w:szCs w:val="32"/>
          <w:lang w:val="uk-UA"/>
        </w:rPr>
        <w:t>досліджу</w:t>
      </w:r>
      <w:r>
        <w:rPr>
          <w:rFonts w:ascii="Times New Roman" w:hAnsi="Times New Roman" w:cs="Times New Roman"/>
          <w:sz w:val="28"/>
          <w:szCs w:val="32"/>
          <w:lang w:val="uk-UA"/>
        </w:rPr>
        <w:t>вати властивість води як розчинника, дослідити сіль та  крейду на розчинність у воді.</w:t>
      </w:r>
    </w:p>
    <w:p w:rsidR="003F496E" w:rsidRPr="00BE76BF" w:rsidRDefault="003F496E" w:rsidP="003F49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F496E" w:rsidRPr="00BE76BF" w:rsidRDefault="003F496E" w:rsidP="003F49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Користуйтеся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презентацією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опрацювання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sz w:val="28"/>
          <w:szCs w:val="28"/>
        </w:rPr>
        <w:t>даної</w:t>
      </w:r>
      <w:proofErr w:type="spellEnd"/>
      <w:r w:rsidRPr="00BE76BF">
        <w:rPr>
          <w:rFonts w:ascii="Times New Roman" w:eastAsia="Calibri" w:hAnsi="Times New Roman" w:cs="Times New Roman"/>
          <w:sz w:val="28"/>
          <w:szCs w:val="28"/>
        </w:rPr>
        <w:t xml:space="preserve"> теми уроку.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Pr="00BE76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proofErr w:type="spellStart"/>
      <w:r w:rsidRPr="00BE76B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E76B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F496E" w:rsidRPr="00BE76BF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F496E" w:rsidRDefault="003F496E" w:rsidP="003F49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6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9112B2" w:rsidRPr="00BE76BF" w:rsidRDefault="009112B2" w:rsidP="003F496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3F496E" w:rsidRDefault="003F496E" w:rsidP="003F496E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2. </w:t>
      </w:r>
      <w:r w:rsidRPr="009112B2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Емоційне налаштування</w:t>
      </w:r>
      <w:r w:rsidRPr="009112B2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. </w:t>
      </w:r>
    </w:p>
    <w:p w:rsidR="009112B2" w:rsidRPr="00BE76BF" w:rsidRDefault="009112B2" w:rsidP="003F496E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3F496E" w:rsidRPr="009112B2" w:rsidRDefault="003F496E" w:rsidP="003F496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2B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96E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112B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Вправа «Синоптик».</w:t>
      </w:r>
      <w:r w:rsidRPr="009112B2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Розкажіть про сьогоднішній день за слайдом 3.</w:t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96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54610</wp:posOffset>
            </wp:positionV>
            <wp:extent cx="4594860" cy="1905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" t="19434" r="18457"/>
                    <a:stretch/>
                  </pic:blipFill>
                  <pic:spPr bwMode="auto">
                    <a:xfrm>
                      <a:off x="0" y="0"/>
                      <a:ext cx="4596126" cy="190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Слайд 4. </w:t>
      </w:r>
      <w:r w:rsidRPr="009112B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Пригадайте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F496E">
        <w:rPr>
          <w:rFonts w:ascii="Times New Roman" w:hAnsi="Times New Roman" w:cs="Times New Roman"/>
          <w:sz w:val="28"/>
          <w:szCs w:val="28"/>
          <w:lang w:val="uk-UA"/>
        </w:rPr>
        <w:t>Що таке речовини? Наведіть приклади речовин.</w:t>
      </w:r>
    </w:p>
    <w:p w:rsidR="003F496E" w:rsidRPr="003F496E" w:rsidRDefault="003F496E" w:rsidP="003F4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F496E">
        <w:rPr>
          <w:rFonts w:ascii="Times New Roman" w:hAnsi="Times New Roman" w:cs="Times New Roman"/>
          <w:sz w:val="28"/>
          <w:szCs w:val="28"/>
          <w:lang w:val="uk-UA"/>
        </w:rPr>
        <w:t>У яких агрегатних станах вони бувають?</w:t>
      </w:r>
    </w:p>
    <w:p w:rsidR="003F15D2" w:rsidRPr="003F496E" w:rsidRDefault="003F496E" w:rsidP="003F496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3.Вивчення нового матеріалу.</w:t>
      </w:r>
    </w:p>
    <w:p w:rsidR="003F15D2" w:rsidRDefault="000719CB" w:rsidP="000719C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112B2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F15D2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лайд5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33C0A" w:rsidRPr="009112B2">
        <w:rPr>
          <w:rFonts w:ascii="Times New Roman" w:hAnsi="Times New Roman" w:cs="Times New Roman"/>
          <w:b/>
          <w:iCs/>
          <w:color w:val="00B050"/>
          <w:sz w:val="28"/>
          <w:szCs w:val="28"/>
          <w:lang w:val="uk-UA"/>
        </w:rPr>
        <w:t>Робота з підручником.</w:t>
      </w:r>
    </w:p>
    <w:p w:rsidR="000719CB" w:rsidRPr="009112B2" w:rsidRDefault="00A558DA" w:rsidP="000719C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F2A19F9" wp14:editId="0D337326">
            <wp:simplePos x="0" y="0"/>
            <wp:positionH relativeFrom="column">
              <wp:posOffset>2573655</wp:posOffset>
            </wp:positionH>
            <wp:positionV relativeFrom="paragraph">
              <wp:posOffset>275590</wp:posOffset>
            </wp:positionV>
            <wp:extent cx="3575407" cy="11049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28333" r="2344" b="22222"/>
                    <a:stretch/>
                  </pic:blipFill>
                  <pic:spPr bwMode="auto">
                    <a:xfrm>
                      <a:off x="0" y="0"/>
                      <a:ext cx="3575407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C5A" w:rsidRPr="009112B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Прочитайте параграф на ст.94-96</w:t>
      </w:r>
    </w:p>
    <w:p w:rsidR="000719CB" w:rsidRPr="007A44C6" w:rsidRDefault="000719CB" w:rsidP="000719C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Зверніть увагу на нове слово:</w:t>
      </w:r>
    </w:p>
    <w:p w:rsidR="000719CB" w:rsidRPr="008C51C0" w:rsidRDefault="000719CB" w:rsidP="000719C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6</w:t>
      </w:r>
    </w:p>
    <w:p w:rsidR="00A558DA" w:rsidRPr="00A558DA" w:rsidRDefault="00A558DA" w:rsidP="000719C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Щоб краще зрозуміти тему уроку пропоную переглянути цікаве відео за посиланням:</w:t>
      </w:r>
    </w:p>
    <w:p w:rsidR="00A558DA" w:rsidRDefault="00A558DA" w:rsidP="000719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71002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https://www.youtube.com/watch?v=maBWiujAvnA</w:t>
        </w:r>
      </w:hyperlink>
    </w:p>
    <w:p w:rsidR="003F15D2" w:rsidRPr="001B2C5A" w:rsidRDefault="000719CB" w:rsidP="000719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4.З</w:t>
      </w:r>
      <w:r w:rsidRPr="001B2C5A"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</w:t>
      </w:r>
      <w:r w:rsidR="003F15D2" w:rsidRPr="001B2C5A">
        <w:rPr>
          <w:lang w:val="uk-UA"/>
        </w:rPr>
        <w:t xml:space="preserve"> </w:t>
      </w:r>
    </w:p>
    <w:p w:rsidR="0058491B" w:rsidRPr="007A44C6" w:rsidRDefault="001B2C5A" w:rsidP="0058491B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492760</wp:posOffset>
            </wp:positionV>
            <wp:extent cx="4403581" cy="26574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" t="18056" r="2200" b="5834"/>
                    <a:stretch/>
                  </pic:blipFill>
                  <pic:spPr bwMode="auto">
                    <a:xfrm>
                      <a:off x="0" y="0"/>
                      <a:ext cx="4489478" cy="27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91B" w:rsidRPr="0058491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 7 - 8</w:t>
      </w:r>
      <w:r w:rsidR="0058491B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739AC" w:rsidRPr="007A44C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Виконайте дослід</w:t>
      </w:r>
      <w:r w:rsidRPr="007A44C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и</w:t>
      </w:r>
      <w:r w:rsidR="005739AC" w:rsidRPr="007A44C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щоб дізнатися які речовини розчиняються у воді, а які – ні.</w:t>
      </w: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Pr="0058491B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58DA" w:rsidRDefault="00A558D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FD01C5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220345</wp:posOffset>
            </wp:positionV>
            <wp:extent cx="4457700" cy="18669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222" r="5950" b="30000"/>
                    <a:stretch/>
                  </pic:blipFill>
                  <pic:spPr bwMode="auto"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Default="001B2C5A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2C5A" w:rsidRPr="007A44C6" w:rsidRDefault="00FD01C5" w:rsidP="0058491B">
      <w:pPr>
        <w:ind w:left="360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Дізнайтеся, які ще речовини можна розчинити у воді та по можливості перевірте це. Поділіться своїм відкриттям.</w:t>
      </w:r>
    </w:p>
    <w:p w:rsidR="0058491B" w:rsidRDefault="00A558DA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44C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309880</wp:posOffset>
            </wp:positionV>
            <wp:extent cx="4526280" cy="1844040"/>
            <wp:effectExtent l="0" t="0" r="762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23333" r="4544" b="9444"/>
                    <a:stretch/>
                  </pic:blipFill>
                  <pic:spPr bwMode="auto">
                    <a:xfrm>
                      <a:off x="0" y="0"/>
                      <a:ext cx="45262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1C5" w:rsidRPr="007A44C6">
        <w:rPr>
          <w:rFonts w:ascii="Times New Roman" w:hAnsi="Times New Roman" w:cs="Times New Roman"/>
          <w:b/>
          <w:sz w:val="28"/>
          <w:szCs w:val="28"/>
          <w:lang w:val="uk-UA"/>
        </w:rPr>
        <w:t>Зробіть висново</w:t>
      </w:r>
      <w:r w:rsidR="00FD01C5">
        <w:rPr>
          <w:rFonts w:ascii="Times New Roman" w:hAnsi="Times New Roman" w:cs="Times New Roman"/>
          <w:sz w:val="28"/>
          <w:szCs w:val="28"/>
          <w:lang w:val="uk-UA"/>
        </w:rPr>
        <w:t>к. Слайд 9.</w:t>
      </w: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D01C5" w:rsidRDefault="00FD01C5" w:rsidP="0058491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D01C5" w:rsidRDefault="00FD01C5" w:rsidP="005A297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Pr="00A558DA" w:rsidRDefault="00336913" w:rsidP="00A558DA">
      <w:pPr>
        <w:ind w:left="36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Слайд10</w:t>
      </w:r>
      <w:r w:rsidR="0053526C">
        <w:rPr>
          <w:rFonts w:ascii="Times New Roman" w:hAnsi="Times New Roman" w:cs="Times New Roman"/>
          <w:i/>
          <w:sz w:val="28"/>
          <w:szCs w:val="28"/>
          <w:lang w:val="uk-UA"/>
        </w:rPr>
        <w:t>-19</w:t>
      </w:r>
      <w:r w:rsidR="005739AC" w:rsidRPr="00584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739AC" w:rsidRPr="007A44C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Робота в зошитах</w:t>
      </w:r>
      <w:r w:rsidR="00366681" w:rsidRPr="007A44C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ст. </w:t>
      </w:r>
      <w:r w:rsidRPr="007A44C6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43 – 44.</w:t>
      </w:r>
    </w:p>
    <w:p w:rsidR="00336913" w:rsidRPr="008C51C0" w:rsidRDefault="00336913" w:rsidP="0033691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291465</wp:posOffset>
            </wp:positionV>
            <wp:extent cx="3981450" cy="1519423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1" t="19167" r="5793" b="20833"/>
                    <a:stretch/>
                  </pic:blipFill>
                  <pic:spPr bwMode="auto">
                    <a:xfrm>
                      <a:off x="0" y="0"/>
                      <a:ext cx="3991455" cy="152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Default="00336913" w:rsidP="0057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36913" w:rsidRPr="00A558DA" w:rsidRDefault="00336913" w:rsidP="00A558D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F15D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36913"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733607</wp:posOffset>
            </wp:positionH>
            <wp:positionV relativeFrom="paragraph">
              <wp:posOffset>274320</wp:posOffset>
            </wp:positionV>
            <wp:extent cx="3703320" cy="185492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" t="18056" r="6250" b="3056"/>
                    <a:stretch/>
                  </pic:blipFill>
                  <pic:spPr bwMode="auto">
                    <a:xfrm>
                      <a:off x="0" y="0"/>
                      <a:ext cx="3703320" cy="185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913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36913" w:rsidRDefault="00336913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A558D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558DA" w:rsidRDefault="00A558DA" w:rsidP="009112B2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Pr="008C51C0" w:rsidRDefault="009112B2" w:rsidP="009112B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739AC">
        <w:rPr>
          <w:rFonts w:ascii="Times New Roman" w:hAnsi="Times New Roman" w:cs="Times New Roman"/>
          <w:iCs/>
          <w:sz w:val="28"/>
          <w:szCs w:val="28"/>
          <w:lang w:val="uk-UA"/>
        </w:rPr>
        <w:t>Рефлексія «Все в твоїх руках»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9112B2" w:rsidRDefault="00A558DA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7E5A1091" wp14:editId="603A7466">
            <wp:simplePos x="0" y="0"/>
            <wp:positionH relativeFrom="column">
              <wp:posOffset>76200</wp:posOffset>
            </wp:positionH>
            <wp:positionV relativeFrom="paragraph">
              <wp:posOffset>56515</wp:posOffset>
            </wp:positionV>
            <wp:extent cx="4676775" cy="2583180"/>
            <wp:effectExtent l="0" t="0" r="9525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1" t="17222" r="9074"/>
                    <a:stretch/>
                  </pic:blipFill>
                  <pic:spPr bwMode="auto">
                    <a:xfrm>
                      <a:off x="0" y="0"/>
                      <a:ext cx="467677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2B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12B2" w:rsidRDefault="009112B2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58DA" w:rsidRDefault="00A558DA" w:rsidP="0053526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3526C" w:rsidRPr="00A558DA" w:rsidRDefault="009112B2" w:rsidP="007A44C6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53526C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526C" w:rsidRPr="00A558DA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завдання.</w:t>
      </w:r>
    </w:p>
    <w:p w:rsidR="009112B2" w:rsidRPr="00A558DA" w:rsidRDefault="009112B2" w:rsidP="007A44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sz w:val="28"/>
          <w:szCs w:val="28"/>
          <w:lang w:val="uk-UA"/>
        </w:rPr>
        <w:t>1) Підручник ст. 94 – 96 прочитати, відповісти на питання.</w:t>
      </w:r>
    </w:p>
    <w:p w:rsidR="009112B2" w:rsidRPr="00A558DA" w:rsidRDefault="009112B2" w:rsidP="007A44C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sz w:val="28"/>
          <w:szCs w:val="28"/>
          <w:lang w:val="uk-UA"/>
        </w:rPr>
        <w:t>2) Зошит ст. 43 - 44</w:t>
      </w:r>
      <w:r w:rsidR="0053526C" w:rsidRPr="00A558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</w:p>
    <w:p w:rsidR="00A558DA" w:rsidRPr="00A558DA" w:rsidRDefault="00A558DA" w:rsidP="00A558DA">
      <w:pPr>
        <w:spacing w:line="256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1093D" w:rsidRPr="00A558DA" w:rsidRDefault="00A558DA" w:rsidP="00A558DA">
      <w:pPr>
        <w:spacing w:line="256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558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авдання для перевірки вчителеві в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Pr="00A558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Робіть це систематично.</w:t>
      </w:r>
      <w:bookmarkStart w:id="0" w:name="_GoBack"/>
      <w:bookmarkEnd w:id="0"/>
    </w:p>
    <w:sectPr w:rsidR="0011093D" w:rsidRPr="00A558DA" w:rsidSect="00A558D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D3273"/>
    <w:multiLevelType w:val="hybridMultilevel"/>
    <w:tmpl w:val="BD9CAE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B2EEF"/>
    <w:multiLevelType w:val="hybridMultilevel"/>
    <w:tmpl w:val="27BE066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E20B0F"/>
    <w:multiLevelType w:val="hybridMultilevel"/>
    <w:tmpl w:val="B680CC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719CB"/>
    <w:rsid w:val="0008599F"/>
    <w:rsid w:val="0009571E"/>
    <w:rsid w:val="000F1248"/>
    <w:rsid w:val="0011093D"/>
    <w:rsid w:val="00182F7F"/>
    <w:rsid w:val="001B2C5A"/>
    <w:rsid w:val="001D0EDC"/>
    <w:rsid w:val="002221D6"/>
    <w:rsid w:val="00280A3F"/>
    <w:rsid w:val="002E7A0D"/>
    <w:rsid w:val="00321A39"/>
    <w:rsid w:val="00336913"/>
    <w:rsid w:val="00366681"/>
    <w:rsid w:val="003B594D"/>
    <w:rsid w:val="003E7FA6"/>
    <w:rsid w:val="003F15D2"/>
    <w:rsid w:val="003F320D"/>
    <w:rsid w:val="003F496E"/>
    <w:rsid w:val="00432E25"/>
    <w:rsid w:val="004736CE"/>
    <w:rsid w:val="00495B26"/>
    <w:rsid w:val="004A7A04"/>
    <w:rsid w:val="004D492B"/>
    <w:rsid w:val="00532CD4"/>
    <w:rsid w:val="0053526C"/>
    <w:rsid w:val="005739AC"/>
    <w:rsid w:val="0058491B"/>
    <w:rsid w:val="005A2974"/>
    <w:rsid w:val="005B1F07"/>
    <w:rsid w:val="005C65C2"/>
    <w:rsid w:val="00603B9D"/>
    <w:rsid w:val="00622317"/>
    <w:rsid w:val="006325D5"/>
    <w:rsid w:val="006D3083"/>
    <w:rsid w:val="006E49C2"/>
    <w:rsid w:val="00751032"/>
    <w:rsid w:val="007A44C6"/>
    <w:rsid w:val="007A4D7E"/>
    <w:rsid w:val="00803E04"/>
    <w:rsid w:val="00841451"/>
    <w:rsid w:val="00854D5A"/>
    <w:rsid w:val="008C51C0"/>
    <w:rsid w:val="00900314"/>
    <w:rsid w:val="009112B2"/>
    <w:rsid w:val="00937AAE"/>
    <w:rsid w:val="00942E68"/>
    <w:rsid w:val="009C1A10"/>
    <w:rsid w:val="009E5707"/>
    <w:rsid w:val="00A241ED"/>
    <w:rsid w:val="00A32882"/>
    <w:rsid w:val="00A33C0A"/>
    <w:rsid w:val="00A4566B"/>
    <w:rsid w:val="00A558DA"/>
    <w:rsid w:val="00A75C4A"/>
    <w:rsid w:val="00B02894"/>
    <w:rsid w:val="00B15958"/>
    <w:rsid w:val="00B2765D"/>
    <w:rsid w:val="00B4491C"/>
    <w:rsid w:val="00B62B77"/>
    <w:rsid w:val="00BD0140"/>
    <w:rsid w:val="00BE28F8"/>
    <w:rsid w:val="00C83DB6"/>
    <w:rsid w:val="00CB69CC"/>
    <w:rsid w:val="00CD4AE9"/>
    <w:rsid w:val="00CE4791"/>
    <w:rsid w:val="00D23FDD"/>
    <w:rsid w:val="00D24D33"/>
    <w:rsid w:val="00D34A75"/>
    <w:rsid w:val="00D438E0"/>
    <w:rsid w:val="00DC1739"/>
    <w:rsid w:val="00E47991"/>
    <w:rsid w:val="00E80FBF"/>
    <w:rsid w:val="00E81F11"/>
    <w:rsid w:val="00EA4BF9"/>
    <w:rsid w:val="00F87D67"/>
    <w:rsid w:val="00FA6EB4"/>
    <w:rsid w:val="00FC3168"/>
    <w:rsid w:val="00FC6BB4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ECD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aBWiujAvnA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1076</Words>
  <Characters>614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73</cp:revision>
  <dcterms:created xsi:type="dcterms:W3CDTF">2018-06-03T05:13:00Z</dcterms:created>
  <dcterms:modified xsi:type="dcterms:W3CDTF">2021-10-19T14:14:00Z</dcterms:modified>
</cp:coreProperties>
</file>