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uk-UA"/>
        </w:rPr>
      </w:pPr>
      <w:r>
        <w:t xml:space="preserve">Дата: </w:t>
      </w:r>
      <w:r>
        <w:rPr>
          <w:rFonts w:hint="default"/>
          <w:lang w:val="uk-UA"/>
        </w:rPr>
        <w:t>20</w:t>
      </w:r>
      <w:r>
        <w:rPr>
          <w:lang w:val="uk-UA"/>
        </w:rPr>
        <w:t>.0</w:t>
      </w:r>
      <w:r>
        <w:rPr>
          <w:rFonts w:hint="default"/>
          <w:lang w:val="uk-UA"/>
        </w:rPr>
        <w:t>5</w:t>
      </w:r>
      <w:r>
        <w:t>.2022.</w:t>
      </w:r>
      <w:r>
        <w:tab/>
      </w:r>
      <w:r>
        <w:tab/>
      </w:r>
      <w:r>
        <w:t xml:space="preserve">                                 Клас: </w:t>
      </w:r>
      <w:r>
        <w:rPr>
          <w:rFonts w:hint="default"/>
          <w:lang w:val="uk-UA"/>
        </w:rPr>
        <w:t>4- А,Б (1 група)</w:t>
      </w:r>
    </w:p>
    <w:p>
      <w:pPr>
        <w:rPr>
          <w:rFonts w:hint="default"/>
          <w:lang w:val="uk-UA"/>
        </w:rPr>
      </w:pPr>
      <w:r>
        <w:t>Предмет : Англійська мова</w:t>
      </w:r>
      <w:r>
        <w:rPr>
          <w:lang w:val="uk-UA"/>
        </w:rPr>
        <w:t xml:space="preserve">                            </w:t>
      </w:r>
      <w:r>
        <w:t xml:space="preserve">Вчитель: </w:t>
      </w:r>
      <w:r>
        <w:rPr>
          <w:lang w:val="uk-UA"/>
        </w:rPr>
        <w:t>Глуговська</w:t>
      </w:r>
      <w:r>
        <w:rPr>
          <w:rFonts w:hint="default"/>
          <w:lang w:val="uk-UA"/>
        </w:rPr>
        <w:t xml:space="preserve"> Л.Г.</w:t>
      </w:r>
    </w:p>
    <w:p>
      <w:pPr>
        <w:rPr>
          <w:b/>
          <w:i/>
          <w:iCs/>
          <w:color w:val="C55A11" w:themeColor="accent2" w:themeShade="BF"/>
          <w:lang w:val="uk-UA"/>
        </w:rPr>
      </w:pPr>
      <w:r>
        <w:rPr>
          <w:b/>
          <w:i/>
          <w:iCs/>
          <w:color w:val="C55A11" w:themeColor="accent2" w:themeShade="BF"/>
          <w:lang w:val="uk-UA"/>
        </w:rPr>
        <w:t xml:space="preserve">                                  </w:t>
      </w:r>
    </w:p>
    <w:p>
      <w:pPr>
        <w:rPr>
          <w:rFonts w:hint="default"/>
          <w:b/>
          <w:bCs/>
          <w:lang w:val="uk-UA"/>
        </w:rPr>
      </w:pPr>
      <w:r>
        <w:rPr>
          <w:b/>
          <w:i/>
          <w:iCs/>
          <w:color w:val="C55A11" w:themeColor="accent2" w:themeShade="BF"/>
          <w:lang w:val="uk-UA"/>
        </w:rPr>
        <w:t xml:space="preserve">                                   Тема: Похід</w:t>
      </w:r>
      <w:r>
        <w:rPr>
          <w:rFonts w:hint="default"/>
          <w:b/>
          <w:i/>
          <w:iCs/>
          <w:color w:val="C55A11" w:themeColor="accent2" w:themeShade="BF"/>
          <w:lang w:val="uk-UA"/>
        </w:rPr>
        <w:t xml:space="preserve"> до кафе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b/>
          <w:bCs/>
          <w:lang w:val="uk-UA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Мета:</w:t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навчальна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ознайомити з новими лексичними одиницями за темою 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 у період пасхальних свят. </w:t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розвиваюча</w:t>
      </w:r>
      <w:r>
        <w:rPr>
          <w:rFonts w:ascii="Times New Roman" w:hAnsi="Times New Roman" w:cs="Times New Roman"/>
          <w:i/>
          <w:iCs/>
          <w:sz w:val="28"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>
      <w:pPr>
        <w:rPr>
          <w:b/>
          <w:bCs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виховна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виховувати зацікавленість у розширенні своїх знань, поєднувати навчальний матеріал із життям,збагачувати загальну культуру здобувачів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освіти.</w:t>
      </w:r>
      <w:r>
        <w:rPr>
          <w:b/>
          <w:bCs/>
          <w:lang w:val="uk-UA"/>
        </w:rPr>
        <w:t xml:space="preserve">                                                 </w:t>
      </w:r>
    </w:p>
    <w:p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Хід уроку</w:t>
      </w:r>
    </w:p>
    <w:p>
      <w:pPr>
        <w:rPr>
          <w:b/>
          <w:bCs/>
          <w:lang w:val="uk-UA"/>
        </w:rPr>
      </w:pPr>
    </w:p>
    <w:p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</w:p>
    <w:p>
      <w:pPr>
        <w:rPr>
          <w:i/>
          <w:iCs/>
          <w:lang w:val="en-US"/>
        </w:rPr>
      </w:pPr>
      <w:r>
        <w:rPr>
          <w:i/>
          <w:iCs/>
          <w:lang w:val="en-US"/>
        </w:rPr>
        <w:t>- Hello, children! How are you?</w:t>
      </w:r>
    </w:p>
    <w:p>
      <w:pPr>
        <w:rPr>
          <w:i/>
          <w:iCs/>
        </w:rPr>
      </w:pPr>
      <w:r>
        <w:rPr>
          <w:i/>
          <w:iCs/>
        </w:rPr>
        <w:t>-Привіт,</w:t>
      </w:r>
      <w:r>
        <w:rPr>
          <w:i/>
          <w:iCs/>
          <w:lang w:val="uk-UA"/>
        </w:rPr>
        <w:t>д</w:t>
      </w:r>
      <w:r>
        <w:rPr>
          <w:i/>
          <w:iCs/>
        </w:rPr>
        <w:t>іти! Як ваші справи?</w:t>
      </w:r>
    </w:p>
    <w:p>
      <w:pPr>
        <w:rPr>
          <w:rFonts w:hint="default" w:cs="Times New Roman"/>
          <w:b w:val="0"/>
          <w:bCs w:val="0"/>
          <w:i/>
          <w:iCs/>
          <w:szCs w:val="28"/>
          <w:lang w:val="uk-UA"/>
        </w:rPr>
      </w:pPr>
      <w:r>
        <w:rPr>
          <w:rFonts w:cs="Times New Roman"/>
          <w:b w:val="0"/>
          <w:bCs w:val="0"/>
          <w:i/>
          <w:iCs/>
          <w:szCs w:val="28"/>
        </w:rPr>
        <w:t>Перейдіть за посиланням та перегляньте відео</w:t>
      </w:r>
      <w:r>
        <w:rPr>
          <w:rFonts w:hint="default" w:cs="Times New Roman"/>
          <w:b w:val="0"/>
          <w:bCs w:val="0"/>
          <w:i/>
          <w:iCs/>
          <w:szCs w:val="28"/>
          <w:lang w:val="uk-UA"/>
        </w:rPr>
        <w:t xml:space="preserve"> вживання конструкції “ to be going to”:</w:t>
      </w:r>
    </w:p>
    <w:p>
      <w:pPr>
        <w:rPr>
          <w:rFonts w:hint="default"/>
          <w:b/>
          <w:bCs/>
          <w:i/>
          <w:iCs/>
          <w:szCs w:val="28"/>
          <w:lang w:val="uk-UA"/>
        </w:rPr>
      </w:pPr>
      <w:r>
        <w:rPr>
          <w:rFonts w:hint="default"/>
          <w:b/>
          <w:bCs/>
          <w:i/>
          <w:iCs/>
          <w:szCs w:val="28"/>
          <w:lang w:val="uk-UA"/>
        </w:rPr>
        <w:fldChar w:fldCharType="begin"/>
      </w:r>
      <w:r>
        <w:rPr>
          <w:rFonts w:hint="default"/>
          <w:b/>
          <w:bCs/>
          <w:i/>
          <w:iCs/>
          <w:szCs w:val="28"/>
          <w:lang w:val="uk-UA"/>
        </w:rPr>
        <w:instrText xml:space="preserve"> HYPERLINK "https://www.youtube.com/watch?v=xDVSZWCBH0g" </w:instrText>
      </w:r>
      <w:r>
        <w:rPr>
          <w:rFonts w:hint="default"/>
          <w:b/>
          <w:bCs/>
          <w:i/>
          <w:iCs/>
          <w:szCs w:val="28"/>
          <w:lang w:val="uk-UA"/>
        </w:rPr>
        <w:fldChar w:fldCharType="separate"/>
      </w:r>
      <w:r>
        <w:rPr>
          <w:rStyle w:val="4"/>
          <w:rFonts w:hint="default"/>
          <w:b/>
          <w:bCs/>
          <w:i/>
          <w:iCs/>
          <w:szCs w:val="28"/>
          <w:lang w:val="uk-UA"/>
        </w:rPr>
        <w:t>https://www.youtube.com/watch?v=xDVSZWCBH0g</w:t>
      </w:r>
      <w:r>
        <w:rPr>
          <w:rFonts w:hint="default"/>
          <w:b/>
          <w:bCs/>
          <w:i/>
          <w:iCs/>
          <w:szCs w:val="28"/>
          <w:lang w:val="uk-UA"/>
        </w:rPr>
        <w:fldChar w:fldCharType="end"/>
      </w:r>
    </w:p>
    <w:p>
      <w:pPr>
        <w:rPr>
          <w:rFonts w:hint="default"/>
          <w:b/>
          <w:bCs/>
          <w:i/>
          <w:iCs/>
          <w:szCs w:val="28"/>
          <w:lang w:val="uk-U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/>
          <w:iCs/>
          <w:szCs w:val="28"/>
          <w:highlight w:val="yellow"/>
          <w:lang w:val="uk-UA"/>
        </w:rPr>
      </w:pPr>
      <w:r>
        <w:rPr>
          <w:rFonts w:hint="default"/>
          <w:b/>
          <w:bCs/>
          <w:i/>
          <w:iCs/>
          <w:szCs w:val="28"/>
          <w:highlight w:val="yellow"/>
          <w:lang w:val="en-US"/>
        </w:rPr>
        <w:t>Listening</w:t>
      </w:r>
    </w:p>
    <w:p>
      <w:pPr>
        <w:numPr>
          <w:numId w:val="0"/>
        </w:numPr>
        <w:ind w:leftChars="0"/>
        <w:rPr>
          <w:rFonts w:hint="default"/>
          <w:b/>
          <w:bCs/>
          <w:i/>
          <w:iCs/>
          <w:szCs w:val="28"/>
          <w:highlight w:val="none"/>
          <w:lang w:val="uk-UA"/>
        </w:rPr>
      </w:pPr>
      <w:r>
        <w:rPr>
          <w:rFonts w:hint="default"/>
          <w:b/>
          <w:bCs/>
          <w:i/>
          <w:iCs/>
          <w:szCs w:val="28"/>
          <w:highlight w:val="none"/>
          <w:lang w:val="uk-UA"/>
        </w:rPr>
        <w:t>Прослухай відео:</w:t>
      </w:r>
    </w:p>
    <w:p>
      <w:pPr>
        <w:numPr>
          <w:numId w:val="0"/>
        </w:numPr>
        <w:ind w:leftChars="0"/>
        <w:rPr>
          <w:rFonts w:hint="default"/>
          <w:b/>
          <w:bCs/>
          <w:i/>
          <w:iCs/>
          <w:szCs w:val="28"/>
          <w:highlight w:val="none"/>
          <w:lang w:val="uk-UA"/>
        </w:rPr>
      </w:pPr>
      <w:r>
        <w:rPr>
          <w:rFonts w:hint="default"/>
          <w:b/>
          <w:bCs/>
          <w:i/>
          <w:iCs/>
          <w:szCs w:val="28"/>
          <w:highlight w:val="none"/>
          <w:lang w:val="uk-UA"/>
        </w:rPr>
        <w:fldChar w:fldCharType="begin"/>
      </w:r>
      <w:r>
        <w:rPr>
          <w:rFonts w:hint="default"/>
          <w:b/>
          <w:bCs/>
          <w:i/>
          <w:iCs/>
          <w:szCs w:val="28"/>
          <w:highlight w:val="none"/>
          <w:lang w:val="uk-UA"/>
        </w:rPr>
        <w:instrText xml:space="preserve"> HYPERLINK "https://www.youtube.com/watch?v=dZl6bBMJB5U" </w:instrText>
      </w:r>
      <w:r>
        <w:rPr>
          <w:rFonts w:hint="default"/>
          <w:b/>
          <w:bCs/>
          <w:i/>
          <w:iCs/>
          <w:szCs w:val="28"/>
          <w:highlight w:val="none"/>
          <w:lang w:val="uk-UA"/>
        </w:rPr>
        <w:fldChar w:fldCharType="separate"/>
      </w:r>
      <w:r>
        <w:rPr>
          <w:rStyle w:val="4"/>
          <w:rFonts w:hint="default"/>
          <w:b/>
          <w:bCs/>
          <w:i/>
          <w:iCs/>
          <w:szCs w:val="28"/>
          <w:highlight w:val="none"/>
          <w:lang w:val="uk-UA"/>
        </w:rPr>
        <w:t>https://www.youtube.com/watch?v=dZl6bBMJB5U</w:t>
      </w:r>
      <w:r>
        <w:rPr>
          <w:rFonts w:hint="default"/>
          <w:b/>
          <w:bCs/>
          <w:i/>
          <w:iCs/>
          <w:szCs w:val="28"/>
          <w:highlight w:val="none"/>
          <w:lang w:val="uk-UA"/>
        </w:rPr>
        <w:fldChar w:fldCharType="end"/>
      </w:r>
    </w:p>
    <w:p>
      <w:pPr>
        <w:numPr>
          <w:numId w:val="0"/>
        </w:numPr>
        <w:ind w:leftChars="0"/>
        <w:rPr>
          <w:rFonts w:hint="default"/>
          <w:b/>
          <w:bCs/>
          <w:i/>
          <w:iCs/>
          <w:szCs w:val="28"/>
          <w:highlight w:val="none"/>
          <w:lang w:val="uk-U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hint="default" w:cs="Times New Roman"/>
          <w:b/>
          <w:bCs/>
          <w:i/>
          <w:iCs/>
          <w:szCs w:val="28"/>
          <w:highlight w:val="yellow"/>
          <w:lang w:val="en-US"/>
        </w:rPr>
        <w:t>Reading</w:t>
      </w:r>
    </w:p>
    <w:p>
      <w:pP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Еx.</w:t>
      </w:r>
      <w:r>
        <w:rPr>
          <w:rFonts w:hint="default"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,p.9</w:t>
      </w:r>
      <w:r>
        <w:rPr>
          <w:rFonts w:hint="default" w:cs="Times New Roman"/>
          <w:b/>
          <w:bCs/>
          <w:i/>
          <w:iCs/>
          <w:color w:val="1F4E79" w:themeColor="accent1" w:themeShade="80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,(Впр.</w:t>
      </w:r>
      <w:r>
        <w:rPr>
          <w:rFonts w:hint="default"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,ст.9</w:t>
      </w:r>
      <w:r>
        <w:rPr>
          <w:rFonts w:hint="default" w:cs="Times New Roman"/>
          <w:b/>
          <w:bCs/>
          <w:i/>
          <w:iCs/>
          <w:color w:val="1F4E79" w:themeColor="accent1" w:themeShade="80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).</w:t>
      </w:r>
    </w:p>
    <w:p>
      <w:pPr>
        <w:rPr>
          <w:rFonts w:hint="default"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  <w:lang w:val="uk-UA"/>
        </w:rPr>
      </w:pPr>
      <w:r>
        <w:rPr>
          <w:rFonts w:hint="default" w:cs="Times New Roman"/>
          <w:b/>
          <w:bCs/>
          <w:i/>
          <w:iCs/>
          <w:color w:val="1F4E79" w:themeColor="accent1" w:themeShade="80"/>
          <w:sz w:val="28"/>
          <w:szCs w:val="28"/>
          <w:lang w:val="uk-UA"/>
        </w:rPr>
        <w:t>Прочитай діалог, заміни виділені слова та утвори свій новий діалог.(користуйся банком слів)</w:t>
      </w:r>
    </w:p>
    <w:p>
      <w:pPr>
        <w:rPr>
          <w:rFonts w:hint="default"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  <w:lang w:val="ru-RU"/>
        </w:rPr>
      </w:pPr>
    </w:p>
    <w:p>
      <w:r>
        <w:drawing>
          <wp:inline distT="0" distB="0" distL="114300" distR="114300">
            <wp:extent cx="5272405" cy="2353310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/>
          <w:iCs/>
          <w:highlight w:val="yellow"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>Speaking</w:t>
      </w:r>
    </w:p>
    <w:p>
      <w:pP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Еx.</w:t>
      </w:r>
      <w:r>
        <w:rPr>
          <w:rFonts w:hint="default" w:cs="Times New Roman"/>
          <w:b/>
          <w:bCs/>
          <w:i/>
          <w:iCs/>
          <w:color w:val="1F4E79" w:themeColor="accent1" w:themeShade="8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,p.9</w:t>
      </w:r>
      <w:r>
        <w:rPr>
          <w:rFonts w:hint="default" w:cs="Times New Roman"/>
          <w:b/>
          <w:bCs/>
          <w:i/>
          <w:iCs/>
          <w:color w:val="1F4E79" w:themeColor="accent1" w:themeShade="80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,(Впр.</w:t>
      </w:r>
      <w:r>
        <w:rPr>
          <w:rFonts w:hint="default" w:cs="Times New Roman"/>
          <w:b/>
          <w:bCs/>
          <w:i/>
          <w:iCs/>
          <w:color w:val="1F4E79" w:themeColor="accent1" w:themeShade="8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,ст.9</w:t>
      </w:r>
      <w:r>
        <w:rPr>
          <w:rFonts w:hint="default" w:cs="Times New Roman"/>
          <w:b/>
          <w:bCs/>
          <w:i/>
          <w:iCs/>
          <w:color w:val="1F4E79" w:themeColor="accent1" w:themeShade="80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b/>
          <w:bCs/>
          <w:i/>
          <w:iCs/>
          <w:color w:val="1F4E79" w:themeColor="accent1" w:themeShade="80"/>
          <w:sz w:val="28"/>
          <w:szCs w:val="28"/>
        </w:rPr>
        <w:t>).</w:t>
      </w:r>
    </w:p>
    <w:p>
      <w:pPr>
        <w:numPr>
          <w:numId w:val="0"/>
        </w:numPr>
        <w:ind w:leftChars="0"/>
        <w:rPr>
          <w:rFonts w:hint="default"/>
          <w:b/>
          <w:bCs/>
          <w:i/>
          <w:iCs/>
          <w:highlight w:val="none"/>
          <w:lang w:val="uk-UA"/>
        </w:rPr>
      </w:pPr>
      <w:r>
        <w:rPr>
          <w:rFonts w:hint="default"/>
          <w:b/>
          <w:bCs/>
          <w:i/>
          <w:iCs/>
          <w:highlight w:val="none"/>
          <w:lang w:val="uk-UA"/>
        </w:rPr>
        <w:t>Поставте речення в логічній послідовності, щоб утворився повноцінний діалог.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2407920"/>
            <wp:effectExtent l="0" t="0" r="381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spacing w:after="160"/>
        <w:ind w:left="0" w:leftChars="0" w:firstLine="0" w:firstLineChars="0"/>
        <w:rPr>
          <w:rFonts w:hint="default"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hint="default" w:cs="Times New Roman"/>
          <w:b/>
          <w:bCs/>
          <w:i/>
          <w:iCs/>
          <w:szCs w:val="28"/>
          <w:highlight w:val="yellow"/>
          <w:lang w:val="en-US"/>
        </w:rPr>
        <w:t>Writing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Працюємо письмово у робочому зошиті.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en-US"/>
        </w:rPr>
        <w:t>Friday, the twentieth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of May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Homework</w:t>
      </w:r>
    </w:p>
    <w:p>
      <w:pPr>
        <w:jc w:val="center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en-US"/>
        </w:rPr>
        <w:t>Exercise 3 page 98</w:t>
      </w:r>
    </w:p>
    <w:p>
      <w:pPr>
        <w:numPr>
          <w:numId w:val="0"/>
        </w:numPr>
        <w:ind w:leftChars="0"/>
        <w:rPr>
          <w:rFonts w:hint="default"/>
          <w:lang w:val="uk-UA"/>
        </w:rPr>
      </w:pPr>
      <w:r>
        <w:rPr>
          <w:rFonts w:hint="default"/>
          <w:lang w:val="uk-UA"/>
        </w:rPr>
        <w:t>Спитай у своїх батьків, що їм подобається та не подобається їсти у кафе. Та напиши про це за зразком (з рамки).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1892935"/>
            <wp:effectExtent l="0" t="0" r="381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Homework(</w:t>
      </w:r>
      <w:r>
        <w:rPr>
          <w:b/>
          <w:bCs/>
          <w:i/>
          <w:iCs/>
          <w:highlight w:val="yellow"/>
          <w:lang w:val="uk-UA"/>
        </w:rPr>
        <w:t>Домашнє завдання).</w:t>
      </w:r>
    </w:p>
    <w:p>
      <w:pPr>
        <w:rPr>
          <w:rFonts w:hint="default" w:cs="Times New Roman"/>
          <w:i w:val="0"/>
          <w:iCs w:val="0"/>
          <w:szCs w:val="28"/>
          <w:lang w:val="uk-UA"/>
        </w:rPr>
      </w:pPr>
      <w:r>
        <w:rPr>
          <w:rFonts w:hint="default"/>
          <w:lang w:val="uk-UA"/>
        </w:rPr>
        <w:t>1)</w:t>
      </w:r>
      <w:r>
        <w:rPr>
          <w:lang w:val="uk-UA"/>
        </w:rPr>
        <w:t xml:space="preserve">Виконати завдання із розділу </w:t>
      </w:r>
      <w:r>
        <w:rPr>
          <w:highlight w:val="yellow"/>
          <w:lang w:val="en-US"/>
        </w:rPr>
        <w:t>Writing</w:t>
      </w:r>
      <w:r>
        <w:rPr>
          <w:rFonts w:hint="default"/>
          <w:highlight w:val="yellow"/>
          <w:lang w:val="uk-UA"/>
        </w:rPr>
        <w:t xml:space="preserve"> </w:t>
      </w:r>
      <w:r>
        <w:rPr>
          <w:rFonts w:cs="Times New Roman"/>
          <w:i w:val="0"/>
          <w:iCs w:val="0"/>
          <w:szCs w:val="28"/>
        </w:rPr>
        <w:t>Ex.</w:t>
      </w:r>
      <w:r>
        <w:rPr>
          <w:rFonts w:hint="default" w:cs="Times New Roman"/>
          <w:i w:val="0"/>
          <w:iCs w:val="0"/>
          <w:szCs w:val="28"/>
          <w:lang w:val="en-US"/>
        </w:rPr>
        <w:t>3</w:t>
      </w:r>
      <w:r>
        <w:rPr>
          <w:rFonts w:hint="default" w:cs="Times New Roman"/>
          <w:i w:val="0"/>
          <w:iCs w:val="0"/>
          <w:szCs w:val="28"/>
          <w:lang w:val="uk-UA"/>
        </w:rPr>
        <w:t xml:space="preserve"> </w:t>
      </w:r>
      <w:r>
        <w:rPr>
          <w:rFonts w:cs="Times New Roman"/>
          <w:i w:val="0"/>
          <w:iCs w:val="0"/>
          <w:szCs w:val="28"/>
        </w:rPr>
        <w:t>p.</w:t>
      </w:r>
      <w:r>
        <w:rPr>
          <w:rFonts w:hint="default" w:cs="Times New Roman"/>
          <w:i w:val="0"/>
          <w:iCs w:val="0"/>
          <w:szCs w:val="28"/>
          <w:lang w:val="en-US"/>
        </w:rPr>
        <w:t>9</w:t>
      </w:r>
      <w:r>
        <w:rPr>
          <w:rFonts w:hint="default" w:cs="Times New Roman"/>
          <w:i w:val="0"/>
          <w:iCs w:val="0"/>
          <w:szCs w:val="28"/>
          <w:lang w:val="uk-UA"/>
        </w:rPr>
        <w:t>8 (</w:t>
      </w:r>
      <w:r>
        <w:rPr>
          <w:rFonts w:hint="default" w:cs="Times New Roman"/>
          <w:i w:val="0"/>
          <w:iCs w:val="0"/>
          <w:szCs w:val="28"/>
          <w:lang w:val="ru-RU"/>
        </w:rPr>
        <w:t>письмово</w:t>
      </w:r>
      <w:r>
        <w:rPr>
          <w:rFonts w:hint="default" w:cs="Times New Roman"/>
          <w:i w:val="0"/>
          <w:iCs w:val="0"/>
          <w:szCs w:val="28"/>
          <w:lang w:val="uk-UA"/>
        </w:rPr>
        <w:t>);</w:t>
      </w:r>
    </w:p>
    <w:p>
      <w:pPr>
        <w:numPr>
          <w:ilvl w:val="0"/>
          <w:numId w:val="0"/>
        </w:numPr>
        <w:rPr>
          <w:rFonts w:hint="default" w:cs="Times New Roman"/>
          <w:i w:val="0"/>
          <w:iCs w:val="0"/>
          <w:szCs w:val="28"/>
          <w:lang w:val="uk-UA"/>
        </w:rPr>
      </w:pPr>
      <w:r>
        <w:rPr>
          <w:rFonts w:hint="default" w:cs="Times New Roman"/>
          <w:i w:val="0"/>
          <w:iCs w:val="0"/>
          <w:szCs w:val="28"/>
          <w:lang w:val="uk-UA"/>
        </w:rPr>
        <w:t>2) Опрацювати конспект.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cs="Times New Roman"/>
          <w:i w:val="0"/>
          <w:iCs w:val="0"/>
          <w:szCs w:val="28"/>
          <w:lang w:val="uk-UA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uk-UA"/>
        </w:rPr>
        <w:t>Надіслати виконані вправи у Вайбер (0964124047) – Людмила Григорівна або прикріпити на Human.</w:t>
      </w:r>
    </w:p>
    <w:p>
      <w:pPr>
        <w:numPr>
          <w:numId w:val="0"/>
        </w:numPr>
        <w:ind w:leftChars="0"/>
        <w:rPr>
          <w:rFonts w:hint="default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C1DA2C"/>
    <w:multiLevelType w:val="singleLevel"/>
    <w:tmpl w:val="66C1DA2C"/>
    <w:lvl w:ilvl="0" w:tentative="0">
      <w:start w:val="1"/>
      <w:numFmt w:val="decimal"/>
      <w:suff w:val="space"/>
      <w:lvlText w:val="%1."/>
      <w:lvlJc w:val="left"/>
      <w:rPr>
        <w:rFonts w:hint="default"/>
        <w:highlight w:val="yello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B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2022-05-19T06:06:55Z</dcterms:created>
  <dc:creator>yaros</dc:creator>
  <cp:lastModifiedBy>yaros</cp:lastModifiedBy>
  <dcterms:modified xsi:type="dcterms:W3CDTF">2022-05-19T06:43:49Z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07C98E1E610942489C341980E3F86B5D</vt:lpwstr>
  </property>
</Properties>
</file>