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6DD2" w:rsidRPr="00786DD2" w:rsidRDefault="00786DD2" w:rsidP="006052B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B97231">
        <w:rPr>
          <w:rFonts w:ascii="Times New Roman" w:hAnsi="Times New Roman" w:cs="Times New Roman"/>
          <w:sz w:val="28"/>
          <w:szCs w:val="28"/>
          <w:lang w:val="uk-UA"/>
        </w:rPr>
        <w:t>19</w:t>
      </w:r>
      <w:r>
        <w:rPr>
          <w:rFonts w:ascii="Times New Roman" w:hAnsi="Times New Roman" w:cs="Times New Roman"/>
          <w:sz w:val="28"/>
          <w:szCs w:val="28"/>
          <w:lang w:val="uk-UA"/>
        </w:rPr>
        <w:t>.04.2022.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6F6E06">
        <w:rPr>
          <w:rFonts w:ascii="Times New Roman" w:hAnsi="Times New Roman" w:cs="Times New Roman"/>
          <w:sz w:val="28"/>
          <w:szCs w:val="28"/>
          <w:lang w:val="uk-UA"/>
        </w:rPr>
        <w:t xml:space="preserve"> – А                   </w:t>
      </w:r>
      <w:r w:rsidR="006F6E06" w:rsidRPr="006F6E06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6F6E0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6F6E06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6F6E06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:rsidR="00786DD2" w:rsidRPr="00786DD2" w:rsidRDefault="00786DD2" w:rsidP="006052B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літературне читання.</w:t>
      </w:r>
    </w:p>
    <w:p w:rsidR="006052B0" w:rsidRDefault="00786DD2" w:rsidP="006052B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6052B0" w:rsidRPr="00786DD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Степан Пушик «</w:t>
      </w:r>
      <w:proofErr w:type="spellStart"/>
      <w:r w:rsidR="006052B0" w:rsidRPr="00786DD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Новинкар</w:t>
      </w:r>
      <w:proofErr w:type="spellEnd"/>
      <w:r w:rsidR="006052B0" w:rsidRPr="00786DD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»</w:t>
      </w:r>
      <w:r w:rsidR="00BB173C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(продовження) </w:t>
      </w:r>
      <w:bookmarkStart w:id="0" w:name="_GoBack"/>
      <w:bookmarkEnd w:id="0"/>
      <w:r w:rsidR="00BB173C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(с.147 – 148)</w:t>
      </w:r>
    </w:p>
    <w:p w:rsidR="00986588" w:rsidRPr="00986588" w:rsidRDefault="00D23FDD" w:rsidP="006052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F48DB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237DAC" w:rsidRPr="00786DD2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продовжувати знайомити учнів з </w:t>
      </w:r>
      <w:r w:rsidR="00694AA1" w:rsidRPr="00786DD2">
        <w:rPr>
          <w:rFonts w:ascii="Times New Roman" w:hAnsi="Times New Roman" w:cs="Times New Roman"/>
          <w:color w:val="002060"/>
          <w:sz w:val="28"/>
          <w:szCs w:val="32"/>
          <w:lang w:val="uk-UA"/>
        </w:rPr>
        <w:t>поезією українських поетів</w:t>
      </w:r>
      <w:r w:rsidR="009719C1" w:rsidRPr="00786DD2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237DAC" w:rsidRPr="00786DD2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досліджувати та </w:t>
      </w:r>
      <w:r w:rsidR="009719C1" w:rsidRPr="00786DD2">
        <w:rPr>
          <w:rFonts w:ascii="Times New Roman" w:hAnsi="Times New Roman" w:cs="Times New Roman"/>
          <w:color w:val="002060"/>
          <w:sz w:val="28"/>
          <w:szCs w:val="32"/>
          <w:lang w:val="uk-UA"/>
        </w:rPr>
        <w:t>аналізувати прочитане</w:t>
      </w:r>
      <w:r w:rsidR="00734E49" w:rsidRPr="00786DD2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F34552" w:rsidRPr="00786DD2">
        <w:rPr>
          <w:rFonts w:ascii="Times New Roman" w:hAnsi="Times New Roman" w:cs="Times New Roman"/>
          <w:color w:val="002060"/>
          <w:sz w:val="28"/>
          <w:szCs w:val="32"/>
          <w:lang w:val="uk-UA"/>
        </w:rPr>
        <w:t>удосконалювати</w:t>
      </w:r>
      <w:r w:rsidR="001F5303" w:rsidRPr="00786DD2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навички правильного виразного читання; розвивати зв’язне мовлення, уяву, фантазію учнів, збагачувати словниковий запас, розширювати світогляд учнів; виховувати </w:t>
      </w:r>
      <w:r w:rsidR="00F9431D" w:rsidRPr="00786DD2">
        <w:rPr>
          <w:rFonts w:ascii="Times New Roman" w:hAnsi="Times New Roman" w:cs="Times New Roman"/>
          <w:color w:val="002060"/>
          <w:sz w:val="28"/>
          <w:szCs w:val="32"/>
          <w:lang w:val="uk-UA"/>
        </w:rPr>
        <w:t>любов до рідного слова.</w:t>
      </w:r>
      <w:r w:rsidR="00734E49" w:rsidRPr="00786DD2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</w:p>
    <w:p w:rsidR="0011093D" w:rsidRPr="006C2D0C" w:rsidRDefault="0011093D" w:rsidP="00B9312A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786DD2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 w:rsidR="00B32350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11093D" w:rsidRPr="006C2D0C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221490" w:rsidRPr="00B97231" w:rsidRDefault="00B97231" w:rsidP="00B97231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І. </w:t>
      </w:r>
      <w:r w:rsidR="00786DD2" w:rsidRPr="00D4273E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 опорних знань.</w:t>
      </w:r>
    </w:p>
    <w:p w:rsidR="00B97231" w:rsidRPr="00B97231" w:rsidRDefault="00B97231" w:rsidP="00B97231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B97231">
        <w:rPr>
          <w:rFonts w:ascii="Times New Roman" w:hAnsi="Times New Roman" w:cs="Times New Roman"/>
          <w:sz w:val="28"/>
          <w:szCs w:val="28"/>
        </w:rPr>
        <w:t xml:space="preserve">Емоційне налаштування. </w:t>
      </w:r>
    </w:p>
    <w:p w:rsidR="00221490" w:rsidRPr="00B97231" w:rsidRDefault="00221490" w:rsidP="00B97231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B97231">
        <w:rPr>
          <w:rFonts w:ascii="Times New Roman" w:hAnsi="Times New Roman" w:cs="Times New Roman"/>
          <w:bCs/>
          <w:sz w:val="28"/>
          <w:szCs w:val="28"/>
        </w:rPr>
        <w:t>Перевірка домашнього завдання.</w:t>
      </w:r>
    </w:p>
    <w:p w:rsidR="00221490" w:rsidRDefault="00B97231" w:rsidP="00B97231">
      <w:pPr>
        <w:pStyle w:val="a4"/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B97231">
        <w:rPr>
          <w:rFonts w:ascii="Times New Roman" w:hAnsi="Times New Roman" w:cs="Times New Roman"/>
          <w:bCs/>
          <w:i/>
          <w:iCs/>
          <w:sz w:val="28"/>
          <w:szCs w:val="28"/>
        </w:rPr>
        <w:t>- Прочитайте виразно уривок з вірша.</w:t>
      </w:r>
    </w:p>
    <w:p w:rsidR="00B97231" w:rsidRDefault="00B97231" w:rsidP="00B97231">
      <w:pPr>
        <w:pStyle w:val="a4"/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:rsidR="00000000" w:rsidRPr="00B97231" w:rsidRDefault="00B97231" w:rsidP="00B97231">
      <w:pPr>
        <w:pStyle w:val="a4"/>
        <w:numPr>
          <w:ilvl w:val="0"/>
          <w:numId w:val="18"/>
        </w:num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97231">
        <w:rPr>
          <w:rFonts w:ascii="Times New Roman" w:hAnsi="Times New Roman" w:cs="Times New Roman"/>
          <w:sz w:val="28"/>
          <w:szCs w:val="28"/>
        </w:rPr>
        <w:t xml:space="preserve">Про кого можна сказати — </w:t>
      </w:r>
      <w:proofErr w:type="spellStart"/>
      <w:r w:rsidRPr="00B97231">
        <w:rPr>
          <w:rFonts w:ascii="Times New Roman" w:hAnsi="Times New Roman" w:cs="Times New Roman"/>
          <w:sz w:val="28"/>
          <w:szCs w:val="28"/>
        </w:rPr>
        <w:t>Новинкар</w:t>
      </w:r>
      <w:proofErr w:type="spellEnd"/>
      <w:r w:rsidRPr="00B97231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000000" w:rsidRPr="00B97231" w:rsidRDefault="00B97231" w:rsidP="00B97231">
      <w:pPr>
        <w:pStyle w:val="a4"/>
        <w:numPr>
          <w:ilvl w:val="0"/>
          <w:numId w:val="18"/>
        </w:num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97231">
        <w:rPr>
          <w:rFonts w:ascii="Times New Roman" w:hAnsi="Times New Roman" w:cs="Times New Roman"/>
          <w:sz w:val="28"/>
          <w:szCs w:val="28"/>
        </w:rPr>
        <w:t>Які споріднені слова ти можеш дібрати до цього слова</w:t>
      </w:r>
      <w:r w:rsidRPr="00B97231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</w:p>
    <w:p w:rsidR="00B97231" w:rsidRPr="00B97231" w:rsidRDefault="00B97231" w:rsidP="00B97231">
      <w:pPr>
        <w:pStyle w:val="a4"/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</w:pPr>
    </w:p>
    <w:p w:rsidR="0011093D" w:rsidRPr="00D4273E" w:rsidRDefault="00786DD2" w:rsidP="00786DD2">
      <w:pPr>
        <w:pStyle w:val="a4"/>
        <w:ind w:left="0"/>
        <w:rPr>
          <w:rFonts w:ascii="Times New Roman" w:hAnsi="Times New Roman" w:cs="Times New Roman"/>
          <w:color w:val="FF0000"/>
          <w:sz w:val="28"/>
          <w:szCs w:val="28"/>
        </w:rPr>
      </w:pPr>
      <w:r w:rsidRPr="00D4273E">
        <w:rPr>
          <w:rFonts w:ascii="Times New Roman" w:hAnsi="Times New Roman" w:cs="Times New Roman"/>
          <w:b/>
          <w:color w:val="FF0000"/>
          <w:sz w:val="28"/>
          <w:szCs w:val="28"/>
        </w:rPr>
        <w:t>ІІ.</w:t>
      </w:r>
      <w:r w:rsidR="00D4273E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D4273E">
        <w:rPr>
          <w:rFonts w:ascii="Times New Roman" w:hAnsi="Times New Roman" w:cs="Times New Roman"/>
          <w:b/>
          <w:color w:val="FF0000"/>
          <w:sz w:val="28"/>
          <w:szCs w:val="28"/>
        </w:rPr>
        <w:t>Вивчення нового матеріалу.</w:t>
      </w:r>
    </w:p>
    <w:p w:rsidR="00221490" w:rsidRDefault="00C0314E" w:rsidP="00221490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21490">
        <w:rPr>
          <w:rFonts w:ascii="Times New Roman" w:hAnsi="Times New Roman" w:cs="Times New Roman"/>
          <w:bCs/>
          <w:sz w:val="28"/>
          <w:szCs w:val="28"/>
        </w:rPr>
        <w:t>Повідомлення теми уроку.</w:t>
      </w:r>
    </w:p>
    <w:p w:rsidR="00B25157" w:rsidRPr="00B97231" w:rsidRDefault="00221490" w:rsidP="00B97231">
      <w:pPr>
        <w:pStyle w:val="a4"/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r w:rsidRPr="00221490">
        <w:rPr>
          <w:rFonts w:ascii="Times New Roman" w:hAnsi="Times New Roman" w:cs="Times New Roman"/>
          <w:bCs/>
          <w:i/>
          <w:color w:val="1F3864" w:themeColor="accent5" w:themeShade="80"/>
          <w:sz w:val="28"/>
          <w:szCs w:val="28"/>
        </w:rPr>
        <w:t xml:space="preserve">Сьогодні на уроці ми </w:t>
      </w:r>
      <w:r w:rsidR="00B97231">
        <w:rPr>
          <w:rFonts w:ascii="Times New Roman" w:hAnsi="Times New Roman" w:cs="Times New Roman"/>
          <w:bCs/>
          <w:i/>
          <w:color w:val="1F3864" w:themeColor="accent5" w:themeShade="80"/>
          <w:sz w:val="28"/>
          <w:szCs w:val="28"/>
        </w:rPr>
        <w:t>продовжимо опрацьовувати вірш «</w:t>
      </w:r>
      <w:proofErr w:type="spellStart"/>
      <w:r w:rsidR="00B97231">
        <w:rPr>
          <w:rFonts w:ascii="Times New Roman" w:hAnsi="Times New Roman" w:cs="Times New Roman"/>
          <w:bCs/>
          <w:i/>
          <w:color w:val="1F3864" w:themeColor="accent5" w:themeShade="80"/>
          <w:sz w:val="28"/>
          <w:szCs w:val="28"/>
        </w:rPr>
        <w:t>Новинкар</w:t>
      </w:r>
      <w:proofErr w:type="spellEnd"/>
      <w:r w:rsidR="00B97231">
        <w:rPr>
          <w:rFonts w:ascii="Times New Roman" w:hAnsi="Times New Roman" w:cs="Times New Roman"/>
          <w:bCs/>
          <w:i/>
          <w:color w:val="1F3864" w:themeColor="accent5" w:themeShade="80"/>
          <w:sz w:val="28"/>
          <w:szCs w:val="28"/>
        </w:rPr>
        <w:t>».</w:t>
      </w:r>
    </w:p>
    <w:p w:rsidR="00221490" w:rsidRPr="00221490" w:rsidRDefault="00221490" w:rsidP="00221490">
      <w:pPr>
        <w:pStyle w:val="a4"/>
        <w:rPr>
          <w:rFonts w:ascii="Times New Roman" w:hAnsi="Times New Roman" w:cs="Times New Roman"/>
          <w:bCs/>
          <w:sz w:val="28"/>
          <w:szCs w:val="28"/>
        </w:rPr>
      </w:pPr>
    </w:p>
    <w:p w:rsidR="006052B0" w:rsidRDefault="006052B0" w:rsidP="00221490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21490">
        <w:rPr>
          <w:rFonts w:ascii="Times New Roman" w:hAnsi="Times New Roman" w:cs="Times New Roman"/>
          <w:bCs/>
          <w:sz w:val="28"/>
          <w:szCs w:val="28"/>
        </w:rPr>
        <w:t>Опрацювання вірша Степана Пушика «</w:t>
      </w:r>
      <w:proofErr w:type="spellStart"/>
      <w:r w:rsidRPr="00221490">
        <w:rPr>
          <w:rFonts w:ascii="Times New Roman" w:hAnsi="Times New Roman" w:cs="Times New Roman"/>
          <w:bCs/>
          <w:sz w:val="28"/>
          <w:szCs w:val="28"/>
        </w:rPr>
        <w:t>Нови</w:t>
      </w:r>
      <w:r w:rsidR="00B97231">
        <w:rPr>
          <w:rFonts w:ascii="Times New Roman" w:hAnsi="Times New Roman" w:cs="Times New Roman"/>
          <w:bCs/>
          <w:sz w:val="28"/>
          <w:szCs w:val="28"/>
        </w:rPr>
        <w:t>нкар</w:t>
      </w:r>
      <w:proofErr w:type="spellEnd"/>
      <w:r w:rsidR="00B97231">
        <w:rPr>
          <w:rFonts w:ascii="Times New Roman" w:hAnsi="Times New Roman" w:cs="Times New Roman"/>
          <w:bCs/>
          <w:sz w:val="28"/>
          <w:szCs w:val="28"/>
        </w:rPr>
        <w:t>». Читання тексту вчителем (с.147-148).</w:t>
      </w:r>
    </w:p>
    <w:p w:rsidR="00B97231" w:rsidRPr="00221490" w:rsidRDefault="00B97231" w:rsidP="00B97231">
      <w:pPr>
        <w:pStyle w:val="a4"/>
        <w:rPr>
          <w:rFonts w:ascii="Times New Roman" w:hAnsi="Times New Roman" w:cs="Times New Roman"/>
          <w:bCs/>
          <w:sz w:val="28"/>
          <w:szCs w:val="28"/>
        </w:rPr>
      </w:pPr>
    </w:p>
    <w:p w:rsidR="006052B0" w:rsidRDefault="006052B0" w:rsidP="00221490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21490">
        <w:rPr>
          <w:rFonts w:ascii="Times New Roman" w:hAnsi="Times New Roman" w:cs="Times New Roman"/>
          <w:bCs/>
          <w:sz w:val="28"/>
          <w:szCs w:val="28"/>
        </w:rPr>
        <w:t>Прочитайте слова, правильно ставте наголос. Назвіть орфограми, які є в словах. Знайдіть дієслова, іменники, прикметники.</w:t>
      </w:r>
    </w:p>
    <w:p w:rsidR="00221490" w:rsidRPr="00D428B7" w:rsidRDefault="00221490" w:rsidP="00221490">
      <w:pPr>
        <w:pStyle w:val="a4"/>
        <w:rPr>
          <w:rFonts w:ascii="Times New Roman" w:hAnsi="Times New Roman" w:cs="Times New Roman"/>
          <w:bCs/>
          <w:i/>
          <w:sz w:val="28"/>
          <w:szCs w:val="28"/>
        </w:rPr>
      </w:pPr>
      <w:r w:rsidRPr="00D428B7">
        <w:rPr>
          <w:i/>
          <w:noProof/>
          <w:lang w:val="ru-RU" w:eastAsia="ru-RU"/>
        </w:rPr>
        <w:drawing>
          <wp:inline distT="0" distB="0" distL="0" distR="0" wp14:anchorId="6BE72BAA" wp14:editId="32980FD4">
            <wp:extent cx="3705225" cy="15049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220" t="39069" r="9407" b="15874"/>
                    <a:stretch/>
                  </pic:blipFill>
                  <pic:spPr bwMode="auto">
                    <a:xfrm>
                      <a:off x="0" y="0"/>
                      <a:ext cx="3705225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DD8" w:rsidRPr="00221490" w:rsidRDefault="00330DD8" w:rsidP="00221490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21490">
        <w:rPr>
          <w:rFonts w:ascii="Times New Roman" w:hAnsi="Times New Roman" w:cs="Times New Roman"/>
          <w:bCs/>
          <w:sz w:val="28"/>
          <w:szCs w:val="28"/>
        </w:rPr>
        <w:t>Читання тексту учнями. Бесіда за змістом тексту з елементами вибіркового читання.</w:t>
      </w:r>
    </w:p>
    <w:p w:rsidR="00D428B7" w:rsidRDefault="006052B0" w:rsidP="00D428B7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D428B7">
        <w:rPr>
          <w:rFonts w:ascii="Times New Roman" w:hAnsi="Times New Roman" w:cs="Times New Roman"/>
          <w:bCs/>
          <w:sz w:val="28"/>
          <w:szCs w:val="28"/>
        </w:rPr>
        <w:t>Прогляньте таблицю. Запишіть стислі відомості.</w:t>
      </w:r>
    </w:p>
    <w:p w:rsidR="00D428B7" w:rsidRPr="00D428B7" w:rsidRDefault="00D428B7" w:rsidP="00D428B7">
      <w:pPr>
        <w:pStyle w:val="a4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D8B2E2E" wp14:editId="328F6721">
            <wp:extent cx="4381500" cy="1979876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457" t="37928" r="13576" b="13878"/>
                    <a:stretch/>
                  </pic:blipFill>
                  <pic:spPr bwMode="auto">
                    <a:xfrm>
                      <a:off x="0" y="0"/>
                      <a:ext cx="4392329" cy="1984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4036" w:rsidRPr="00D428B7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eastAsia="ru-RU"/>
        </w:rPr>
        <w:t xml:space="preserve"> </w:t>
      </w:r>
    </w:p>
    <w:p w:rsidR="006052B0" w:rsidRPr="00D428B7" w:rsidRDefault="006052B0" w:rsidP="00D428B7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D428B7">
        <w:rPr>
          <w:rFonts w:ascii="Times New Roman" w:hAnsi="Times New Roman" w:cs="Times New Roman"/>
          <w:bCs/>
          <w:sz w:val="28"/>
          <w:szCs w:val="28"/>
        </w:rPr>
        <w:t xml:space="preserve">Висловіть свою думку. Роздивіться репродукції картин сучасного польського художника </w:t>
      </w:r>
      <w:proofErr w:type="spellStart"/>
      <w:r w:rsidRPr="00D428B7">
        <w:rPr>
          <w:rFonts w:ascii="Times New Roman" w:hAnsi="Times New Roman" w:cs="Times New Roman"/>
          <w:bCs/>
          <w:sz w:val="28"/>
          <w:szCs w:val="28"/>
        </w:rPr>
        <w:t>Павела</w:t>
      </w:r>
      <w:proofErr w:type="spellEnd"/>
      <w:r w:rsidRPr="00D428B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428B7">
        <w:rPr>
          <w:rFonts w:ascii="Times New Roman" w:hAnsi="Times New Roman" w:cs="Times New Roman"/>
          <w:bCs/>
          <w:sz w:val="28"/>
          <w:szCs w:val="28"/>
        </w:rPr>
        <w:t>Кучинського</w:t>
      </w:r>
      <w:proofErr w:type="spellEnd"/>
      <w:r w:rsidRPr="00D428B7">
        <w:rPr>
          <w:rFonts w:ascii="Times New Roman" w:hAnsi="Times New Roman" w:cs="Times New Roman"/>
          <w:bCs/>
          <w:sz w:val="28"/>
          <w:szCs w:val="28"/>
        </w:rPr>
        <w:t>. Як ви їх зрозуміли? Придумайте до них назви. Обговоріть.</w:t>
      </w:r>
    </w:p>
    <w:p w:rsidR="00D428B7" w:rsidRPr="00D428B7" w:rsidRDefault="00D428B7" w:rsidP="00D428B7">
      <w:pPr>
        <w:pStyle w:val="a4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8E476F1" wp14:editId="76FB5BEF">
            <wp:extent cx="4524375" cy="146925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380" t="40780" r="9407" b="23289"/>
                    <a:stretch/>
                  </pic:blipFill>
                  <pic:spPr bwMode="auto">
                    <a:xfrm>
                      <a:off x="0" y="0"/>
                      <a:ext cx="4560413" cy="1480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231" w:rsidRDefault="00B97231" w:rsidP="00475EE0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4E5A75" w:rsidRPr="00B97231" w:rsidRDefault="00D428B7" w:rsidP="00475EE0">
      <w:pPr>
        <w:pStyle w:val="a4"/>
        <w:ind w:left="0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D4273E">
        <w:rPr>
          <w:rFonts w:ascii="Times New Roman" w:hAnsi="Times New Roman" w:cs="Times New Roman"/>
          <w:b/>
          <w:color w:val="FF0000"/>
          <w:sz w:val="28"/>
          <w:szCs w:val="28"/>
        </w:rPr>
        <w:t>І</w:t>
      </w:r>
      <w:r w:rsidR="00B97231">
        <w:rPr>
          <w:rFonts w:ascii="Times New Roman" w:hAnsi="Times New Roman" w:cs="Times New Roman"/>
          <w:b/>
          <w:color w:val="FF0000"/>
          <w:sz w:val="28"/>
          <w:szCs w:val="28"/>
        </w:rPr>
        <w:t>ІІ</w:t>
      </w:r>
      <w:r w:rsidRPr="006F6E06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 xml:space="preserve">. </w:t>
      </w:r>
      <w:r w:rsidR="0011093D" w:rsidRPr="00D4273E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</w:p>
    <w:p w:rsidR="00D428B7" w:rsidRPr="008B100F" w:rsidRDefault="008B100F" w:rsidP="008B100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</w:t>
      </w:r>
      <w:r w:rsidRPr="008B100F">
        <w:rPr>
          <w:rFonts w:ascii="Times New Roman" w:hAnsi="Times New Roman" w:cs="Times New Roman"/>
          <w:bCs/>
          <w:sz w:val="28"/>
          <w:szCs w:val="28"/>
          <w:lang w:val="uk-UA"/>
        </w:rPr>
        <w:t>1.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34521D" w:rsidRPr="008B100F">
        <w:rPr>
          <w:rFonts w:ascii="Times New Roman" w:hAnsi="Times New Roman" w:cs="Times New Roman"/>
          <w:bCs/>
          <w:sz w:val="28"/>
          <w:szCs w:val="28"/>
        </w:rPr>
        <w:t>Рефлексія</w:t>
      </w:r>
      <w:proofErr w:type="spellEnd"/>
      <w:r w:rsidR="0034521D" w:rsidRPr="008B100F">
        <w:rPr>
          <w:rFonts w:ascii="Times New Roman" w:hAnsi="Times New Roman" w:cs="Times New Roman"/>
          <w:bCs/>
          <w:sz w:val="28"/>
          <w:szCs w:val="28"/>
        </w:rPr>
        <w:t>. Вправа «Відкритий мікрофон».</w:t>
      </w:r>
    </w:p>
    <w:p w:rsidR="008B100F" w:rsidRDefault="008B100F" w:rsidP="008B100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2 . </w:t>
      </w:r>
      <w:r w:rsidR="00D428B7">
        <w:rPr>
          <w:rFonts w:ascii="Times New Roman" w:hAnsi="Times New Roman" w:cs="Times New Roman"/>
          <w:bCs/>
          <w:sz w:val="28"/>
          <w:szCs w:val="28"/>
          <w:lang w:val="uk-UA"/>
        </w:rPr>
        <w:t>Домашнє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завдання</w:t>
      </w:r>
      <w:r w:rsidR="00D4273E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B97231" w:rsidRDefault="008B100F" w:rsidP="00B97231">
      <w:pPr>
        <w:rPr>
          <w:rFonts w:ascii="Times New Roman" w:hAnsi="Times New Roman" w:cs="Times New Roman"/>
          <w:b/>
          <w:bCs/>
          <w:i/>
          <w:color w:val="00206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</w:t>
      </w:r>
      <w:r w:rsidR="00B9723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 w:rsidRPr="008B100F">
        <w:rPr>
          <w:rFonts w:ascii="Times New Roman" w:hAnsi="Times New Roman" w:cs="Times New Roman"/>
          <w:b/>
          <w:bCs/>
          <w:i/>
          <w:color w:val="002060"/>
          <w:sz w:val="28"/>
          <w:szCs w:val="28"/>
          <w:lang w:val="uk-UA"/>
        </w:rPr>
        <w:t>Підручник с. 145-148</w:t>
      </w:r>
      <w:r w:rsidR="00B97231"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  <w:t xml:space="preserve">. </w:t>
      </w:r>
      <w:r w:rsidRPr="008B100F">
        <w:rPr>
          <w:rFonts w:ascii="Times New Roman" w:hAnsi="Times New Roman" w:cs="Times New Roman"/>
          <w:b/>
          <w:bCs/>
          <w:i/>
          <w:color w:val="002060"/>
          <w:sz w:val="28"/>
          <w:szCs w:val="28"/>
          <w:lang w:val="uk-UA"/>
        </w:rPr>
        <w:t>Прочитай виразно вірш</w:t>
      </w:r>
      <w:r w:rsidR="00B97231">
        <w:rPr>
          <w:rFonts w:ascii="Times New Roman" w:hAnsi="Times New Roman" w:cs="Times New Roman"/>
          <w:b/>
          <w:bCs/>
          <w:i/>
          <w:color w:val="002060"/>
          <w:sz w:val="28"/>
          <w:szCs w:val="28"/>
          <w:lang w:val="uk-UA"/>
        </w:rPr>
        <w:t>. Придумай назви до</w:t>
      </w:r>
      <w:r w:rsidR="00D4273E">
        <w:rPr>
          <w:rFonts w:ascii="Times New Roman" w:hAnsi="Times New Roman" w:cs="Times New Roman"/>
          <w:b/>
          <w:bCs/>
          <w:i/>
          <w:color w:val="002060"/>
          <w:sz w:val="28"/>
          <w:szCs w:val="28"/>
          <w:lang w:val="uk-UA"/>
        </w:rPr>
        <w:t xml:space="preserve">          </w:t>
      </w:r>
      <w:r w:rsidRPr="008B100F">
        <w:rPr>
          <w:rFonts w:ascii="Times New Roman" w:hAnsi="Times New Roman" w:cs="Times New Roman"/>
          <w:b/>
          <w:bCs/>
          <w:i/>
          <w:color w:val="002060"/>
          <w:sz w:val="28"/>
          <w:szCs w:val="28"/>
          <w:lang w:val="uk-UA"/>
        </w:rPr>
        <w:t xml:space="preserve">  </w:t>
      </w:r>
      <w:r w:rsidR="00D4273E">
        <w:rPr>
          <w:rFonts w:ascii="Times New Roman" w:hAnsi="Times New Roman" w:cs="Times New Roman"/>
          <w:b/>
          <w:bCs/>
          <w:i/>
          <w:color w:val="002060"/>
          <w:sz w:val="28"/>
          <w:szCs w:val="28"/>
          <w:lang w:val="uk-UA"/>
        </w:rPr>
        <w:t xml:space="preserve">  </w:t>
      </w:r>
      <w:r w:rsidR="00D4273E" w:rsidRPr="008B100F">
        <w:rPr>
          <w:rFonts w:ascii="Times New Roman" w:hAnsi="Times New Roman" w:cs="Times New Roman"/>
          <w:b/>
          <w:bCs/>
          <w:i/>
          <w:color w:val="002060"/>
          <w:sz w:val="28"/>
          <w:szCs w:val="28"/>
          <w:lang w:val="uk-UA"/>
        </w:rPr>
        <w:t>картин</w:t>
      </w:r>
      <w:r w:rsidR="00D4273E">
        <w:rPr>
          <w:rFonts w:ascii="Times New Roman" w:hAnsi="Times New Roman" w:cs="Times New Roman"/>
          <w:b/>
          <w:bCs/>
          <w:i/>
          <w:color w:val="002060"/>
          <w:sz w:val="28"/>
          <w:szCs w:val="28"/>
          <w:lang w:val="uk-UA"/>
        </w:rPr>
        <w:t xml:space="preserve"> </w:t>
      </w:r>
      <w:r w:rsidR="00B97231">
        <w:rPr>
          <w:rFonts w:ascii="Times New Roman" w:hAnsi="Times New Roman" w:cs="Times New Roman"/>
          <w:b/>
          <w:bCs/>
          <w:i/>
          <w:color w:val="002060"/>
          <w:sz w:val="28"/>
          <w:szCs w:val="28"/>
          <w:lang w:val="uk-UA"/>
        </w:rPr>
        <w:t>(с.148).</w:t>
      </w:r>
    </w:p>
    <w:p w:rsidR="00B97231" w:rsidRDefault="00B97231" w:rsidP="00B97231">
      <w:pPr>
        <w:rPr>
          <w:rFonts w:ascii="Times New Roman" w:hAnsi="Times New Roman" w:cs="Times New Roman"/>
          <w:b/>
          <w:bCs/>
          <w:i/>
          <w:color w:val="002060"/>
          <w:sz w:val="28"/>
          <w:szCs w:val="28"/>
          <w:lang w:val="uk-UA"/>
        </w:rPr>
      </w:pPr>
    </w:p>
    <w:p w:rsidR="008B100F" w:rsidRPr="00B97231" w:rsidRDefault="00B97231" w:rsidP="00B97231">
      <w:pPr>
        <w:jc w:val="center"/>
        <w:rPr>
          <w:rFonts w:ascii="Times New Roman" w:hAnsi="Times New Roman" w:cs="Times New Roman"/>
          <w:b/>
          <w:i/>
          <w:color w:val="FF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i/>
          <w:color w:val="FF0000"/>
          <w:sz w:val="32"/>
          <w:szCs w:val="32"/>
          <w:lang w:val="uk-UA"/>
        </w:rPr>
        <w:t xml:space="preserve">Роботи надсилай на </w:t>
      </w:r>
      <w:r>
        <w:rPr>
          <w:rFonts w:ascii="Times New Roman" w:hAnsi="Times New Roman" w:cs="Times New Roman"/>
          <w:b/>
          <w:bCs/>
          <w:i/>
          <w:color w:val="FF0000"/>
          <w:sz w:val="32"/>
          <w:szCs w:val="32"/>
          <w:lang w:val="en-US"/>
        </w:rPr>
        <w:t>Human</w:t>
      </w:r>
    </w:p>
    <w:p w:rsidR="00612C18" w:rsidRPr="00612C18" w:rsidRDefault="00612C18" w:rsidP="00B9312A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612C18" w:rsidRPr="006C2D0C" w:rsidRDefault="00612C18" w:rsidP="00B9312A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</w:p>
    <w:sectPr w:rsidR="00612C18" w:rsidRPr="006C2D0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1574" w:rsidRDefault="00FA1574" w:rsidP="006052B0">
      <w:pPr>
        <w:spacing w:after="0" w:line="240" w:lineRule="auto"/>
      </w:pPr>
      <w:r>
        <w:separator/>
      </w:r>
    </w:p>
  </w:endnote>
  <w:endnote w:type="continuationSeparator" w:id="0">
    <w:p w:rsidR="00FA1574" w:rsidRDefault="00FA1574" w:rsidP="006052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52B0" w:rsidRDefault="006052B0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52B0" w:rsidRDefault="006052B0">
    <w:pPr>
      <w:pStyle w:val="a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52B0" w:rsidRDefault="006052B0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1574" w:rsidRDefault="00FA1574" w:rsidP="006052B0">
      <w:pPr>
        <w:spacing w:after="0" w:line="240" w:lineRule="auto"/>
      </w:pPr>
      <w:r>
        <w:separator/>
      </w:r>
    </w:p>
  </w:footnote>
  <w:footnote w:type="continuationSeparator" w:id="0">
    <w:p w:rsidR="00FA1574" w:rsidRDefault="00FA1574" w:rsidP="006052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52B0" w:rsidRDefault="006052B0">
    <w:pPr>
      <w:pStyle w:val="a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52B0" w:rsidRDefault="006052B0">
    <w:pPr>
      <w:pStyle w:val="a8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52B0" w:rsidRDefault="006052B0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756456"/>
    <w:multiLevelType w:val="hybridMultilevel"/>
    <w:tmpl w:val="59CC78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B85188"/>
    <w:multiLevelType w:val="hybridMultilevel"/>
    <w:tmpl w:val="8F1C9A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9F00C7"/>
    <w:multiLevelType w:val="hybridMultilevel"/>
    <w:tmpl w:val="A9440E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74667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43903BF6"/>
    <w:multiLevelType w:val="hybridMultilevel"/>
    <w:tmpl w:val="3920F72A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01C4D0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6EEED6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5C470C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AE237D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5268D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206C7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C6E0A4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8DE9C8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53B3457E"/>
    <w:multiLevelType w:val="hybridMultilevel"/>
    <w:tmpl w:val="6450C01A"/>
    <w:lvl w:ilvl="0" w:tplc="397CC8B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01C4D0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6EEED6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5C470C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AE237D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5268D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206C7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C6E0A4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8DE9C8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6D5D53FA"/>
    <w:multiLevelType w:val="hybridMultilevel"/>
    <w:tmpl w:val="2932B68A"/>
    <w:lvl w:ilvl="0" w:tplc="9D7AF02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6"/>
  </w:num>
  <w:num w:numId="3">
    <w:abstractNumId w:val="8"/>
  </w:num>
  <w:num w:numId="4">
    <w:abstractNumId w:val="11"/>
  </w:num>
  <w:num w:numId="5">
    <w:abstractNumId w:val="9"/>
  </w:num>
  <w:num w:numId="6">
    <w:abstractNumId w:val="0"/>
  </w:num>
  <w:num w:numId="7">
    <w:abstractNumId w:val="12"/>
  </w:num>
  <w:num w:numId="8">
    <w:abstractNumId w:val="15"/>
  </w:num>
  <w:num w:numId="9">
    <w:abstractNumId w:val="7"/>
  </w:num>
  <w:num w:numId="10">
    <w:abstractNumId w:val="6"/>
  </w:num>
  <w:num w:numId="11">
    <w:abstractNumId w:val="2"/>
  </w:num>
  <w:num w:numId="12">
    <w:abstractNumId w:val="5"/>
  </w:num>
  <w:num w:numId="13">
    <w:abstractNumId w:val="3"/>
  </w:num>
  <w:num w:numId="14">
    <w:abstractNumId w:val="1"/>
  </w:num>
  <w:num w:numId="15">
    <w:abstractNumId w:val="17"/>
  </w:num>
  <w:num w:numId="16">
    <w:abstractNumId w:val="4"/>
  </w:num>
  <w:num w:numId="17">
    <w:abstractNumId w:val="14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22240"/>
    <w:rsid w:val="00030AE7"/>
    <w:rsid w:val="0003522C"/>
    <w:rsid w:val="00043463"/>
    <w:rsid w:val="00076676"/>
    <w:rsid w:val="00086002"/>
    <w:rsid w:val="00086DD2"/>
    <w:rsid w:val="000A624E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E6558"/>
    <w:rsid w:val="001F1669"/>
    <w:rsid w:val="001F5303"/>
    <w:rsid w:val="00221490"/>
    <w:rsid w:val="00237DAC"/>
    <w:rsid w:val="002479DE"/>
    <w:rsid w:val="00276A85"/>
    <w:rsid w:val="002B0F0C"/>
    <w:rsid w:val="00301089"/>
    <w:rsid w:val="00317A4D"/>
    <w:rsid w:val="00330DD8"/>
    <w:rsid w:val="0034521D"/>
    <w:rsid w:val="00345FAB"/>
    <w:rsid w:val="00366726"/>
    <w:rsid w:val="0037475F"/>
    <w:rsid w:val="003826A6"/>
    <w:rsid w:val="0039023D"/>
    <w:rsid w:val="003B4D7F"/>
    <w:rsid w:val="003B594D"/>
    <w:rsid w:val="003C6E77"/>
    <w:rsid w:val="003D5668"/>
    <w:rsid w:val="003E10EE"/>
    <w:rsid w:val="00431CF3"/>
    <w:rsid w:val="00435B01"/>
    <w:rsid w:val="004417B5"/>
    <w:rsid w:val="00475EE0"/>
    <w:rsid w:val="004A1C08"/>
    <w:rsid w:val="004A6FD0"/>
    <w:rsid w:val="004C2680"/>
    <w:rsid w:val="004C285B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84036"/>
    <w:rsid w:val="005B3671"/>
    <w:rsid w:val="005B7FF1"/>
    <w:rsid w:val="005C1F82"/>
    <w:rsid w:val="005C6130"/>
    <w:rsid w:val="005E0DFB"/>
    <w:rsid w:val="006052B0"/>
    <w:rsid w:val="00612C18"/>
    <w:rsid w:val="00622317"/>
    <w:rsid w:val="00655ADC"/>
    <w:rsid w:val="0069370A"/>
    <w:rsid w:val="00694AA1"/>
    <w:rsid w:val="006A0778"/>
    <w:rsid w:val="006A66AF"/>
    <w:rsid w:val="006B36FE"/>
    <w:rsid w:val="006C2D0C"/>
    <w:rsid w:val="006E3BAA"/>
    <w:rsid w:val="006F2D2B"/>
    <w:rsid w:val="006F6E06"/>
    <w:rsid w:val="0073483C"/>
    <w:rsid w:val="00734E49"/>
    <w:rsid w:val="0074154A"/>
    <w:rsid w:val="00756F71"/>
    <w:rsid w:val="00786DD2"/>
    <w:rsid w:val="007A563C"/>
    <w:rsid w:val="007A5B55"/>
    <w:rsid w:val="007E4492"/>
    <w:rsid w:val="007F29C5"/>
    <w:rsid w:val="00834770"/>
    <w:rsid w:val="00834BB9"/>
    <w:rsid w:val="008454A3"/>
    <w:rsid w:val="008730A1"/>
    <w:rsid w:val="008B100F"/>
    <w:rsid w:val="008B3941"/>
    <w:rsid w:val="008B7674"/>
    <w:rsid w:val="008C1DE7"/>
    <w:rsid w:val="008C763E"/>
    <w:rsid w:val="008D13EF"/>
    <w:rsid w:val="00900314"/>
    <w:rsid w:val="00954CBA"/>
    <w:rsid w:val="009719C1"/>
    <w:rsid w:val="00977143"/>
    <w:rsid w:val="00986588"/>
    <w:rsid w:val="00986C43"/>
    <w:rsid w:val="009E0A23"/>
    <w:rsid w:val="00A241ED"/>
    <w:rsid w:val="00A32882"/>
    <w:rsid w:val="00A34B7D"/>
    <w:rsid w:val="00AA13AD"/>
    <w:rsid w:val="00AA7BD3"/>
    <w:rsid w:val="00AC2A2F"/>
    <w:rsid w:val="00AE5AF5"/>
    <w:rsid w:val="00B25157"/>
    <w:rsid w:val="00B32350"/>
    <w:rsid w:val="00B35A51"/>
    <w:rsid w:val="00B3797E"/>
    <w:rsid w:val="00B556A1"/>
    <w:rsid w:val="00B618DC"/>
    <w:rsid w:val="00B868D2"/>
    <w:rsid w:val="00B9312A"/>
    <w:rsid w:val="00B97231"/>
    <w:rsid w:val="00BB173C"/>
    <w:rsid w:val="00BC1B91"/>
    <w:rsid w:val="00BE40FA"/>
    <w:rsid w:val="00BF48DB"/>
    <w:rsid w:val="00C0314E"/>
    <w:rsid w:val="00C049EA"/>
    <w:rsid w:val="00C41956"/>
    <w:rsid w:val="00C66F78"/>
    <w:rsid w:val="00C752E7"/>
    <w:rsid w:val="00C8129E"/>
    <w:rsid w:val="00CA5B12"/>
    <w:rsid w:val="00CA6ECE"/>
    <w:rsid w:val="00CB69CC"/>
    <w:rsid w:val="00CC7A81"/>
    <w:rsid w:val="00CE4791"/>
    <w:rsid w:val="00CF6E28"/>
    <w:rsid w:val="00D03073"/>
    <w:rsid w:val="00D213DE"/>
    <w:rsid w:val="00D23FDD"/>
    <w:rsid w:val="00D4273E"/>
    <w:rsid w:val="00D428B7"/>
    <w:rsid w:val="00D63DE3"/>
    <w:rsid w:val="00D92192"/>
    <w:rsid w:val="00DB1D9F"/>
    <w:rsid w:val="00DB6F3F"/>
    <w:rsid w:val="00DD3712"/>
    <w:rsid w:val="00DE11E9"/>
    <w:rsid w:val="00DE49D0"/>
    <w:rsid w:val="00DF41BF"/>
    <w:rsid w:val="00E16AEE"/>
    <w:rsid w:val="00E51E1A"/>
    <w:rsid w:val="00E81F11"/>
    <w:rsid w:val="00E96FC6"/>
    <w:rsid w:val="00EC12D8"/>
    <w:rsid w:val="00EC186B"/>
    <w:rsid w:val="00F34552"/>
    <w:rsid w:val="00F638F5"/>
    <w:rsid w:val="00F9074C"/>
    <w:rsid w:val="00F9431D"/>
    <w:rsid w:val="00FA1574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  <w:style w:type="paragraph" w:styleId="a8">
    <w:name w:val="header"/>
    <w:basedOn w:val="a"/>
    <w:link w:val="a9"/>
    <w:uiPriority w:val="99"/>
    <w:unhideWhenUsed/>
    <w:rsid w:val="006052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052B0"/>
  </w:style>
  <w:style w:type="paragraph" w:styleId="aa">
    <w:name w:val="footer"/>
    <w:basedOn w:val="a"/>
    <w:link w:val="ab"/>
    <w:uiPriority w:val="99"/>
    <w:unhideWhenUsed/>
    <w:rsid w:val="006052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052B0"/>
  </w:style>
  <w:style w:type="paragraph" w:styleId="ac">
    <w:name w:val="Balloon Text"/>
    <w:basedOn w:val="a"/>
    <w:link w:val="ad"/>
    <w:uiPriority w:val="99"/>
    <w:semiHidden/>
    <w:unhideWhenUsed/>
    <w:rsid w:val="00B972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B9723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  <w:style w:type="paragraph" w:styleId="a8">
    <w:name w:val="header"/>
    <w:basedOn w:val="a"/>
    <w:link w:val="a9"/>
    <w:uiPriority w:val="99"/>
    <w:unhideWhenUsed/>
    <w:rsid w:val="006052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052B0"/>
  </w:style>
  <w:style w:type="paragraph" w:styleId="aa">
    <w:name w:val="footer"/>
    <w:basedOn w:val="a"/>
    <w:link w:val="ab"/>
    <w:uiPriority w:val="99"/>
    <w:unhideWhenUsed/>
    <w:rsid w:val="006052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052B0"/>
  </w:style>
  <w:style w:type="paragraph" w:styleId="ac">
    <w:name w:val="Balloon Text"/>
    <w:basedOn w:val="a"/>
    <w:link w:val="ad"/>
    <w:uiPriority w:val="99"/>
    <w:semiHidden/>
    <w:unhideWhenUsed/>
    <w:rsid w:val="00B972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B9723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998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245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0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7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</TotalTime>
  <Pages>2</Pages>
  <Words>231</Words>
  <Characters>1323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Нина</cp:lastModifiedBy>
  <cp:revision>67</cp:revision>
  <dcterms:created xsi:type="dcterms:W3CDTF">2019-10-29T18:49:00Z</dcterms:created>
  <dcterms:modified xsi:type="dcterms:W3CDTF">2022-04-18T21:10:00Z</dcterms:modified>
</cp:coreProperties>
</file>