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F97B0F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F97B0F">
        <w:rPr>
          <w:rFonts w:ascii="Times New Roman" w:hAnsi="Times New Roman"/>
          <w:b w:val="0"/>
          <w:sz w:val="28"/>
          <w:szCs w:val="28"/>
        </w:rPr>
        <w:t>29.03.2022</w:t>
      </w:r>
      <w:r>
        <w:rPr>
          <w:rFonts w:ascii="Times New Roman" w:hAnsi="Times New Roman"/>
          <w:sz w:val="28"/>
          <w:szCs w:val="28"/>
        </w:rPr>
        <w:t xml:space="preserve">                    Урок: </w:t>
      </w:r>
      <w:r w:rsidRPr="00F97B0F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Клас: </w:t>
      </w:r>
      <w:r w:rsidRPr="00F97B0F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F97B0F" w:rsidRPr="00F97B0F" w:rsidRDefault="00F97B0F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83060A" w:rsidRPr="00F97B0F" w:rsidRDefault="00F97B0F" w:rsidP="00F97B0F">
      <w:pPr>
        <w:pStyle w:val="FR1"/>
        <w:ind w:left="0"/>
        <w:jc w:val="both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83060A" w:rsidRPr="00F97B0F">
        <w:rPr>
          <w:rFonts w:ascii="Times New Roman" w:hAnsi="Times New Roman"/>
          <w:bCs/>
          <w:color w:val="FF0000"/>
          <w:sz w:val="28"/>
          <w:szCs w:val="28"/>
        </w:rPr>
        <w:t>Утворюю прислівники. Закріплення і застосування знань про прислівники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11B7">
        <w:rPr>
          <w:rFonts w:ascii="Times New Roman" w:hAnsi="Times New Roman"/>
          <w:sz w:val="28"/>
          <w:szCs w:val="32"/>
          <w:lang w:val="uk-UA"/>
        </w:rPr>
        <w:t>розрі</w:t>
      </w:r>
      <w:r w:rsidR="006153B3">
        <w:rPr>
          <w:rFonts w:ascii="Times New Roman" w:hAnsi="Times New Roman"/>
          <w:sz w:val="28"/>
          <w:szCs w:val="32"/>
          <w:lang w:val="uk-UA"/>
        </w:rPr>
        <w:t xml:space="preserve">зняти прислівники </w:t>
      </w:r>
      <w:r w:rsidR="00FF11B7">
        <w:rPr>
          <w:rFonts w:ascii="Times New Roman" w:hAnsi="Times New Roman"/>
          <w:sz w:val="28"/>
          <w:szCs w:val="32"/>
          <w:lang w:val="uk-UA"/>
        </w:rPr>
        <w:t>в тексті</w:t>
      </w:r>
      <w:r w:rsidR="00FF3DCC">
        <w:rPr>
          <w:rFonts w:ascii="Times New Roman" w:hAnsi="Times New Roman"/>
          <w:sz w:val="28"/>
          <w:szCs w:val="32"/>
          <w:lang w:val="uk-UA"/>
        </w:rPr>
        <w:t xml:space="preserve">, </w:t>
      </w:r>
      <w:r w:rsidR="006153B3">
        <w:rPr>
          <w:rFonts w:ascii="Times New Roman" w:hAnsi="Times New Roman"/>
          <w:sz w:val="28"/>
          <w:szCs w:val="32"/>
          <w:lang w:val="uk-UA"/>
        </w:rPr>
        <w:t>правильно їх записувати</w:t>
      </w:r>
      <w:r w:rsidR="0083060A">
        <w:rPr>
          <w:rFonts w:ascii="Times New Roman" w:hAnsi="Times New Roman"/>
          <w:sz w:val="28"/>
          <w:szCs w:val="32"/>
          <w:lang w:val="uk-UA"/>
        </w:rPr>
        <w:t>, утворювати прислівник від інших частин мови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F97B0F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F97B0F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7B1DFD" w:rsidRDefault="00345B49" w:rsidP="00BE6A34">
      <w:pPr>
        <w:spacing w:after="0" w:line="240" w:lineRule="auto"/>
        <w:contextualSpacing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color w:val="C00000"/>
          <w:sz w:val="28"/>
          <w:szCs w:val="28"/>
        </w:rPr>
        <w:t>І. Вступна частина.</w:t>
      </w:r>
    </w:p>
    <w:p w:rsidR="00203706" w:rsidRPr="00F97B0F" w:rsidRDefault="00F97B0F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1. </w:t>
      </w:r>
      <w:r w:rsidR="00203706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7B1DFD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2. </w:t>
      </w:r>
      <w:r w:rsidR="000F66DF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97B0F" w:rsidRPr="00F97B0F" w:rsidRDefault="00F97B0F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A51B399" wp14:editId="0F8B300E">
            <wp:extent cx="4624430" cy="1918123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6" t="21555" r="1980" b="7548"/>
                    <a:stretch/>
                  </pic:blipFill>
                  <pic:spPr bwMode="auto">
                    <a:xfrm>
                      <a:off x="0" y="0"/>
                      <a:ext cx="4645523" cy="192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8B" w:rsidRDefault="007B1DFD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</w:t>
      </w:r>
      <w:r w:rsidR="00BE6A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138B"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BE6A34" w:rsidRPr="00F97B0F" w:rsidRDefault="00BE6A34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6A3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2123D57" wp14:editId="051C6864">
            <wp:extent cx="4968240" cy="1385247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21777" r="4365" b="31995"/>
                    <a:stretch/>
                  </pic:blipFill>
                  <pic:spPr bwMode="auto">
                    <a:xfrm>
                      <a:off x="0" y="0"/>
                      <a:ext cx="4982191" cy="138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7B1DFD" w:rsidRDefault="007A36DF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83060A" w:rsidRDefault="00B66372" w:rsidP="00B6637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Щебетунчикові утворити прислівники з префіксом в- від поданих слів.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 префікси. </w:t>
      </w:r>
    </w:p>
    <w:p w:rsidR="00BE6A34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</w:t>
      </w:r>
      <w:r w:rsid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E6A34" w:rsidRPr="00B66372" w:rsidRDefault="00BE6A34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Середина - всередині, ….</w:t>
      </w:r>
    </w:p>
    <w:p w:rsidR="00BE6A34" w:rsidRPr="00B66372" w:rsidRDefault="00BE6A34" w:rsidP="00F97B0F">
      <w:pPr>
        <w:jc w:val="both"/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</w:p>
    <w:p w:rsidR="00BE6A34" w:rsidRPr="00BE6A34" w:rsidRDefault="00B66372" w:rsidP="00BE6A3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83060A" w:rsidRP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Доберіть прислівники, які відповідають на питання коли? й починаються на що-. </w:t>
      </w:r>
      <w:r w:rsidR="00BE6A34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свої прислівники</w:t>
      </w:r>
      <w:r w:rsidR="00BE6A34" w:rsidRPr="00BE6A3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153B3" w:rsidRPr="00F97B0F" w:rsidRDefault="00B66372" w:rsidP="00B6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6A3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CF139D3" wp14:editId="4D445DF8">
            <wp:extent cx="2848000" cy="1798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505" t="31111" r="3605" b="11762"/>
                    <a:stretch/>
                  </pic:blipFill>
                  <pic:spPr bwMode="auto">
                    <a:xfrm>
                      <a:off x="0" y="0"/>
                      <a:ext cx="2861579" cy="180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60A" w:rsidRDefault="00B66372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Читалочці утворити прислівники з префіксом на- від поданих слів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Із двома з утворених слів склади і 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речення</w:t>
      </w:r>
      <w:r w:rsidR="0083060A" w:rsidRPr="00F97B0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66372" w:rsidRPr="00B66372" w:rsidRDefault="00B66372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Пам’ять – напам'ять,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83060A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Родзинці утворити прислівники з префіксом з- або с- від поданих слів.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познач префікс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Поясни, коли вживаємо префікс с-, а коли — з-. </w:t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Бік – збоку,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…</w:t>
      </w:r>
    </w:p>
    <w:p w:rsidR="00B66372" w:rsidRP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</w:p>
    <w:p w:rsidR="0083060A" w:rsidRDefault="00B66372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повідомлення Родзинки. Утвори прислівники від виділених слів і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>. Із двома з утворених прислівників склади й запиши речення</w:t>
      </w:r>
      <w:r w:rsidR="0083060A"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B66372" w:rsidRPr="007B1DFD" w:rsidRDefault="007B1DFD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</w:t>
      </w:r>
      <w:r w:rsidR="00B66372" w:rsidRPr="007B1DFD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Незвичайно швидко,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6153B3" w:rsidRPr="00F97B0F" w:rsidRDefault="007B1DFD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Родзинці цікаво, що тебе найбільше захопило або здивувало під час віртуал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ьної подорожі Австралією. Прочитай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речення).</w:t>
      </w:r>
    </w:p>
    <w:p w:rsidR="007B1DFD" w:rsidRDefault="007B1DFD" w:rsidP="00F97B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B49" w:rsidRPr="007B1DFD" w:rsidRDefault="00345B49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7B1DFD" w:rsidRPr="00F97B0F" w:rsidRDefault="007B1DFD" w:rsidP="00F97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97B0F">
        <w:rPr>
          <w:rFonts w:ascii="Times New Roman" w:hAnsi="Times New Roman" w:cs="Times New Roman"/>
          <w:bCs/>
          <w:sz w:val="28"/>
          <w:szCs w:val="28"/>
        </w:rPr>
        <w:t xml:space="preserve">Ґаджик 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хоче перевірити, що ти знаєш про прислівники. Дай відповіді на його запитання</w:t>
      </w:r>
      <w:r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031426" w:rsidRPr="007B1DFD" w:rsidRDefault="007B1DFD" w:rsidP="007B1DFD">
      <w:pPr>
        <w:pStyle w:val="a4"/>
        <w:ind w:left="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І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V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. </w:t>
      </w:r>
      <w:r w:rsidR="00031426"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Домашнє завдання.</w:t>
      </w:r>
    </w:p>
    <w:p w:rsidR="007B1DFD" w:rsidRDefault="007B1DFD" w:rsidP="007B1DFD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B1DFD">
        <w:rPr>
          <w:b/>
          <w:bCs/>
          <w:sz w:val="28"/>
          <w:szCs w:val="28"/>
          <w:lang w:val="uk-UA"/>
        </w:rPr>
        <w:t xml:space="preserve"> </w:t>
      </w:r>
      <w:bookmarkStart w:id="0" w:name="_GoBack"/>
      <w:r w:rsidRPr="007B1DFD">
        <w:rPr>
          <w:b/>
          <w:bCs/>
          <w:sz w:val="28"/>
          <w:szCs w:val="28"/>
          <w:lang w:val="uk-UA"/>
        </w:rPr>
        <w:t xml:space="preserve">с.125, </w:t>
      </w: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8.</w:t>
      </w:r>
      <w:r>
        <w:rPr>
          <w:sz w:val="28"/>
          <w:szCs w:val="28"/>
          <w:lang w:val="uk-UA"/>
        </w:rPr>
        <w:t xml:space="preserve"> </w:t>
      </w:r>
      <w:bookmarkEnd w:id="0"/>
      <w:r w:rsidRPr="007B1D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Утвори прислівники від поданих слів і запиши. Познач у  них  префікси.  Із трьома  з  утворених  слів  склади  і  запиши  речення. </w:t>
      </w:r>
    </w:p>
    <w:p w:rsidR="007B1DFD" w:rsidRDefault="007B1DFD" w:rsidP="007B1DFD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7B1DFD" w:rsidRPr="007B1DFD" w:rsidRDefault="007B1DFD" w:rsidP="007B1DFD">
      <w:pPr>
        <w:jc w:val="center"/>
        <w:rPr>
          <w:b/>
          <w:i/>
          <w:sz w:val="32"/>
          <w:szCs w:val="28"/>
          <w:lang w:val="en-US"/>
        </w:rPr>
      </w:pPr>
      <w:r w:rsidRPr="007B1DFD">
        <w:rPr>
          <w:rFonts w:ascii="Times New Roman" w:hAnsi="Times New Roman" w:cs="Times New Roman"/>
          <w:b/>
          <w:bCs/>
          <w:i/>
          <w:sz w:val="32"/>
          <w:szCs w:val="28"/>
          <w:lang w:val="uk-UA"/>
        </w:rPr>
        <w:t xml:space="preserve">Роботи </w:t>
      </w:r>
      <w:proofErr w:type="spellStart"/>
      <w:r w:rsidRPr="007B1DFD">
        <w:rPr>
          <w:rFonts w:ascii="Times New Roman" w:hAnsi="Times New Roman" w:cs="Times New Roman"/>
          <w:b/>
          <w:bCs/>
          <w:i/>
          <w:sz w:val="32"/>
          <w:szCs w:val="28"/>
          <w:lang w:val="uk-UA"/>
        </w:rPr>
        <w:t>надішли</w:t>
      </w:r>
      <w:proofErr w:type="spellEnd"/>
      <w:r w:rsidRPr="007B1DFD">
        <w:rPr>
          <w:rFonts w:ascii="Times New Roman" w:hAnsi="Times New Roman" w:cs="Times New Roman"/>
          <w:b/>
          <w:bCs/>
          <w:i/>
          <w:sz w:val="32"/>
          <w:szCs w:val="28"/>
          <w:lang w:val="uk-UA"/>
        </w:rPr>
        <w:t xml:space="preserve"> на </w:t>
      </w:r>
      <w:r w:rsidRPr="007B1DFD">
        <w:rPr>
          <w:rFonts w:ascii="Times New Roman" w:hAnsi="Times New Roman" w:cs="Times New Roman"/>
          <w:b/>
          <w:bCs/>
          <w:i/>
          <w:sz w:val="32"/>
          <w:szCs w:val="28"/>
          <w:lang w:val="en-US"/>
        </w:rPr>
        <w:t>Human</w:t>
      </w:r>
    </w:p>
    <w:p w:rsidR="00826D68" w:rsidRPr="00F97B0F" w:rsidRDefault="006928C7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F97B0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1DFD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66372"/>
    <w:rsid w:val="00B73718"/>
    <w:rsid w:val="00B855DA"/>
    <w:rsid w:val="00B868D2"/>
    <w:rsid w:val="00BB1A53"/>
    <w:rsid w:val="00BC1B91"/>
    <w:rsid w:val="00BC7FF9"/>
    <w:rsid w:val="00BE2C79"/>
    <w:rsid w:val="00BE40FA"/>
    <w:rsid w:val="00BE6A34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97B0F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9479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118</cp:revision>
  <dcterms:created xsi:type="dcterms:W3CDTF">2019-08-16T14:17:00Z</dcterms:created>
  <dcterms:modified xsi:type="dcterms:W3CDTF">2022-03-28T13:34:00Z</dcterms:modified>
</cp:coreProperties>
</file>