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1" w:rsidRPr="00FA79C6" w:rsidRDefault="004A6811" w:rsidP="00BB6DC9">
      <w:pPr>
        <w:jc w:val="right"/>
        <w:rPr>
          <w:b/>
          <w:sz w:val="28"/>
          <w:szCs w:val="28"/>
          <w:lang w:val="uk-UA"/>
        </w:rPr>
      </w:pPr>
    </w:p>
    <w:p w:rsidR="00951211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="00D43CB5">
        <w:rPr>
          <w:sz w:val="28"/>
          <w:szCs w:val="28"/>
          <w:lang w:val="uk-UA"/>
        </w:rPr>
        <w:t>03</w:t>
      </w:r>
      <w:bookmarkStart w:id="0" w:name="_GoBack"/>
      <w:bookmarkEnd w:id="0"/>
      <w:r w:rsidR="00D1365B">
        <w:rPr>
          <w:sz w:val="28"/>
          <w:szCs w:val="28"/>
          <w:lang w:val="uk-UA"/>
        </w:rPr>
        <w:t>.05</w:t>
      </w:r>
      <w:r w:rsidRPr="00BB6DC9">
        <w:rPr>
          <w:sz w:val="28"/>
          <w:szCs w:val="28"/>
          <w:lang w:val="uk-UA"/>
        </w:rPr>
        <w:t>.2022</w:t>
      </w:r>
      <w:r>
        <w:rPr>
          <w:b/>
          <w:sz w:val="28"/>
          <w:szCs w:val="28"/>
          <w:lang w:val="uk-UA"/>
        </w:rPr>
        <w:t xml:space="preserve">          </w:t>
      </w:r>
      <w:r w:rsidR="000429C9">
        <w:rPr>
          <w:b/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 xml:space="preserve"> 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</w:t>
      </w:r>
      <w:r w:rsidR="000429C9">
        <w:rPr>
          <w:b/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 xml:space="preserve">  Клас: </w:t>
      </w:r>
      <w:r w:rsidR="00470C5F">
        <w:rPr>
          <w:sz w:val="28"/>
          <w:szCs w:val="28"/>
          <w:lang w:val="uk-UA"/>
        </w:rPr>
        <w:t>4</w:t>
      </w:r>
      <w:r w:rsidR="000B5CB8">
        <w:rPr>
          <w:sz w:val="28"/>
          <w:szCs w:val="28"/>
          <w:lang w:val="uk-UA"/>
        </w:rPr>
        <w:t xml:space="preserve"> –</w:t>
      </w:r>
      <w:r w:rsidR="00EA54D0">
        <w:rPr>
          <w:sz w:val="28"/>
          <w:szCs w:val="28"/>
          <w:lang w:val="uk-UA"/>
        </w:rPr>
        <w:t xml:space="preserve"> А</w:t>
      </w:r>
    </w:p>
    <w:p w:rsidR="00951211" w:rsidRDefault="00951211" w:rsidP="00BB6DC9">
      <w:pPr>
        <w:jc w:val="both"/>
        <w:rPr>
          <w:sz w:val="28"/>
          <w:szCs w:val="28"/>
          <w:lang w:val="uk-UA"/>
        </w:rPr>
      </w:pPr>
    </w:p>
    <w:p w:rsidR="00FA79C6" w:rsidRPr="00EA54D0" w:rsidRDefault="00951211" w:rsidP="00BB6DC9">
      <w:pPr>
        <w:jc w:val="both"/>
        <w:rPr>
          <w:sz w:val="28"/>
          <w:szCs w:val="28"/>
          <w:lang w:val="uk-UA"/>
        </w:rPr>
      </w:pPr>
      <w:r w:rsidRPr="00951211">
        <w:rPr>
          <w:b/>
          <w:sz w:val="28"/>
          <w:szCs w:val="28"/>
          <w:lang w:val="uk-UA"/>
        </w:rPr>
        <w:t>Вчитель:</w:t>
      </w:r>
      <w:r w:rsidR="000429C9">
        <w:rPr>
          <w:b/>
          <w:sz w:val="28"/>
          <w:szCs w:val="28"/>
          <w:lang w:val="uk-UA"/>
        </w:rPr>
        <w:t xml:space="preserve"> </w:t>
      </w:r>
      <w:proofErr w:type="spellStart"/>
      <w:r w:rsidR="00EA54D0">
        <w:rPr>
          <w:sz w:val="28"/>
          <w:szCs w:val="28"/>
          <w:lang w:val="uk-UA"/>
        </w:rPr>
        <w:t>Мугак</w:t>
      </w:r>
      <w:proofErr w:type="spellEnd"/>
      <w:r w:rsidR="00EA54D0">
        <w:rPr>
          <w:sz w:val="28"/>
          <w:szCs w:val="28"/>
          <w:lang w:val="uk-UA"/>
        </w:rPr>
        <w:t xml:space="preserve"> Н.І.</w:t>
      </w:r>
    </w:p>
    <w:p w:rsidR="00BB6DC9" w:rsidRPr="00BB6DC9" w:rsidRDefault="00BB6DC9" w:rsidP="00740E2C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0B5CB8" w:rsidRPr="00D1365B" w:rsidRDefault="00BB6DC9" w:rsidP="00740E2C">
      <w:pPr>
        <w:spacing w:line="276" w:lineRule="auto"/>
        <w:jc w:val="both"/>
        <w:rPr>
          <w:b/>
          <w:color w:val="FF0000"/>
          <w:sz w:val="6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Організаційні вправи, </w:t>
      </w:r>
      <w:proofErr w:type="spellStart"/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>загальнорозвивальні</w:t>
      </w:r>
      <w:proofErr w:type="spellEnd"/>
      <w:r w:rsidR="00D1365B" w:rsidRPr="00D1365B">
        <w:rPr>
          <w:b/>
          <w:bCs/>
          <w:color w:val="FF0000"/>
          <w:sz w:val="28"/>
          <w:szCs w:val="48"/>
          <w:shd w:val="clear" w:color="auto" w:fill="FFFFFF"/>
          <w:lang w:val="uk-UA"/>
        </w:rPr>
        <w:t xml:space="preserve"> вправи. Різновиди ходьби та бігу. Стрибки у довжину з розбігу 5—7 кроків способом «зігнувши ноги». Рухлива гра «Слухай сигнал»</w:t>
      </w:r>
    </w:p>
    <w:p w:rsidR="00BB6DC9" w:rsidRPr="0039425F" w:rsidRDefault="00BB6DC9" w:rsidP="004A6811">
      <w:pPr>
        <w:rPr>
          <w:b/>
          <w:color w:val="FF0000"/>
          <w:sz w:val="28"/>
          <w:lang w:val="uk-UA"/>
        </w:rPr>
      </w:pPr>
    </w:p>
    <w:p w:rsidR="00BA59F0" w:rsidRPr="000429C9" w:rsidRDefault="007B29D3" w:rsidP="007B29D3">
      <w:pPr>
        <w:jc w:val="center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39425F" w:rsidRDefault="007B29D3" w:rsidP="00740E2C">
      <w:pPr>
        <w:spacing w:line="276" w:lineRule="auto"/>
        <w:rPr>
          <w:b/>
          <w:color w:val="7030A0"/>
          <w:lang w:val="uk-UA"/>
        </w:rPr>
      </w:pPr>
      <w:r w:rsidRPr="0039425F">
        <w:rPr>
          <w:b/>
          <w:color w:val="7030A0"/>
          <w:lang w:val="uk-UA"/>
        </w:rPr>
        <w:t>І. ВСТУПНА ЧАСТИНА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  <w:r w:rsidRPr="000429C9">
        <w:rPr>
          <w:b/>
          <w:sz w:val="28"/>
          <w:szCs w:val="28"/>
          <w:lang w:val="uk-UA"/>
        </w:rPr>
        <w:t xml:space="preserve">      1. Правила безпеки під час самостійних занять в домашніх умовах.</w:t>
      </w:r>
    </w:p>
    <w:p w:rsidR="000429C9" w:rsidRPr="000429C9" w:rsidRDefault="000429C9" w:rsidP="000429C9">
      <w:pPr>
        <w:rPr>
          <w:b/>
          <w:sz w:val="28"/>
          <w:szCs w:val="28"/>
          <w:lang w:val="uk-UA"/>
        </w:rPr>
      </w:pPr>
    </w:p>
    <w:p w:rsidR="000429C9" w:rsidRP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 w:rsidRPr="000429C9">
        <w:rPr>
          <w:lang w:val="uk-UA"/>
        </w:rPr>
        <w:t xml:space="preserve">             </w:t>
      </w:r>
      <w:hyperlink r:id="rId5" w:history="1">
        <w:r w:rsidRPr="000429C9">
          <w:rPr>
            <w:rStyle w:val="a7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302535" w:rsidRPr="000429C9" w:rsidRDefault="00302535" w:rsidP="00740E2C">
      <w:pPr>
        <w:spacing w:line="276" w:lineRule="auto"/>
        <w:rPr>
          <w:b/>
          <w:i/>
          <w:color w:val="000099"/>
          <w:sz w:val="28"/>
          <w:szCs w:val="28"/>
          <w:u w:val="single"/>
          <w:lang w:val="uk-UA"/>
        </w:rPr>
      </w:pPr>
    </w:p>
    <w:p w:rsidR="007B29D3" w:rsidRPr="000429C9" w:rsidRDefault="007B29D3" w:rsidP="00740E2C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color w:val="7030A0"/>
          <w:sz w:val="28"/>
          <w:szCs w:val="28"/>
          <w:lang w:val="uk-UA"/>
        </w:rPr>
      </w:pPr>
      <w:r w:rsidRPr="000429C9">
        <w:rPr>
          <w:b/>
          <w:color w:val="7030A0"/>
          <w:lang w:val="uk-UA"/>
        </w:rPr>
        <w:t>ІІ. ОСНОВНА ЧАСТИНА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szCs w:val="28"/>
          <w:lang w:val="uk-UA"/>
        </w:rPr>
        <w:t xml:space="preserve">      </w:t>
      </w:r>
      <w:r w:rsidRPr="000429C9">
        <w:rPr>
          <w:b/>
          <w:sz w:val="28"/>
          <w:szCs w:val="28"/>
          <w:lang w:val="uk-UA"/>
        </w:rPr>
        <w:t>1</w:t>
      </w:r>
      <w:r w:rsidRPr="000429C9">
        <w:rPr>
          <w:b/>
          <w:sz w:val="28"/>
          <w:lang w:val="uk-UA"/>
        </w:rPr>
        <w:t>. Організаційні вправи, ЗРВ.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    </w:t>
      </w:r>
    </w:p>
    <w:p w:rsidR="000429C9" w:rsidRDefault="000429C9" w:rsidP="000429C9">
      <w:pPr>
        <w:rPr>
          <w:b/>
          <w:i/>
          <w:color w:val="000000" w:themeColor="text1"/>
          <w:sz w:val="28"/>
          <w:szCs w:val="28"/>
          <w:lang w:val="uk-UA" w:eastAsia="uk-UA"/>
        </w:rPr>
      </w:pPr>
      <w:r>
        <w:rPr>
          <w:b/>
          <w:sz w:val="28"/>
          <w:lang w:val="uk-UA"/>
        </w:rPr>
        <w:t xml:space="preserve">          </w:t>
      </w:r>
      <w:hyperlink r:id="rId6" w:history="1">
        <w:r w:rsidRPr="002E1E14">
          <w:rPr>
            <w:rStyle w:val="a7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 w:rsidRPr="000429C9">
        <w:rPr>
          <w:b/>
          <w:sz w:val="28"/>
          <w:lang w:val="uk-UA"/>
        </w:rPr>
        <w:t xml:space="preserve">     </w:t>
      </w:r>
    </w:p>
    <w:p w:rsidR="000429C9" w:rsidRPr="00D1365B" w:rsidRDefault="000429C9" w:rsidP="00D1365B">
      <w:pPr>
        <w:contextualSpacing/>
        <w:rPr>
          <w:b/>
          <w:bCs/>
          <w:sz w:val="28"/>
          <w:szCs w:val="48"/>
          <w:shd w:val="clear" w:color="auto" w:fill="FFFFFF"/>
          <w:lang w:val="uk-UA"/>
        </w:rPr>
      </w:pPr>
      <w:r w:rsidRPr="00D1365B">
        <w:rPr>
          <w:b/>
          <w:sz w:val="28"/>
          <w:lang w:val="uk-UA"/>
        </w:rPr>
        <w:t xml:space="preserve">       2. </w:t>
      </w:r>
      <w:r w:rsidR="00D1365B" w:rsidRPr="00D1365B">
        <w:rPr>
          <w:b/>
          <w:bCs/>
          <w:sz w:val="28"/>
          <w:szCs w:val="48"/>
          <w:shd w:val="clear" w:color="auto" w:fill="FFFFFF"/>
          <w:lang w:val="uk-UA"/>
        </w:rPr>
        <w:t>Підготовчі стрибкові вправи.</w:t>
      </w:r>
    </w:p>
    <w:p w:rsidR="00D1365B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lang w:val="uk-UA"/>
        </w:rPr>
      </w:pPr>
      <w:r>
        <w:rPr>
          <w:rFonts w:ascii="Arial" w:hAnsi="Arial" w:cs="Arial"/>
          <w:color w:val="000000"/>
          <w:lang w:val="uk-UA"/>
        </w:rPr>
        <w:t xml:space="preserve">          </w:t>
      </w:r>
      <w:r w:rsidRPr="00D1365B">
        <w:rPr>
          <w:rFonts w:ascii="Arial" w:hAnsi="Arial" w:cs="Arial"/>
          <w:color w:val="000000"/>
          <w:lang w:val="uk-UA"/>
        </w:rPr>
        <w:t>Перед виконанням стрибків у довжину способом «Зігнувши ноги» необхідно</w:t>
      </w:r>
    </w:p>
    <w:p w:rsidR="00D1365B" w:rsidRPr="00D1365B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color w:val="000000"/>
          <w:lang w:val="uk-UA"/>
        </w:rPr>
        <w:t xml:space="preserve">    </w:t>
      </w:r>
      <w:r w:rsidRPr="00D1365B">
        <w:rPr>
          <w:rFonts w:ascii="Arial" w:hAnsi="Arial" w:cs="Arial"/>
          <w:color w:val="000000"/>
          <w:lang w:val="uk-UA"/>
        </w:rPr>
        <w:t xml:space="preserve"> виконати </w:t>
      </w:r>
      <w:r w:rsidRPr="00D1365B">
        <w:rPr>
          <w:rFonts w:ascii="Arial" w:hAnsi="Arial" w:cs="Arial"/>
          <w:b/>
          <w:i/>
          <w:color w:val="C00000"/>
          <w:lang w:val="uk-UA"/>
        </w:rPr>
        <w:t>спеціальні стрибкові вправи</w:t>
      </w:r>
      <w:r w:rsidRPr="00D1365B">
        <w:rPr>
          <w:rFonts w:ascii="Arial" w:hAnsi="Arial" w:cs="Arial"/>
          <w:color w:val="000000"/>
          <w:lang w:val="uk-UA"/>
        </w:rPr>
        <w:t>: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лівій та на правій нозі (по 4 рази) руки опущено довільно;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місці на двох ногах, руки на поясі;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 з невеликим рухом уперед, руки  на поясі;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 з поворотом ліворуч та праворуч;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>стрибки на двох ногах  через  скакалкою;</w:t>
      </w:r>
    </w:p>
    <w:p w:rsidR="00D1365B" w:rsidRPr="00D1365B" w:rsidRDefault="00D1365B" w:rsidP="00D1365B">
      <w:pPr>
        <w:pStyle w:val="listparagraph"/>
        <w:shd w:val="clear" w:color="auto" w:fill="FFFFFF"/>
        <w:spacing w:before="0" w:beforeAutospacing="0" w:after="0" w:afterAutospacing="0"/>
        <w:ind w:left="765" w:firstLine="550"/>
        <w:contextualSpacing/>
        <w:jc w:val="both"/>
        <w:rPr>
          <w:rFonts w:ascii="Arial" w:hAnsi="Arial" w:cs="Arial"/>
          <w:color w:val="000000"/>
          <w:sz w:val="18"/>
          <w:szCs w:val="18"/>
          <w:lang w:val="uk-UA"/>
        </w:rPr>
      </w:pPr>
      <w:r w:rsidRPr="00D1365B">
        <w:rPr>
          <w:rFonts w:ascii="Wingdings" w:hAnsi="Wingdings" w:cs="Arial"/>
          <w:color w:val="000000"/>
          <w:lang w:val="uk-UA"/>
        </w:rPr>
        <w:t></w:t>
      </w:r>
      <w:r w:rsidRPr="00D1365B">
        <w:rPr>
          <w:color w:val="000000"/>
          <w:sz w:val="14"/>
          <w:szCs w:val="14"/>
          <w:lang w:val="uk-UA"/>
        </w:rPr>
        <w:t>                    </w:t>
      </w:r>
      <w:r w:rsidRPr="00D1365B">
        <w:rPr>
          <w:rFonts w:ascii="Arial" w:hAnsi="Arial" w:cs="Arial"/>
          <w:color w:val="000000"/>
          <w:lang w:val="uk-UA"/>
        </w:rPr>
        <w:t xml:space="preserve">стрибки – </w:t>
      </w:r>
      <w:proofErr w:type="spellStart"/>
      <w:r w:rsidRPr="00D1365B">
        <w:rPr>
          <w:rFonts w:ascii="Arial" w:hAnsi="Arial" w:cs="Arial"/>
          <w:color w:val="000000"/>
          <w:lang w:val="uk-UA"/>
        </w:rPr>
        <w:t>багатоскоки</w:t>
      </w:r>
      <w:proofErr w:type="spellEnd"/>
      <w:r w:rsidRPr="00D1365B">
        <w:rPr>
          <w:rFonts w:ascii="Arial" w:hAnsi="Arial" w:cs="Arial"/>
          <w:color w:val="000000"/>
          <w:lang w:val="uk-UA"/>
        </w:rPr>
        <w:t xml:space="preserve"> (3-6-8 стрибків).</w:t>
      </w:r>
    </w:p>
    <w:p w:rsidR="000429C9" w:rsidRDefault="000429C9" w:rsidP="000429C9">
      <w:pPr>
        <w:spacing w:line="276" w:lineRule="auto"/>
        <w:rPr>
          <w:b/>
          <w:sz w:val="28"/>
          <w:lang w:val="uk-UA"/>
        </w:rPr>
      </w:pPr>
      <w:r>
        <w:rPr>
          <w:lang w:val="uk-UA"/>
        </w:rPr>
        <w:t xml:space="preserve">      </w:t>
      </w:r>
    </w:p>
    <w:p w:rsidR="000429C9" w:rsidRPr="000429C9" w:rsidRDefault="000429C9" w:rsidP="00D1365B">
      <w:pPr>
        <w:spacing w:line="276" w:lineRule="auto"/>
        <w:rPr>
          <w:b/>
          <w:i/>
          <w:sz w:val="28"/>
          <w:lang w:val="uk-UA"/>
        </w:rPr>
      </w:pPr>
      <w:r>
        <w:rPr>
          <w:b/>
          <w:sz w:val="28"/>
          <w:lang w:val="uk-UA"/>
        </w:rPr>
        <w:t xml:space="preserve">       3. </w:t>
      </w:r>
      <w:r w:rsidR="00D1365B">
        <w:rPr>
          <w:b/>
          <w:sz w:val="28"/>
          <w:lang w:val="uk-UA"/>
        </w:rPr>
        <w:t xml:space="preserve"> </w:t>
      </w:r>
      <w:r w:rsidR="00D1365B" w:rsidRPr="00D1365B">
        <w:rPr>
          <w:b/>
          <w:bCs/>
          <w:sz w:val="28"/>
          <w:szCs w:val="48"/>
          <w:shd w:val="clear" w:color="auto" w:fill="FFFFFF"/>
          <w:lang w:val="uk-UA"/>
        </w:rPr>
        <w:t>Стрибки у довжину з розбігу 5—7 кроків способом «зігнувши ноги».</w:t>
      </w:r>
    </w:p>
    <w:p w:rsidR="000429C9" w:rsidRDefault="00D1365B" w:rsidP="00D1365B">
      <w:pPr>
        <w:spacing w:line="276" w:lineRule="auto"/>
        <w:jc w:val="center"/>
        <w:rPr>
          <w:rStyle w:val="a8"/>
          <w:i/>
          <w:color w:val="008000"/>
          <w:sz w:val="28"/>
          <w:szCs w:val="36"/>
          <w:shd w:val="clear" w:color="auto" w:fill="FFFFFF"/>
          <w:lang w:val="uk-UA"/>
        </w:rPr>
      </w:pPr>
      <w:r w:rsidRPr="00D1365B">
        <w:rPr>
          <w:rStyle w:val="a8"/>
          <w:i/>
          <w:color w:val="008000"/>
          <w:sz w:val="28"/>
          <w:szCs w:val="36"/>
          <w:shd w:val="clear" w:color="auto" w:fill="FFFFFF"/>
          <w:lang w:val="uk-UA"/>
        </w:rPr>
        <w:t>Техніка виконання стрибка у довжину розбігу способом «Зігнувши ноги»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Повернись обличчям до стрибкової ями та виконуй розбіг, поступово збільшуючи швидкість. Вона має бути найшвидшою на момент відштовхування. Поштовх  робі однією ногою, енергійно, миттєво перейшовши з п’ятки на носок.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Під час поштовху махову ногу зігни в коліні, руки енергійно рухай вперед - вгору. У польоті ноги зігни в колінах, підтягни до грудей, а перед приземленням винеси вперед. Перед приземленням тулуб нахили вперед, руки під час польоту рухай униз-назад, а під час приземлення різко винеси вперед.</w:t>
      </w:r>
    </w:p>
    <w:p w:rsidR="00D1365B" w:rsidRPr="000B6B07" w:rsidRDefault="00D1365B" w:rsidP="00D1365B">
      <w:pPr>
        <w:shd w:val="clear" w:color="auto" w:fill="FFFFFF"/>
        <w:ind w:firstLine="550"/>
        <w:contextualSpacing/>
        <w:jc w:val="both"/>
        <w:rPr>
          <w:rFonts w:ascii="Arial" w:hAnsi="Arial" w:cs="Arial"/>
          <w:i/>
          <w:color w:val="000000"/>
          <w:sz w:val="18"/>
          <w:szCs w:val="18"/>
          <w:lang w:val="uk-UA"/>
        </w:rPr>
      </w:pPr>
      <w:r w:rsidRPr="000B6B07">
        <w:rPr>
          <w:rFonts w:ascii="Arial" w:hAnsi="Arial" w:cs="Arial"/>
          <w:i/>
          <w:color w:val="000000"/>
          <w:lang w:val="uk-UA"/>
        </w:rPr>
        <w:t>Як тільки п’ятки торкнуться опори, зігни ноги так, щоб не впасти назад.</w:t>
      </w:r>
    </w:p>
    <w:p w:rsidR="00D1365B" w:rsidRPr="00D1365B" w:rsidRDefault="000B6B07" w:rsidP="000B6B07">
      <w:pPr>
        <w:spacing w:line="276" w:lineRule="auto"/>
        <w:jc w:val="both"/>
        <w:rPr>
          <w:b/>
          <w:i/>
          <w:sz w:val="22"/>
        </w:rPr>
      </w:pPr>
      <w:r>
        <w:rPr>
          <w:noProof/>
          <w:lang w:val="en-US" w:eastAsia="en-US"/>
        </w:rPr>
        <w:drawing>
          <wp:inline distT="0" distB="0" distL="0" distR="0" wp14:anchorId="28B3C097" wp14:editId="12F03680">
            <wp:extent cx="3093720" cy="1645285"/>
            <wp:effectExtent l="0" t="0" r="0" b="0"/>
            <wp:docPr id="5" name="Рисунок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ка атлетика. Удосконалення техніки бігу на короткі  дистанції.Удосконалення техніки стрибків у довжину з розбігу. | Інші  методичні матеріали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38" cy="1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22"/>
          <w:lang w:val="uk-UA"/>
        </w:rPr>
        <w:t xml:space="preserve">   </w:t>
      </w:r>
      <w:r>
        <w:rPr>
          <w:noProof/>
          <w:lang w:val="en-US" w:eastAsia="en-US"/>
        </w:rPr>
        <w:drawing>
          <wp:inline distT="0" distB="0" distL="0" distR="0" wp14:anchorId="0B7284BA" wp14:editId="435A93C9">
            <wp:extent cx="3159171" cy="1377946"/>
            <wp:effectExtent l="0" t="0" r="0" b="0"/>
            <wp:docPr id="1" name="Рисунок 1" descr="Урок №9. Стрибок в довжину з розбігу способом «зігнувши н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№9. Стрибок в довжину з розбігу способом «зігнувши ноги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6"/>
                    <a:stretch/>
                  </pic:blipFill>
                  <pic:spPr bwMode="auto">
                    <a:xfrm>
                      <a:off x="0" y="0"/>
                      <a:ext cx="3235049" cy="141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9D3" w:rsidRDefault="000B6B07" w:rsidP="000B6B07">
      <w:pPr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 xml:space="preserve">  </w:t>
      </w:r>
    </w:p>
    <w:p w:rsidR="000B6B07" w:rsidRDefault="000B6B07" w:rsidP="000B6B07">
      <w:pPr>
        <w:jc w:val="both"/>
        <w:rPr>
          <w:b/>
          <w:i/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025140" cy="1283012"/>
            <wp:effectExtent l="0" t="0" r="0" b="0"/>
            <wp:docPr id="3" name="Рисунок 3" descr="Урок №13. Стрибок в довжину з розбігу способом «прогинаюч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13. Стрибок в довжину з розбігу способом «прогинаючи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5" t="6719" r="2941" b="40568"/>
                    <a:stretch/>
                  </pic:blipFill>
                  <pic:spPr bwMode="auto">
                    <a:xfrm>
                      <a:off x="0" y="0"/>
                      <a:ext cx="3047618" cy="12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EDF7829" wp14:editId="1E11A2E0">
            <wp:extent cx="3335089" cy="1249603"/>
            <wp:effectExtent l="0" t="0" r="0" b="0"/>
            <wp:docPr id="6" name="Рисунок 6" descr="Урок №13. Стрибок в довжину з розбігу способом «прогинаюч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№13. Стрибок в довжину з розбігу способом «прогинаючись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7" t="61757" r="20392"/>
                    <a:stretch/>
                  </pic:blipFill>
                  <pic:spPr bwMode="auto">
                    <a:xfrm>
                      <a:off x="0" y="0"/>
                      <a:ext cx="3346146" cy="12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B07" w:rsidRDefault="000B6B07" w:rsidP="000B6B07">
      <w:pPr>
        <w:jc w:val="both"/>
        <w:rPr>
          <w:b/>
          <w:i/>
          <w:sz w:val="28"/>
          <w:lang w:val="uk-UA"/>
        </w:rPr>
      </w:pPr>
    </w:p>
    <w:p w:rsidR="000B6B07" w:rsidRPr="000429C9" w:rsidRDefault="000B6B07" w:rsidP="000B6B07">
      <w:pPr>
        <w:jc w:val="both"/>
        <w:rPr>
          <w:b/>
          <w:i/>
          <w:sz w:val="28"/>
          <w:lang w:val="uk-UA"/>
        </w:rPr>
      </w:pPr>
    </w:p>
    <w:p w:rsidR="00BB6DC9" w:rsidRPr="000B6B07" w:rsidRDefault="00AE0416" w:rsidP="004A6811">
      <w:pPr>
        <w:rPr>
          <w:b/>
          <w:i/>
          <w:color w:val="0070C0"/>
          <w:sz w:val="28"/>
          <w:lang w:val="uk-UA"/>
        </w:rPr>
      </w:pPr>
      <w:r>
        <w:rPr>
          <w:b/>
          <w:i/>
          <w:color w:val="0070C0"/>
          <w:sz w:val="28"/>
          <w:lang w:val="uk-UA"/>
        </w:rPr>
        <w:t xml:space="preserve">    </w:t>
      </w:r>
      <w:hyperlink r:id="rId10" w:history="1">
        <w:r w:rsidR="000B6B07" w:rsidRPr="000B6B07">
          <w:rPr>
            <w:rStyle w:val="a7"/>
            <w:b/>
            <w:i/>
            <w:sz w:val="28"/>
            <w:lang w:val="uk-UA"/>
          </w:rPr>
          <w:t>https://www.youtube.com/watch?v=Cpw6qZ2wlPc</w:t>
        </w:r>
      </w:hyperlink>
      <w:r w:rsidR="000B6B07" w:rsidRPr="000B6B07">
        <w:rPr>
          <w:b/>
          <w:i/>
          <w:color w:val="0070C0"/>
          <w:sz w:val="28"/>
          <w:lang w:val="uk-UA"/>
        </w:rPr>
        <w:t xml:space="preserve"> </w:t>
      </w:r>
    </w:p>
    <w:p w:rsidR="00887898" w:rsidRPr="000429C9" w:rsidRDefault="00887898" w:rsidP="004A6811">
      <w:pPr>
        <w:rPr>
          <w:b/>
          <w:color w:val="0070C0"/>
          <w:sz w:val="28"/>
          <w:lang w:val="uk-UA"/>
        </w:rPr>
      </w:pPr>
    </w:p>
    <w:p w:rsidR="00887898" w:rsidRPr="000429C9" w:rsidRDefault="00887898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</w:p>
    <w:p w:rsidR="0014491C" w:rsidRPr="000429C9" w:rsidRDefault="0014491C" w:rsidP="00795E4B">
      <w:pPr>
        <w:pStyle w:val="a3"/>
        <w:tabs>
          <w:tab w:val="left" w:pos="7104"/>
        </w:tabs>
        <w:spacing w:line="276" w:lineRule="auto"/>
        <w:ind w:left="0"/>
        <w:rPr>
          <w:b/>
          <w:bCs/>
          <w:color w:val="7030A0"/>
          <w:szCs w:val="28"/>
          <w:shd w:val="clear" w:color="auto" w:fill="FFFFFF"/>
          <w:lang w:val="uk-UA"/>
        </w:rPr>
      </w:pPr>
      <w:r w:rsidRPr="000429C9">
        <w:rPr>
          <w:b/>
          <w:bCs/>
          <w:color w:val="7030A0"/>
          <w:szCs w:val="28"/>
          <w:shd w:val="clear" w:color="auto" w:fill="FFFFFF"/>
          <w:lang w:val="uk-UA"/>
        </w:rPr>
        <w:t xml:space="preserve">ІІІ. ЗАКЛЮЧНА ЧАСТИНА </w:t>
      </w:r>
      <w:r w:rsidR="00795E4B" w:rsidRPr="000429C9">
        <w:rPr>
          <w:b/>
          <w:bCs/>
          <w:color w:val="7030A0"/>
          <w:szCs w:val="28"/>
          <w:shd w:val="clear" w:color="auto" w:fill="FFFFFF"/>
          <w:lang w:val="uk-UA"/>
        </w:rPr>
        <w:tab/>
      </w:r>
    </w:p>
    <w:p w:rsidR="00BB6DC9" w:rsidRPr="000429C9" w:rsidRDefault="00BB6DC9" w:rsidP="004A6811">
      <w:pPr>
        <w:rPr>
          <w:b/>
          <w:color w:val="0070C0"/>
          <w:sz w:val="28"/>
          <w:lang w:val="uk-UA"/>
        </w:rPr>
      </w:pPr>
    </w:p>
    <w:p w:rsidR="00622E74" w:rsidRPr="000429C9" w:rsidRDefault="000429C9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  <w:r>
        <w:rPr>
          <w:b/>
          <w:sz w:val="28"/>
          <w:lang w:val="uk-UA"/>
        </w:rPr>
        <w:t xml:space="preserve">       </w:t>
      </w:r>
      <w:r w:rsidR="000B0342" w:rsidRPr="000429C9">
        <w:rPr>
          <w:b/>
          <w:sz w:val="28"/>
          <w:lang w:val="uk-UA"/>
        </w:rPr>
        <w:t>1.</w:t>
      </w:r>
      <w:r w:rsidR="00622E74" w:rsidRPr="000429C9">
        <w:rPr>
          <w:b/>
          <w:sz w:val="28"/>
          <w:lang w:val="uk-UA"/>
        </w:rPr>
        <w:t xml:space="preserve"> Рухлива гра </w:t>
      </w:r>
      <w:r w:rsidR="00AE0416">
        <w:rPr>
          <w:b/>
          <w:bCs/>
          <w:sz w:val="28"/>
          <w:szCs w:val="48"/>
          <w:shd w:val="clear" w:color="auto" w:fill="FFFFFF"/>
          <w:lang w:val="uk-UA"/>
        </w:rPr>
        <w:t>«Слухай сигнал</w:t>
      </w:r>
      <w:r w:rsidR="00887898" w:rsidRPr="000429C9">
        <w:rPr>
          <w:b/>
          <w:bCs/>
          <w:sz w:val="28"/>
          <w:szCs w:val="48"/>
          <w:shd w:val="clear" w:color="auto" w:fill="FFFFFF"/>
          <w:lang w:val="uk-UA"/>
        </w:rPr>
        <w:t>»</w:t>
      </w:r>
      <w:r w:rsidR="00AE0416">
        <w:rPr>
          <w:b/>
          <w:bCs/>
          <w:sz w:val="28"/>
          <w:szCs w:val="48"/>
          <w:shd w:val="clear" w:color="auto" w:fill="FFFFFF"/>
          <w:lang w:val="uk-UA"/>
        </w:rPr>
        <w:t>.</w:t>
      </w:r>
    </w:p>
    <w:p w:rsidR="004F3615" w:rsidRPr="000429C9" w:rsidRDefault="004F3615" w:rsidP="000B5CB8">
      <w:pPr>
        <w:jc w:val="both"/>
        <w:rPr>
          <w:b/>
          <w:bCs/>
          <w:sz w:val="28"/>
          <w:szCs w:val="48"/>
          <w:shd w:val="clear" w:color="auto" w:fill="FFFFFF"/>
          <w:lang w:val="uk-UA"/>
        </w:rPr>
      </w:pPr>
    </w:p>
    <w:p w:rsidR="00AE0416" w:rsidRPr="00AE0416" w:rsidRDefault="00AE0416" w:rsidP="00AE0416">
      <w:pPr>
        <w:ind w:firstLine="708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</w:t>
      </w:r>
      <w:r w:rsidRPr="00AE0416">
        <w:rPr>
          <w:i/>
          <w:sz w:val="28"/>
          <w:szCs w:val="28"/>
          <w:lang w:val="uk-UA"/>
        </w:rPr>
        <w:t xml:space="preserve">Учні йдуть по колу або пересуваються майданчиком у вільному напрямку. Коли вчитель </w:t>
      </w:r>
      <w:proofErr w:type="spellStart"/>
      <w:r w:rsidRPr="00AE0416">
        <w:rPr>
          <w:i/>
          <w:sz w:val="28"/>
          <w:szCs w:val="28"/>
          <w:lang w:val="uk-UA"/>
        </w:rPr>
        <w:t>подасть</w:t>
      </w:r>
      <w:proofErr w:type="spellEnd"/>
      <w:r w:rsidRPr="00AE0416">
        <w:rPr>
          <w:i/>
          <w:sz w:val="28"/>
          <w:szCs w:val="28"/>
          <w:lang w:val="uk-UA"/>
        </w:rPr>
        <w:t xml:space="preserve"> сигнал в </w:t>
      </w:r>
      <w:proofErr w:type="spellStart"/>
      <w:r w:rsidRPr="00AE0416">
        <w:rPr>
          <w:i/>
          <w:sz w:val="28"/>
          <w:szCs w:val="28"/>
          <w:lang w:val="uk-UA"/>
        </w:rPr>
        <w:t>обумовний</w:t>
      </w:r>
      <w:proofErr w:type="spellEnd"/>
      <w:r w:rsidRPr="00AE0416">
        <w:rPr>
          <w:i/>
          <w:sz w:val="28"/>
          <w:szCs w:val="28"/>
          <w:lang w:val="uk-UA"/>
        </w:rPr>
        <w:t xml:space="preserve"> спосіб (свистком або плесне у долоні) один раз, учні повинні набути пози «</w:t>
      </w:r>
      <w:proofErr w:type="spellStart"/>
      <w:r w:rsidRPr="00AE0416">
        <w:rPr>
          <w:i/>
          <w:sz w:val="28"/>
          <w:szCs w:val="28"/>
          <w:lang w:val="uk-UA"/>
        </w:rPr>
        <w:t>лелеки</w:t>
      </w:r>
      <w:proofErr w:type="spellEnd"/>
      <w:r w:rsidRPr="00AE0416">
        <w:rPr>
          <w:i/>
          <w:sz w:val="28"/>
          <w:szCs w:val="28"/>
          <w:lang w:val="uk-UA"/>
        </w:rPr>
        <w:t xml:space="preserve">» (стояти на одній нозі, руки в сторони) або іншої, обумовленої раніше, пози. Якщо вчитель </w:t>
      </w:r>
      <w:proofErr w:type="spellStart"/>
      <w:r w:rsidRPr="00AE0416">
        <w:rPr>
          <w:i/>
          <w:sz w:val="28"/>
          <w:szCs w:val="28"/>
          <w:lang w:val="uk-UA"/>
        </w:rPr>
        <w:t>подасть</w:t>
      </w:r>
      <w:proofErr w:type="spellEnd"/>
      <w:r w:rsidRPr="00AE0416">
        <w:rPr>
          <w:i/>
          <w:sz w:val="28"/>
          <w:szCs w:val="28"/>
          <w:lang w:val="uk-UA"/>
        </w:rPr>
        <w:t xml:space="preserve">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14491C" w:rsidRDefault="0014491C" w:rsidP="000429C9">
      <w:pPr>
        <w:jc w:val="both"/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3701"/>
    <w:rsid w:val="000429C9"/>
    <w:rsid w:val="00045CCC"/>
    <w:rsid w:val="000A403C"/>
    <w:rsid w:val="000B0342"/>
    <w:rsid w:val="000B5CB8"/>
    <w:rsid w:val="000B6B07"/>
    <w:rsid w:val="000E1C87"/>
    <w:rsid w:val="0014491C"/>
    <w:rsid w:val="001C34A5"/>
    <w:rsid w:val="002179D8"/>
    <w:rsid w:val="00222096"/>
    <w:rsid w:val="002B6633"/>
    <w:rsid w:val="00302535"/>
    <w:rsid w:val="0039425F"/>
    <w:rsid w:val="003F6E2C"/>
    <w:rsid w:val="00442605"/>
    <w:rsid w:val="004652A4"/>
    <w:rsid w:val="00470C5F"/>
    <w:rsid w:val="004A6811"/>
    <w:rsid w:val="004B1528"/>
    <w:rsid w:val="004B6D88"/>
    <w:rsid w:val="004F3615"/>
    <w:rsid w:val="005352FB"/>
    <w:rsid w:val="005D0388"/>
    <w:rsid w:val="00622E74"/>
    <w:rsid w:val="006B3701"/>
    <w:rsid w:val="006D4765"/>
    <w:rsid w:val="00722848"/>
    <w:rsid w:val="00740E2C"/>
    <w:rsid w:val="0075130F"/>
    <w:rsid w:val="00795E4B"/>
    <w:rsid w:val="0079650B"/>
    <w:rsid w:val="007B29D3"/>
    <w:rsid w:val="00804A44"/>
    <w:rsid w:val="00814EF1"/>
    <w:rsid w:val="00887898"/>
    <w:rsid w:val="008C691E"/>
    <w:rsid w:val="00907536"/>
    <w:rsid w:val="00951211"/>
    <w:rsid w:val="009F0622"/>
    <w:rsid w:val="009F321B"/>
    <w:rsid w:val="00A124B8"/>
    <w:rsid w:val="00A215B7"/>
    <w:rsid w:val="00A37BDB"/>
    <w:rsid w:val="00A62B55"/>
    <w:rsid w:val="00AE0416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D020C9"/>
    <w:rsid w:val="00D1365B"/>
    <w:rsid w:val="00D259BC"/>
    <w:rsid w:val="00D43CB5"/>
    <w:rsid w:val="00DA4F71"/>
    <w:rsid w:val="00E73A80"/>
    <w:rsid w:val="00EA54D0"/>
    <w:rsid w:val="00F252AD"/>
    <w:rsid w:val="00FA79C6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12BC"/>
  <w15:docId w15:val="{78136FE1-B4E2-443A-A17E-A3EF7886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customStyle="1" w:styleId="Default">
    <w:name w:val="Default"/>
    <w:rsid w:val="00622E7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8">
    <w:name w:val="Strong"/>
    <w:basedOn w:val="a0"/>
    <w:uiPriority w:val="22"/>
    <w:qFormat/>
    <w:rsid w:val="00D1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hyperlink" Target="https://www.youtube.com/watch?v=Cpw6qZ2wl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27</cp:revision>
  <dcterms:created xsi:type="dcterms:W3CDTF">2017-12-29T07:53:00Z</dcterms:created>
  <dcterms:modified xsi:type="dcterms:W3CDTF">2022-05-01T19:26:00Z</dcterms:modified>
</cp:coreProperties>
</file>