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AC" w:rsidRDefault="00C736CE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 21</w:t>
      </w:r>
      <w:bookmarkStart w:id="0" w:name="_GoBack"/>
      <w:bookmarkEnd w:id="0"/>
      <w:r w:rsidR="006E679F" w:rsidRPr="006E679F">
        <w:rPr>
          <w:rFonts w:ascii="Times New Roman" w:hAnsi="Times New Roman" w:cs="Times New Roman"/>
          <w:b/>
          <w:sz w:val="28"/>
          <w:lang w:val="uk-UA"/>
        </w:rPr>
        <w:t xml:space="preserve">.10.2021     </w:t>
      </w:r>
      <w:r w:rsidR="006E679F">
        <w:rPr>
          <w:rFonts w:ascii="Times New Roman" w:hAnsi="Times New Roman" w:cs="Times New Roman"/>
          <w:b/>
          <w:sz w:val="28"/>
          <w:lang w:val="uk-UA"/>
        </w:rPr>
        <w:t xml:space="preserve">              </w:t>
      </w:r>
      <w:r w:rsidR="006E679F" w:rsidRPr="006E679F">
        <w:rPr>
          <w:rFonts w:ascii="Times New Roman" w:hAnsi="Times New Roman" w:cs="Times New Roman"/>
          <w:b/>
          <w:sz w:val="28"/>
          <w:lang w:val="uk-UA"/>
        </w:rPr>
        <w:t xml:space="preserve">Урок: літературне читання  </w:t>
      </w:r>
      <w:r w:rsidR="006E679F"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6E679F" w:rsidRPr="006E679F">
        <w:rPr>
          <w:rFonts w:ascii="Times New Roman" w:hAnsi="Times New Roman" w:cs="Times New Roman"/>
          <w:b/>
          <w:sz w:val="28"/>
          <w:lang w:val="uk-UA"/>
        </w:rPr>
        <w:t xml:space="preserve">Клас: 4 – А </w:t>
      </w:r>
    </w:p>
    <w:p w:rsidR="006E679F" w:rsidRPr="00A0550B" w:rsidRDefault="006E679F" w:rsidP="00A0550B">
      <w:pPr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Pr="006E679F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Прислів’я і приказки. Українські народні прислів’я. Прислів’я народів світу</w:t>
      </w:r>
      <w:r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 xml:space="preserve"> (с.42-44)</w:t>
      </w:r>
      <w:r w:rsidRPr="006E679F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 </w:t>
      </w:r>
    </w:p>
    <w:p w:rsidR="006E679F" w:rsidRPr="006E679F" w:rsidRDefault="006E679F" w:rsidP="006E679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E679F"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0E5CA4" w:rsidRPr="000E5CA4" w:rsidRDefault="000E5CA4" w:rsidP="000E5CA4">
      <w:pPr>
        <w:pStyle w:val="a3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E5CA4">
        <w:rPr>
          <w:rFonts w:ascii="Times New Roman" w:hAnsi="Times New Roman"/>
          <w:b/>
          <w:sz w:val="28"/>
          <w:szCs w:val="28"/>
          <w:lang w:val="uk-UA"/>
        </w:rPr>
        <w:t>І</w:t>
      </w:r>
      <w:r w:rsidR="006E679F" w:rsidRPr="000E5CA4">
        <w:rPr>
          <w:rFonts w:ascii="Times New Roman" w:hAnsi="Times New Roman"/>
          <w:b/>
          <w:sz w:val="28"/>
          <w:szCs w:val="28"/>
          <w:lang w:val="uk-UA"/>
        </w:rPr>
        <w:t>.</w:t>
      </w:r>
      <w:r w:rsidRPr="000E5CA4">
        <w:rPr>
          <w:rFonts w:ascii="Times New Roman" w:hAnsi="Times New Roman"/>
          <w:b/>
          <w:sz w:val="28"/>
          <w:szCs w:val="28"/>
          <w:lang w:val="uk-UA"/>
        </w:rPr>
        <w:t xml:space="preserve"> Мовленнєва розминка</w:t>
      </w:r>
    </w:p>
    <w:p w:rsidR="000E5CA4" w:rsidRPr="000E5CA4" w:rsidRDefault="000E5CA4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0E5CA4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Pr="000E5CA4">
        <w:rPr>
          <w:rFonts w:ascii="Times New Roman" w:hAnsi="Times New Roman"/>
          <w:b/>
          <w:i/>
          <w:sz w:val="28"/>
          <w:szCs w:val="28"/>
          <w:lang w:val="uk-UA"/>
        </w:rPr>
        <w:t>1. Читання скоромовки</w:t>
      </w:r>
    </w:p>
    <w:p w:rsidR="000E5CA4" w:rsidRPr="000E5CA4" w:rsidRDefault="000E5CA4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0E5CA4">
        <w:rPr>
          <w:rFonts w:ascii="Times New Roman" w:hAnsi="Times New Roman"/>
          <w:sz w:val="28"/>
          <w:szCs w:val="28"/>
          <w:lang w:val="uk-UA"/>
        </w:rPr>
        <w:t>- Прочитати  з різною інтон</w:t>
      </w:r>
      <w:r>
        <w:rPr>
          <w:rFonts w:ascii="Times New Roman" w:hAnsi="Times New Roman"/>
          <w:sz w:val="28"/>
          <w:szCs w:val="28"/>
          <w:lang w:val="uk-UA"/>
        </w:rPr>
        <w:t>ацією, швидкістю.</w:t>
      </w:r>
    </w:p>
    <w:p w:rsidR="006E679F" w:rsidRPr="000E5CA4" w:rsidRDefault="006E679F" w:rsidP="000E5CA4">
      <w:pPr>
        <w:pStyle w:val="a3"/>
        <w:ind w:firstLine="708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E5CA4">
        <w:rPr>
          <w:rFonts w:ascii="Times New Roman" w:hAnsi="Times New Roman"/>
          <w:i/>
          <w:sz w:val="28"/>
          <w:szCs w:val="28"/>
          <w:lang w:val="uk-UA"/>
        </w:rPr>
        <w:t>І шпачисі,</w:t>
      </w:r>
      <w:r w:rsidR="000E5CA4" w:rsidRPr="000E5CA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E5CA4">
        <w:rPr>
          <w:rFonts w:ascii="Times New Roman" w:hAnsi="Times New Roman"/>
          <w:i/>
          <w:sz w:val="28"/>
          <w:szCs w:val="28"/>
          <w:lang w:val="uk-UA"/>
        </w:rPr>
        <w:t>й шпаченятам</w:t>
      </w:r>
    </w:p>
    <w:p w:rsidR="006E679F" w:rsidRPr="000E5CA4" w:rsidRDefault="006E679F" w:rsidP="000E5CA4">
      <w:pPr>
        <w:pStyle w:val="a3"/>
        <w:ind w:firstLine="708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E5CA4">
        <w:rPr>
          <w:rFonts w:ascii="Times New Roman" w:hAnsi="Times New Roman"/>
          <w:i/>
          <w:sz w:val="28"/>
          <w:szCs w:val="28"/>
          <w:lang w:val="uk-UA"/>
        </w:rPr>
        <w:t>Шпак шпаківню шпаклював.</w:t>
      </w:r>
    </w:p>
    <w:p w:rsidR="006E679F" w:rsidRPr="000E5CA4" w:rsidRDefault="006E679F" w:rsidP="000E5CA4">
      <w:pPr>
        <w:pStyle w:val="a3"/>
        <w:ind w:firstLine="708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E5CA4">
        <w:rPr>
          <w:rFonts w:ascii="Times New Roman" w:hAnsi="Times New Roman"/>
          <w:i/>
          <w:sz w:val="28"/>
          <w:szCs w:val="28"/>
          <w:lang w:val="uk-UA"/>
        </w:rPr>
        <w:t>Але тишком–нишком дятел</w:t>
      </w:r>
    </w:p>
    <w:p w:rsidR="000E5CA4" w:rsidRPr="000E5CA4" w:rsidRDefault="006E679F" w:rsidP="000E5CA4">
      <w:pPr>
        <w:pStyle w:val="a3"/>
        <w:ind w:firstLine="708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E5CA4">
        <w:rPr>
          <w:rFonts w:ascii="Times New Roman" w:hAnsi="Times New Roman"/>
          <w:i/>
          <w:sz w:val="28"/>
          <w:szCs w:val="28"/>
          <w:lang w:val="uk-UA"/>
        </w:rPr>
        <w:t>Ту шпаклівку поклював.</w:t>
      </w:r>
    </w:p>
    <w:p w:rsidR="006E679F" w:rsidRPr="000E5CA4" w:rsidRDefault="000E5CA4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0E5CA4">
        <w:rPr>
          <w:rFonts w:ascii="Times New Roman" w:hAnsi="Times New Roman"/>
          <w:b/>
          <w:i/>
          <w:sz w:val="28"/>
          <w:szCs w:val="28"/>
          <w:lang w:val="uk-UA"/>
        </w:rPr>
        <w:t xml:space="preserve">    2. </w:t>
      </w:r>
      <w:r w:rsidR="006E679F" w:rsidRPr="000E5CA4">
        <w:rPr>
          <w:rFonts w:ascii="Times New Roman" w:hAnsi="Times New Roman"/>
          <w:b/>
          <w:i/>
          <w:sz w:val="28"/>
          <w:szCs w:val="28"/>
          <w:lang w:val="uk-UA"/>
        </w:rPr>
        <w:t>Відн</w:t>
      </w:r>
      <w:r w:rsidRPr="000E5CA4">
        <w:rPr>
          <w:rFonts w:ascii="Times New Roman" w:hAnsi="Times New Roman"/>
          <w:b/>
          <w:i/>
          <w:sz w:val="28"/>
          <w:szCs w:val="28"/>
          <w:lang w:val="uk-UA"/>
        </w:rPr>
        <w:t>ови слова.</w:t>
      </w:r>
    </w:p>
    <w:p w:rsidR="006E679F" w:rsidRPr="000E5CA4" w:rsidRDefault="006E679F" w:rsidP="000E5CA4">
      <w:pPr>
        <w:pStyle w:val="a3"/>
        <w:ind w:left="851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0E5CA4">
        <w:rPr>
          <w:rFonts w:ascii="Times New Roman" w:hAnsi="Times New Roman"/>
          <w:color w:val="000099"/>
          <w:sz w:val="28"/>
          <w:szCs w:val="28"/>
          <w:lang w:val="uk-UA"/>
        </w:rPr>
        <w:t>Гадзака</w:t>
      </w:r>
      <w:proofErr w:type="spellEnd"/>
      <w:r w:rsidRPr="000E5CA4">
        <w:rPr>
          <w:rFonts w:ascii="Times New Roman" w:hAnsi="Times New Roman"/>
          <w:color w:val="000099"/>
          <w:sz w:val="28"/>
          <w:szCs w:val="28"/>
          <w:lang w:val="uk-UA"/>
        </w:rPr>
        <w:t xml:space="preserve"> </w:t>
      </w:r>
      <w:r w:rsidRPr="000E5CA4">
        <w:rPr>
          <w:rFonts w:ascii="Times New Roman" w:hAnsi="Times New Roman"/>
          <w:i/>
          <w:color w:val="000099"/>
          <w:sz w:val="28"/>
          <w:szCs w:val="28"/>
          <w:lang w:val="uk-UA"/>
        </w:rPr>
        <w:t xml:space="preserve">   </w:t>
      </w:r>
      <w:r w:rsidR="000E5CA4" w:rsidRPr="000E5CA4">
        <w:rPr>
          <w:rFonts w:ascii="Times New Roman" w:hAnsi="Times New Roman"/>
          <w:i/>
          <w:color w:val="000099"/>
          <w:sz w:val="28"/>
          <w:szCs w:val="28"/>
          <w:lang w:val="uk-UA"/>
        </w:rPr>
        <w:t xml:space="preserve"> </w:t>
      </w:r>
      <w:r w:rsidRPr="000E5CA4">
        <w:rPr>
          <w:rFonts w:ascii="Times New Roman" w:hAnsi="Times New Roman"/>
          <w:i/>
          <w:sz w:val="28"/>
          <w:szCs w:val="28"/>
          <w:lang w:val="uk-UA"/>
        </w:rPr>
        <w:t>(загадка)</w:t>
      </w:r>
    </w:p>
    <w:p w:rsidR="006E679F" w:rsidRPr="000E5CA4" w:rsidRDefault="006E679F" w:rsidP="000E5CA4">
      <w:pPr>
        <w:pStyle w:val="a3"/>
        <w:ind w:left="851"/>
        <w:contextualSpacing/>
        <w:jc w:val="both"/>
        <w:rPr>
          <w:rFonts w:ascii="Times New Roman" w:hAnsi="Times New Roman"/>
          <w:i/>
          <w:color w:val="000099"/>
          <w:sz w:val="28"/>
          <w:szCs w:val="28"/>
          <w:lang w:val="uk-UA"/>
        </w:rPr>
      </w:pPr>
      <w:proofErr w:type="spellStart"/>
      <w:r w:rsidRPr="000E5CA4">
        <w:rPr>
          <w:rFonts w:ascii="Times New Roman" w:hAnsi="Times New Roman"/>
          <w:color w:val="000099"/>
          <w:sz w:val="28"/>
          <w:szCs w:val="28"/>
          <w:lang w:val="uk-UA"/>
        </w:rPr>
        <w:t>Генледа</w:t>
      </w:r>
      <w:proofErr w:type="spellEnd"/>
      <w:r w:rsidRPr="000E5CA4">
        <w:rPr>
          <w:rFonts w:ascii="Times New Roman" w:hAnsi="Times New Roman"/>
          <w:i/>
          <w:color w:val="000099"/>
          <w:sz w:val="28"/>
          <w:szCs w:val="28"/>
          <w:lang w:val="uk-UA"/>
        </w:rPr>
        <w:t xml:space="preserve">    </w:t>
      </w:r>
      <w:r w:rsidR="000E5CA4" w:rsidRPr="000E5CA4">
        <w:rPr>
          <w:rFonts w:ascii="Times New Roman" w:hAnsi="Times New Roman"/>
          <w:i/>
          <w:color w:val="000099"/>
          <w:sz w:val="28"/>
          <w:szCs w:val="28"/>
          <w:lang w:val="uk-UA"/>
        </w:rPr>
        <w:t xml:space="preserve"> </w:t>
      </w:r>
      <w:r w:rsidRPr="000E5CA4">
        <w:rPr>
          <w:rFonts w:ascii="Times New Roman" w:hAnsi="Times New Roman"/>
          <w:i/>
          <w:sz w:val="28"/>
          <w:szCs w:val="28"/>
          <w:lang w:val="uk-UA"/>
        </w:rPr>
        <w:t>(легенда)</w:t>
      </w:r>
    </w:p>
    <w:p w:rsidR="006E679F" w:rsidRPr="000E5CA4" w:rsidRDefault="006E679F" w:rsidP="000E5CA4">
      <w:pPr>
        <w:pStyle w:val="a3"/>
        <w:ind w:left="851"/>
        <w:contextualSpacing/>
        <w:jc w:val="both"/>
        <w:rPr>
          <w:rFonts w:ascii="Times New Roman" w:hAnsi="Times New Roman"/>
          <w:i/>
          <w:color w:val="000099"/>
          <w:sz w:val="28"/>
          <w:szCs w:val="28"/>
          <w:lang w:val="uk-UA"/>
        </w:rPr>
      </w:pPr>
      <w:proofErr w:type="spellStart"/>
      <w:r w:rsidRPr="000E5CA4">
        <w:rPr>
          <w:rFonts w:ascii="Times New Roman" w:hAnsi="Times New Roman"/>
          <w:color w:val="000099"/>
          <w:sz w:val="28"/>
          <w:szCs w:val="28"/>
          <w:lang w:val="uk-UA"/>
        </w:rPr>
        <w:t>Казприка</w:t>
      </w:r>
      <w:proofErr w:type="spellEnd"/>
      <w:r w:rsidRPr="000E5CA4">
        <w:rPr>
          <w:rFonts w:ascii="Times New Roman" w:hAnsi="Times New Roman"/>
          <w:color w:val="000099"/>
          <w:sz w:val="28"/>
          <w:szCs w:val="28"/>
          <w:lang w:val="uk-UA"/>
        </w:rPr>
        <w:t xml:space="preserve"> </w:t>
      </w:r>
      <w:r w:rsidRPr="000E5CA4">
        <w:rPr>
          <w:rFonts w:ascii="Times New Roman" w:hAnsi="Times New Roman"/>
          <w:i/>
          <w:color w:val="000099"/>
          <w:sz w:val="28"/>
          <w:szCs w:val="28"/>
          <w:lang w:val="uk-UA"/>
        </w:rPr>
        <w:t xml:space="preserve">  </w:t>
      </w:r>
      <w:r w:rsidR="000E5CA4" w:rsidRPr="000E5CA4">
        <w:rPr>
          <w:rFonts w:ascii="Times New Roman" w:hAnsi="Times New Roman"/>
          <w:i/>
          <w:color w:val="000099"/>
          <w:sz w:val="28"/>
          <w:szCs w:val="28"/>
          <w:lang w:val="uk-UA"/>
        </w:rPr>
        <w:t xml:space="preserve"> </w:t>
      </w:r>
      <w:r w:rsidRPr="000E5CA4">
        <w:rPr>
          <w:rFonts w:ascii="Times New Roman" w:hAnsi="Times New Roman"/>
          <w:i/>
          <w:sz w:val="28"/>
          <w:szCs w:val="28"/>
          <w:lang w:val="uk-UA"/>
        </w:rPr>
        <w:t>(приказка)</w:t>
      </w:r>
    </w:p>
    <w:p w:rsidR="006E679F" w:rsidRPr="000E5CA4" w:rsidRDefault="006E679F" w:rsidP="000E5CA4">
      <w:pPr>
        <w:pStyle w:val="a3"/>
        <w:ind w:left="851"/>
        <w:contextualSpacing/>
        <w:jc w:val="both"/>
        <w:rPr>
          <w:rFonts w:ascii="Times New Roman" w:hAnsi="Times New Roman"/>
          <w:i/>
          <w:color w:val="000099"/>
          <w:sz w:val="28"/>
          <w:szCs w:val="28"/>
          <w:lang w:val="uk-UA"/>
        </w:rPr>
      </w:pPr>
      <w:proofErr w:type="spellStart"/>
      <w:r w:rsidRPr="000E5CA4">
        <w:rPr>
          <w:rFonts w:ascii="Times New Roman" w:hAnsi="Times New Roman"/>
          <w:color w:val="000099"/>
          <w:sz w:val="28"/>
          <w:szCs w:val="28"/>
          <w:lang w:val="uk-UA"/>
        </w:rPr>
        <w:t>Ромосковка</w:t>
      </w:r>
      <w:proofErr w:type="spellEnd"/>
      <w:r w:rsidRPr="000E5CA4">
        <w:rPr>
          <w:rFonts w:ascii="Times New Roman" w:hAnsi="Times New Roman"/>
          <w:i/>
          <w:color w:val="000099"/>
          <w:sz w:val="28"/>
          <w:szCs w:val="28"/>
          <w:lang w:val="uk-UA"/>
        </w:rPr>
        <w:t xml:space="preserve">  </w:t>
      </w:r>
      <w:r w:rsidRPr="000E5CA4">
        <w:rPr>
          <w:rFonts w:ascii="Times New Roman" w:hAnsi="Times New Roman"/>
          <w:i/>
          <w:sz w:val="28"/>
          <w:szCs w:val="28"/>
          <w:lang w:val="uk-UA"/>
        </w:rPr>
        <w:t>(скоромовка)</w:t>
      </w:r>
    </w:p>
    <w:p w:rsidR="006E679F" w:rsidRPr="000E5CA4" w:rsidRDefault="006E679F" w:rsidP="000E5CA4">
      <w:pPr>
        <w:pStyle w:val="a3"/>
        <w:ind w:left="851"/>
        <w:contextualSpacing/>
        <w:jc w:val="both"/>
        <w:rPr>
          <w:rFonts w:ascii="Times New Roman" w:hAnsi="Times New Roman"/>
          <w:i/>
          <w:color w:val="000099"/>
          <w:sz w:val="28"/>
          <w:szCs w:val="28"/>
          <w:lang w:val="uk-UA"/>
        </w:rPr>
      </w:pPr>
      <w:proofErr w:type="spellStart"/>
      <w:r w:rsidRPr="000E5CA4">
        <w:rPr>
          <w:rFonts w:ascii="Times New Roman" w:hAnsi="Times New Roman"/>
          <w:color w:val="000099"/>
          <w:sz w:val="28"/>
          <w:szCs w:val="28"/>
          <w:lang w:val="uk-UA"/>
        </w:rPr>
        <w:t>Слів`япри</w:t>
      </w:r>
      <w:proofErr w:type="spellEnd"/>
      <w:r w:rsidRPr="000E5CA4">
        <w:rPr>
          <w:rFonts w:ascii="Times New Roman" w:hAnsi="Times New Roman"/>
          <w:color w:val="000099"/>
          <w:sz w:val="28"/>
          <w:szCs w:val="28"/>
          <w:lang w:val="uk-UA"/>
        </w:rPr>
        <w:t xml:space="preserve"> </w:t>
      </w:r>
      <w:r w:rsidRPr="000E5CA4">
        <w:rPr>
          <w:rFonts w:ascii="Times New Roman" w:hAnsi="Times New Roman"/>
          <w:i/>
          <w:color w:val="000099"/>
          <w:sz w:val="28"/>
          <w:szCs w:val="28"/>
          <w:lang w:val="uk-UA"/>
        </w:rPr>
        <w:t xml:space="preserve">    </w:t>
      </w:r>
      <w:r w:rsidRPr="000E5CA4">
        <w:rPr>
          <w:rFonts w:ascii="Times New Roman" w:hAnsi="Times New Roman"/>
          <w:i/>
          <w:sz w:val="28"/>
          <w:szCs w:val="28"/>
          <w:lang w:val="uk-UA"/>
        </w:rPr>
        <w:t>(прислів`я)</w:t>
      </w:r>
    </w:p>
    <w:p w:rsidR="006E679F" w:rsidRPr="000E5CA4" w:rsidRDefault="006E679F" w:rsidP="000E5CA4">
      <w:pPr>
        <w:pStyle w:val="a3"/>
        <w:ind w:left="851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0E5CA4">
        <w:rPr>
          <w:rFonts w:ascii="Times New Roman" w:hAnsi="Times New Roman"/>
          <w:color w:val="000099"/>
          <w:sz w:val="28"/>
          <w:szCs w:val="28"/>
          <w:lang w:val="uk-UA"/>
        </w:rPr>
        <w:t>Мішуска</w:t>
      </w:r>
      <w:proofErr w:type="spellEnd"/>
      <w:r w:rsidRPr="000E5CA4">
        <w:rPr>
          <w:rFonts w:ascii="Times New Roman" w:hAnsi="Times New Roman"/>
          <w:i/>
          <w:color w:val="000099"/>
          <w:sz w:val="28"/>
          <w:szCs w:val="28"/>
          <w:lang w:val="uk-UA"/>
        </w:rPr>
        <w:t xml:space="preserve">     </w:t>
      </w:r>
      <w:r w:rsidRPr="000E5CA4">
        <w:rPr>
          <w:rFonts w:ascii="Times New Roman" w:hAnsi="Times New Roman"/>
          <w:i/>
          <w:sz w:val="28"/>
          <w:szCs w:val="28"/>
          <w:lang w:val="uk-UA"/>
        </w:rPr>
        <w:t>(усмішка)</w:t>
      </w:r>
    </w:p>
    <w:p w:rsidR="006E679F" w:rsidRPr="000E5CA4" w:rsidRDefault="006E679F" w:rsidP="000E5CA4">
      <w:pPr>
        <w:pStyle w:val="a3"/>
        <w:ind w:left="851"/>
        <w:contextualSpacing/>
        <w:jc w:val="both"/>
        <w:rPr>
          <w:rFonts w:ascii="Times New Roman" w:hAnsi="Times New Roman"/>
          <w:i/>
          <w:color w:val="000099"/>
          <w:sz w:val="28"/>
          <w:szCs w:val="28"/>
          <w:lang w:val="uk-UA"/>
        </w:rPr>
      </w:pPr>
      <w:proofErr w:type="spellStart"/>
      <w:r w:rsidRPr="000E5CA4">
        <w:rPr>
          <w:rFonts w:ascii="Times New Roman" w:hAnsi="Times New Roman"/>
          <w:color w:val="000099"/>
          <w:sz w:val="28"/>
          <w:szCs w:val="28"/>
          <w:lang w:val="uk-UA"/>
        </w:rPr>
        <w:t>Чаприт</w:t>
      </w:r>
      <w:proofErr w:type="spellEnd"/>
      <w:r w:rsidRPr="000E5CA4">
        <w:rPr>
          <w:rFonts w:ascii="Times New Roman" w:hAnsi="Times New Roman"/>
          <w:color w:val="000099"/>
          <w:sz w:val="28"/>
          <w:szCs w:val="28"/>
          <w:lang w:val="uk-UA"/>
        </w:rPr>
        <w:t xml:space="preserve"> </w:t>
      </w:r>
      <w:r w:rsidRPr="000E5CA4">
        <w:rPr>
          <w:rFonts w:ascii="Times New Roman" w:hAnsi="Times New Roman"/>
          <w:i/>
          <w:color w:val="000099"/>
          <w:sz w:val="28"/>
          <w:szCs w:val="28"/>
          <w:lang w:val="uk-UA"/>
        </w:rPr>
        <w:t xml:space="preserve">       </w:t>
      </w:r>
      <w:r w:rsidRPr="000E5CA4">
        <w:rPr>
          <w:rFonts w:ascii="Times New Roman" w:hAnsi="Times New Roman"/>
          <w:i/>
          <w:sz w:val="28"/>
          <w:szCs w:val="28"/>
          <w:lang w:val="uk-UA"/>
        </w:rPr>
        <w:t>(притча).</w:t>
      </w:r>
    </w:p>
    <w:p w:rsidR="006E679F" w:rsidRPr="000E5CA4" w:rsidRDefault="000E5CA4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 w:rsidRPr="000E5CA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Що об`єднує ці слова?</w:t>
      </w:r>
      <w:r w:rsidRPr="000E5CA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З якими жанрами ми познайомились?</w:t>
      </w:r>
    </w:p>
    <w:p w:rsidR="006E679F" w:rsidRDefault="000E5CA4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 w:rsidRPr="000E5CA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Пригадайте, що таке:</w:t>
      </w:r>
      <w:r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0E5CA4">
        <w:rPr>
          <w:rFonts w:ascii="Times New Roman" w:hAnsi="Times New Roman"/>
          <w:sz w:val="28"/>
          <w:szCs w:val="28"/>
          <w:lang w:val="uk-UA"/>
        </w:rPr>
        <w:t>азка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у</w:t>
      </w:r>
      <w:r w:rsidRPr="000E5CA4">
        <w:rPr>
          <w:rFonts w:ascii="Times New Roman" w:hAnsi="Times New Roman"/>
          <w:sz w:val="28"/>
          <w:szCs w:val="28"/>
          <w:lang w:val="uk-UA"/>
        </w:rPr>
        <w:t>смішка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п</w:t>
      </w:r>
      <w:r w:rsidRPr="000E5CA4">
        <w:rPr>
          <w:rFonts w:ascii="Times New Roman" w:hAnsi="Times New Roman"/>
          <w:sz w:val="28"/>
          <w:szCs w:val="28"/>
          <w:lang w:val="uk-UA"/>
        </w:rPr>
        <w:t>ритча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0E5CA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легенда.</w:t>
      </w:r>
    </w:p>
    <w:p w:rsidR="00AB5F9C" w:rsidRDefault="00AB5F9C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679F" w:rsidRPr="000E5CA4" w:rsidRDefault="00AB5F9C" w:rsidP="000E5CA4">
      <w:pPr>
        <w:pStyle w:val="a3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0E5CA4" w:rsidRPr="000E5CA4">
        <w:rPr>
          <w:rFonts w:ascii="Times New Roman" w:hAnsi="Times New Roman"/>
          <w:b/>
          <w:sz w:val="28"/>
          <w:szCs w:val="28"/>
          <w:lang w:val="uk-UA"/>
        </w:rPr>
        <w:t xml:space="preserve">ІІ. </w:t>
      </w:r>
      <w:r w:rsidR="006E679F" w:rsidRPr="000E5CA4">
        <w:rPr>
          <w:rFonts w:ascii="Times New Roman" w:hAnsi="Times New Roman"/>
          <w:b/>
          <w:sz w:val="28"/>
          <w:szCs w:val="28"/>
          <w:lang w:val="uk-UA"/>
        </w:rPr>
        <w:t>Вивчення нового матеріалу.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</w:t>
      </w:r>
      <w:r w:rsidR="006E679F" w:rsidRPr="000E5CA4">
        <w:rPr>
          <w:rFonts w:ascii="Times New Roman" w:hAnsi="Times New Roman"/>
          <w:b/>
          <w:i/>
          <w:sz w:val="28"/>
          <w:szCs w:val="28"/>
          <w:lang w:val="uk-UA"/>
        </w:rPr>
        <w:t>1. Оголошення теми, мети уроку.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Сьогодні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 xml:space="preserve"> ми будемо працювати над </w:t>
      </w:r>
      <w:r>
        <w:rPr>
          <w:rFonts w:ascii="Times New Roman" w:hAnsi="Times New Roman"/>
          <w:sz w:val="28"/>
          <w:szCs w:val="28"/>
          <w:lang w:val="uk-UA"/>
        </w:rPr>
        <w:t>прислів’ями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.</w:t>
      </w:r>
    </w:p>
    <w:p w:rsidR="002B1DD7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-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З’ясуємо, яке значення можуть мати прислів’я.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6E679F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-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Дізнаємось про відмінності між прислів’ями та приказками.</w:t>
      </w:r>
    </w:p>
    <w:p w:rsidR="007A04A0" w:rsidRPr="000E5CA4" w:rsidRDefault="007A04A0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</w:p>
    <w:p w:rsidR="002B1DD7" w:rsidRDefault="007A04A0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2. Перегляд відео.</w:t>
      </w:r>
    </w:p>
    <w:p w:rsidR="007A04A0" w:rsidRDefault="007A04A0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>- Пригадайте, що ми вчили про прислів’я і приказки.</w:t>
      </w:r>
    </w:p>
    <w:p w:rsidR="007A04A0" w:rsidRPr="007A04A0" w:rsidRDefault="007A04A0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4" w:history="1">
        <w:r w:rsidRPr="007A04A0">
          <w:rPr>
            <w:rStyle w:val="a4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https://www.youtube.com/watch?v=909BtKNhTwk</w:t>
        </w:r>
      </w:hyperlink>
      <w:r w:rsidRPr="007A04A0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7A04A0" w:rsidRDefault="007A04A0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</w:t>
      </w:r>
      <w:r w:rsidR="007A04A0">
        <w:rPr>
          <w:rFonts w:ascii="Times New Roman" w:hAnsi="Times New Roman"/>
          <w:b/>
          <w:i/>
          <w:sz w:val="28"/>
          <w:szCs w:val="28"/>
          <w:lang w:val="uk-UA"/>
        </w:rPr>
        <w:t>3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. Розповідь вчителя</w:t>
      </w:r>
      <w:r w:rsidR="006E679F" w:rsidRPr="000E5CA4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6E679F" w:rsidRPr="002B1DD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«Розмова без приказки–як м’ясо без солі»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, –говорить африканське прислів’я.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-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Доречним слово</w:t>
      </w:r>
      <w:r>
        <w:rPr>
          <w:rFonts w:ascii="Times New Roman" w:hAnsi="Times New Roman"/>
          <w:sz w:val="28"/>
          <w:szCs w:val="28"/>
          <w:lang w:val="uk-UA"/>
        </w:rPr>
        <w:t>м  часто можна розпочати цікаву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жваву розмову.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Але прислів`я і приказки необхід</w:t>
      </w:r>
      <w:r>
        <w:rPr>
          <w:rFonts w:ascii="Times New Roman" w:hAnsi="Times New Roman"/>
          <w:sz w:val="28"/>
          <w:szCs w:val="28"/>
          <w:lang w:val="uk-UA"/>
        </w:rPr>
        <w:t xml:space="preserve">но вживати доречно, відповідно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до їх прямого та переносного значення, щоб не образити співрозмовника.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Це і буде  завданням уроку.</w:t>
      </w:r>
    </w:p>
    <w:p w:rsidR="002B1DD7" w:rsidRDefault="002B1DD7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6E679F" w:rsidRPr="000E5CA4" w:rsidRDefault="007A04A0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4</w:t>
      </w:r>
      <w:r w:rsidR="002B1DD7">
        <w:rPr>
          <w:rFonts w:ascii="Times New Roman" w:hAnsi="Times New Roman"/>
          <w:b/>
          <w:i/>
          <w:sz w:val="28"/>
          <w:szCs w:val="28"/>
          <w:lang w:val="uk-UA"/>
        </w:rPr>
        <w:t>. Робота з підручником с. 42.</w:t>
      </w:r>
      <w:r w:rsidR="006E679F" w:rsidRPr="000E5CA4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Прочитайте, що таке прислів`я та приказка?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2B1DD7">
        <w:rPr>
          <w:rFonts w:ascii="Times New Roman" w:hAnsi="Times New Roman"/>
          <w:i/>
          <w:sz w:val="28"/>
          <w:szCs w:val="28"/>
          <w:lang w:val="uk-UA"/>
        </w:rPr>
        <w:t>(Читання вголос).</w:t>
      </w:r>
    </w:p>
    <w:p w:rsidR="002B1DD7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Що в них спільного?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 xml:space="preserve">Відмінного?  </w:t>
      </w:r>
    </w:p>
    <w:p w:rsidR="002B1DD7" w:rsidRDefault="006E679F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0E5CA4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7A04A0">
        <w:rPr>
          <w:rFonts w:ascii="Times New Roman" w:hAnsi="Times New Roman"/>
          <w:b/>
          <w:i/>
          <w:sz w:val="28"/>
          <w:szCs w:val="28"/>
          <w:lang w:val="uk-UA"/>
        </w:rPr>
        <w:t xml:space="preserve">  5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. Робота над прислів’ями ст. 43.</w:t>
      </w:r>
    </w:p>
    <w:p w:rsidR="006E679F" w:rsidRPr="002B1DD7" w:rsidRDefault="002B1DD7" w:rsidP="000E5CA4">
      <w:pPr>
        <w:pStyle w:val="a3"/>
        <w:contextualSpacing/>
        <w:jc w:val="both"/>
        <w:rPr>
          <w:rFonts w:ascii="Times New Roman" w:hAnsi="Times New Roman"/>
          <w:color w:val="000099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6E679F" w:rsidRPr="002B1DD7">
        <w:rPr>
          <w:rFonts w:ascii="Times New Roman" w:hAnsi="Times New Roman"/>
          <w:color w:val="000099"/>
          <w:sz w:val="28"/>
          <w:szCs w:val="28"/>
          <w:u w:val="single"/>
          <w:lang w:val="uk-UA"/>
        </w:rPr>
        <w:t>Чи</w:t>
      </w:r>
      <w:r w:rsidRPr="002B1DD7">
        <w:rPr>
          <w:rFonts w:ascii="Times New Roman" w:hAnsi="Times New Roman"/>
          <w:color w:val="000099"/>
          <w:sz w:val="28"/>
          <w:szCs w:val="28"/>
          <w:u w:val="single"/>
          <w:lang w:val="uk-UA"/>
        </w:rPr>
        <w:t>тання прислів`їв І блоку.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Про</w:t>
      </w:r>
      <w:r>
        <w:rPr>
          <w:rFonts w:ascii="Times New Roman" w:hAnsi="Times New Roman"/>
          <w:sz w:val="28"/>
          <w:szCs w:val="28"/>
          <w:lang w:val="uk-UA"/>
        </w:rPr>
        <w:t xml:space="preserve">читаймо перший блок прислів`їв.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Поясніть їх значення.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Про що ці прислів`я?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Якою темою вони об`єднані?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Зверніть увагу на побудову прислів`я.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Зі скількох частин воно складається?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-Так, з двох, які протиставляються.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А приказка?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-З однієї,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і може бути частиною речення,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виражати незакінчену думку, не містить повчання.</w:t>
      </w:r>
    </w:p>
    <w:p w:rsidR="002B1DD7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6E679F" w:rsidRPr="002B1DD7" w:rsidRDefault="002B1DD7" w:rsidP="000E5CA4">
      <w:pPr>
        <w:pStyle w:val="a3"/>
        <w:contextualSpacing/>
        <w:jc w:val="both"/>
        <w:rPr>
          <w:rFonts w:ascii="Times New Roman" w:hAnsi="Times New Roman"/>
          <w:color w:val="000099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2B1DD7">
        <w:rPr>
          <w:rFonts w:ascii="Times New Roman" w:hAnsi="Times New Roman"/>
          <w:color w:val="000099"/>
          <w:sz w:val="28"/>
          <w:szCs w:val="28"/>
          <w:u w:val="single"/>
          <w:lang w:val="uk-UA"/>
        </w:rPr>
        <w:t>Читання ІІ</w:t>
      </w:r>
      <w:r w:rsidR="006E679F" w:rsidRPr="002B1DD7">
        <w:rPr>
          <w:rFonts w:ascii="Times New Roman" w:hAnsi="Times New Roman"/>
          <w:color w:val="000099"/>
          <w:sz w:val="28"/>
          <w:szCs w:val="28"/>
          <w:u w:val="single"/>
          <w:lang w:val="uk-UA"/>
        </w:rPr>
        <w:t xml:space="preserve"> блоку прислів`їв.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Прочитайте. Поясніть значення.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Я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кою темою об`єднані?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Прислів`я часто римовані.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Знайдіть рими в даних прислів`ях.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Чи є серед них приказка?</w:t>
      </w:r>
    </w:p>
    <w:p w:rsidR="006E679F" w:rsidRPr="000E5CA4" w:rsidRDefault="002B1DD7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Знайдіть протиставлення.</w:t>
      </w:r>
    </w:p>
    <w:p w:rsidR="00CA2E9B" w:rsidRDefault="00CA2E9B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2E9B" w:rsidRPr="00CA2E9B" w:rsidRDefault="00CA2E9B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color w:val="000099"/>
          <w:sz w:val="28"/>
          <w:szCs w:val="28"/>
          <w:u w:val="single"/>
          <w:lang w:val="uk-UA"/>
        </w:rPr>
        <w:t>Читання ІІІ блоку</w:t>
      </w:r>
      <w:r w:rsidR="006E679F" w:rsidRPr="00CA2E9B">
        <w:rPr>
          <w:rFonts w:ascii="Times New Roman" w:hAnsi="Times New Roman"/>
          <w:color w:val="000099"/>
          <w:sz w:val="28"/>
          <w:szCs w:val="28"/>
          <w:u w:val="single"/>
          <w:lang w:val="uk-UA"/>
        </w:rPr>
        <w:t xml:space="preserve">.   </w:t>
      </w:r>
    </w:p>
    <w:p w:rsidR="006E679F" w:rsidRPr="000E5CA4" w:rsidRDefault="00CA2E9B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З`ясуйте спільно значення прислів`їв.</w:t>
      </w:r>
    </w:p>
    <w:p w:rsidR="006E679F" w:rsidRPr="00CA2E9B" w:rsidRDefault="00CA2E9B" w:rsidP="000E5CA4">
      <w:pPr>
        <w:pStyle w:val="a3"/>
        <w:contextualSpacing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якій ситуації доречно сказати: </w:t>
      </w:r>
      <w:r w:rsidR="006E679F" w:rsidRPr="00CA2E9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«Як хочеш шити, то перш вузлика </w:t>
      </w:r>
      <w:proofErr w:type="spellStart"/>
      <w:r w:rsidR="006E679F" w:rsidRPr="00CA2E9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зав’яжи</w:t>
      </w:r>
      <w:proofErr w:type="spellEnd"/>
      <w:r w:rsidR="006E679F" w:rsidRPr="00CA2E9B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».</w:t>
      </w:r>
    </w:p>
    <w:p w:rsidR="006E679F" w:rsidRPr="00CA2E9B" w:rsidRDefault="006E679F" w:rsidP="000E5CA4">
      <w:pPr>
        <w:pStyle w:val="a3"/>
        <w:contextualSpacing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</w:p>
    <w:p w:rsidR="006E679F" w:rsidRPr="000E5CA4" w:rsidRDefault="00CA2E9B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7A04A0">
        <w:rPr>
          <w:rFonts w:ascii="Times New Roman" w:hAnsi="Times New Roman"/>
          <w:b/>
          <w:i/>
          <w:sz w:val="28"/>
          <w:szCs w:val="28"/>
          <w:lang w:val="uk-UA"/>
        </w:rPr>
        <w:t>6</w:t>
      </w:r>
      <w:r w:rsidR="006E679F" w:rsidRPr="000E5CA4">
        <w:rPr>
          <w:rFonts w:ascii="Times New Roman" w:hAnsi="Times New Roman"/>
          <w:b/>
          <w:i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b/>
          <w:i/>
          <w:sz w:val="28"/>
          <w:szCs w:val="28"/>
          <w:lang w:val="uk-UA"/>
        </w:rPr>
        <w:t>Гра «З’єднай прислів’я».</w:t>
      </w:r>
    </w:p>
    <w:p w:rsidR="006E679F" w:rsidRPr="00CA2E9B" w:rsidRDefault="00CA2E9B" w:rsidP="000E5CA4">
      <w:pPr>
        <w:pStyle w:val="a3"/>
        <w:contextualSpacing/>
        <w:jc w:val="both"/>
        <w:rPr>
          <w:rFonts w:ascii="Times New Roman" w:hAnsi="Times New Roman"/>
          <w:color w:val="000099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="006E679F" w:rsidRPr="00CA2E9B">
        <w:rPr>
          <w:rFonts w:ascii="Times New Roman" w:hAnsi="Times New Roman"/>
          <w:color w:val="000099"/>
          <w:sz w:val="28"/>
          <w:szCs w:val="28"/>
          <w:lang w:val="uk-UA"/>
        </w:rPr>
        <w:t xml:space="preserve">Бджола мала,                               </w:t>
      </w:r>
      <w:r w:rsidRPr="00CA2E9B">
        <w:rPr>
          <w:rFonts w:ascii="Times New Roman" w:hAnsi="Times New Roman"/>
          <w:color w:val="000099"/>
          <w:sz w:val="28"/>
          <w:szCs w:val="28"/>
          <w:lang w:val="uk-UA"/>
        </w:rPr>
        <w:t xml:space="preserve">      </w:t>
      </w:r>
      <w:r w:rsidR="006E679F" w:rsidRPr="00CA2E9B">
        <w:rPr>
          <w:rFonts w:ascii="Times New Roman" w:hAnsi="Times New Roman"/>
          <w:color w:val="000099"/>
          <w:sz w:val="28"/>
          <w:szCs w:val="28"/>
          <w:lang w:val="uk-UA"/>
        </w:rPr>
        <w:t xml:space="preserve"> а й та працює.</w:t>
      </w:r>
    </w:p>
    <w:p w:rsidR="006E679F" w:rsidRPr="00CA2E9B" w:rsidRDefault="00CA2E9B" w:rsidP="000E5CA4">
      <w:pPr>
        <w:pStyle w:val="a3"/>
        <w:contextualSpacing/>
        <w:jc w:val="both"/>
        <w:rPr>
          <w:rFonts w:ascii="Times New Roman" w:hAnsi="Times New Roman"/>
          <w:color w:val="000099"/>
          <w:sz w:val="28"/>
          <w:szCs w:val="28"/>
          <w:lang w:val="uk-UA"/>
        </w:rPr>
      </w:pPr>
      <w:r w:rsidRPr="00CA2E9B">
        <w:rPr>
          <w:rFonts w:ascii="Times New Roman" w:hAnsi="Times New Roman"/>
          <w:color w:val="000099"/>
          <w:sz w:val="28"/>
          <w:szCs w:val="28"/>
          <w:lang w:val="uk-UA"/>
        </w:rPr>
        <w:t xml:space="preserve">       </w:t>
      </w:r>
      <w:r w:rsidR="006E679F" w:rsidRPr="00CA2E9B">
        <w:rPr>
          <w:rFonts w:ascii="Times New Roman" w:hAnsi="Times New Roman"/>
          <w:color w:val="000099"/>
          <w:sz w:val="28"/>
          <w:szCs w:val="28"/>
          <w:lang w:val="uk-UA"/>
        </w:rPr>
        <w:t xml:space="preserve">Книга вчить,                                 </w:t>
      </w:r>
      <w:r w:rsidRPr="00CA2E9B">
        <w:rPr>
          <w:rFonts w:ascii="Times New Roman" w:hAnsi="Times New Roman"/>
          <w:color w:val="000099"/>
          <w:sz w:val="28"/>
          <w:szCs w:val="28"/>
          <w:lang w:val="uk-UA"/>
        </w:rPr>
        <w:t xml:space="preserve">     </w:t>
      </w:r>
      <w:r w:rsidR="006E679F" w:rsidRPr="00CA2E9B">
        <w:rPr>
          <w:rFonts w:ascii="Times New Roman" w:hAnsi="Times New Roman"/>
          <w:color w:val="000099"/>
          <w:sz w:val="28"/>
          <w:szCs w:val="28"/>
          <w:lang w:val="uk-UA"/>
        </w:rPr>
        <w:t xml:space="preserve"> як на світі </w:t>
      </w:r>
      <w:proofErr w:type="spellStart"/>
      <w:r w:rsidR="006E679F" w:rsidRPr="00CA2E9B">
        <w:rPr>
          <w:rFonts w:ascii="Times New Roman" w:hAnsi="Times New Roman"/>
          <w:color w:val="000099"/>
          <w:sz w:val="28"/>
          <w:szCs w:val="28"/>
          <w:lang w:val="uk-UA"/>
        </w:rPr>
        <w:t>жить</w:t>
      </w:r>
      <w:proofErr w:type="spellEnd"/>
      <w:r w:rsidR="006E679F" w:rsidRPr="00CA2E9B">
        <w:rPr>
          <w:rFonts w:ascii="Times New Roman" w:hAnsi="Times New Roman"/>
          <w:color w:val="000099"/>
          <w:sz w:val="28"/>
          <w:szCs w:val="28"/>
          <w:lang w:val="uk-UA"/>
        </w:rPr>
        <w:t>.</w:t>
      </w:r>
    </w:p>
    <w:p w:rsidR="006E679F" w:rsidRPr="00CA2E9B" w:rsidRDefault="00CA2E9B" w:rsidP="000E5CA4">
      <w:pPr>
        <w:pStyle w:val="a3"/>
        <w:contextualSpacing/>
        <w:jc w:val="both"/>
        <w:rPr>
          <w:rFonts w:ascii="Times New Roman" w:hAnsi="Times New Roman"/>
          <w:color w:val="000099"/>
          <w:sz w:val="28"/>
          <w:szCs w:val="28"/>
          <w:lang w:val="uk-UA"/>
        </w:rPr>
      </w:pPr>
      <w:r w:rsidRPr="00CA2E9B">
        <w:rPr>
          <w:rFonts w:ascii="Times New Roman" w:hAnsi="Times New Roman"/>
          <w:color w:val="000099"/>
          <w:sz w:val="28"/>
          <w:szCs w:val="28"/>
          <w:lang w:val="uk-UA"/>
        </w:rPr>
        <w:t xml:space="preserve">       </w:t>
      </w:r>
      <w:r w:rsidR="006E679F" w:rsidRPr="00CA2E9B">
        <w:rPr>
          <w:rFonts w:ascii="Times New Roman" w:hAnsi="Times New Roman"/>
          <w:color w:val="000099"/>
          <w:sz w:val="28"/>
          <w:szCs w:val="28"/>
          <w:lang w:val="uk-UA"/>
        </w:rPr>
        <w:t xml:space="preserve">Зробив діло,                               </w:t>
      </w:r>
      <w:r w:rsidRPr="00CA2E9B">
        <w:rPr>
          <w:rFonts w:ascii="Times New Roman" w:hAnsi="Times New Roman"/>
          <w:color w:val="000099"/>
          <w:sz w:val="28"/>
          <w:szCs w:val="28"/>
          <w:lang w:val="uk-UA"/>
        </w:rPr>
        <w:t xml:space="preserve">         </w:t>
      </w:r>
      <w:r w:rsidR="006E679F" w:rsidRPr="00CA2E9B">
        <w:rPr>
          <w:rFonts w:ascii="Times New Roman" w:hAnsi="Times New Roman"/>
          <w:color w:val="000099"/>
          <w:sz w:val="28"/>
          <w:szCs w:val="28"/>
          <w:lang w:val="uk-UA"/>
        </w:rPr>
        <w:t>гуляй сміло.</w:t>
      </w:r>
    </w:p>
    <w:p w:rsidR="006E679F" w:rsidRPr="00CA2E9B" w:rsidRDefault="00CA2E9B" w:rsidP="000E5CA4">
      <w:pPr>
        <w:pStyle w:val="a3"/>
        <w:contextualSpacing/>
        <w:jc w:val="both"/>
        <w:rPr>
          <w:rFonts w:ascii="Times New Roman" w:hAnsi="Times New Roman"/>
          <w:color w:val="000099"/>
          <w:sz w:val="28"/>
          <w:szCs w:val="28"/>
          <w:lang w:val="uk-UA"/>
        </w:rPr>
      </w:pPr>
      <w:r w:rsidRPr="00CA2E9B">
        <w:rPr>
          <w:rFonts w:ascii="Times New Roman" w:hAnsi="Times New Roman"/>
          <w:color w:val="000099"/>
          <w:sz w:val="28"/>
          <w:szCs w:val="28"/>
          <w:lang w:val="uk-UA"/>
        </w:rPr>
        <w:t xml:space="preserve">       </w:t>
      </w:r>
      <w:r w:rsidR="006E679F" w:rsidRPr="00CA2E9B">
        <w:rPr>
          <w:rFonts w:ascii="Times New Roman" w:hAnsi="Times New Roman"/>
          <w:color w:val="000099"/>
          <w:sz w:val="28"/>
          <w:szCs w:val="28"/>
          <w:lang w:val="uk-UA"/>
        </w:rPr>
        <w:t xml:space="preserve">Не одежа красить людину,             </w:t>
      </w:r>
      <w:r w:rsidRPr="00CA2E9B">
        <w:rPr>
          <w:rFonts w:ascii="Times New Roman" w:hAnsi="Times New Roman"/>
          <w:color w:val="000099"/>
          <w:sz w:val="28"/>
          <w:szCs w:val="28"/>
          <w:lang w:val="uk-UA"/>
        </w:rPr>
        <w:t xml:space="preserve">   </w:t>
      </w:r>
      <w:r w:rsidR="006E679F" w:rsidRPr="00CA2E9B">
        <w:rPr>
          <w:rFonts w:ascii="Times New Roman" w:hAnsi="Times New Roman"/>
          <w:color w:val="000099"/>
          <w:sz w:val="28"/>
          <w:szCs w:val="28"/>
          <w:lang w:val="uk-UA"/>
        </w:rPr>
        <w:t>а добрі діла.</w:t>
      </w:r>
    </w:p>
    <w:p w:rsidR="00CA2E9B" w:rsidRDefault="00CA2E9B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679F" w:rsidRPr="00CA2E9B" w:rsidRDefault="00CA2E9B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="007A04A0">
        <w:rPr>
          <w:rFonts w:ascii="Times New Roman" w:hAnsi="Times New Roman"/>
          <w:b/>
          <w:i/>
          <w:sz w:val="28"/>
          <w:szCs w:val="28"/>
          <w:lang w:val="uk-UA"/>
        </w:rPr>
        <w:t>7</w:t>
      </w:r>
      <w:r w:rsidRPr="00CA2E9B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6E679F" w:rsidRPr="00CA2E9B">
        <w:rPr>
          <w:rFonts w:ascii="Times New Roman" w:hAnsi="Times New Roman"/>
          <w:b/>
          <w:i/>
          <w:sz w:val="28"/>
          <w:szCs w:val="28"/>
          <w:lang w:val="uk-UA"/>
        </w:rPr>
        <w:t xml:space="preserve">Гра </w:t>
      </w:r>
      <w:r w:rsidRPr="00CA2E9B">
        <w:rPr>
          <w:rFonts w:ascii="Times New Roman" w:hAnsi="Times New Roman"/>
          <w:b/>
          <w:i/>
          <w:sz w:val="28"/>
          <w:szCs w:val="28"/>
          <w:lang w:val="uk-UA"/>
        </w:rPr>
        <w:t>«Добери  прислів’я до казки</w:t>
      </w:r>
      <w:r w:rsidR="006E679F" w:rsidRPr="00CA2E9B">
        <w:rPr>
          <w:rFonts w:ascii="Times New Roman" w:hAnsi="Times New Roman"/>
          <w:b/>
          <w:i/>
          <w:sz w:val="28"/>
          <w:szCs w:val="28"/>
          <w:lang w:val="uk-UA"/>
        </w:rPr>
        <w:t>»</w:t>
      </w:r>
    </w:p>
    <w:p w:rsidR="006E679F" w:rsidRPr="00CA2E9B" w:rsidRDefault="006E679F" w:rsidP="000E5CA4">
      <w:pPr>
        <w:pStyle w:val="a3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E5CA4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CA2E9B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CA2E9B" w:rsidRPr="00A0550B">
        <w:rPr>
          <w:rFonts w:ascii="Times New Roman" w:hAnsi="Times New Roman"/>
          <w:color w:val="000099"/>
          <w:sz w:val="28"/>
          <w:szCs w:val="28"/>
          <w:lang w:val="uk-UA"/>
        </w:rPr>
        <w:t xml:space="preserve">«Колосок»   </w:t>
      </w:r>
      <w:r w:rsidR="00CA2E9B">
        <w:rPr>
          <w:rFonts w:ascii="Times New Roman" w:hAnsi="Times New Roman"/>
          <w:sz w:val="28"/>
          <w:szCs w:val="28"/>
          <w:lang w:val="uk-UA"/>
        </w:rPr>
        <w:t xml:space="preserve">…  </w:t>
      </w:r>
      <w:r w:rsidRPr="00CA2E9B">
        <w:rPr>
          <w:rFonts w:ascii="Times New Roman" w:hAnsi="Times New Roman"/>
          <w:i/>
          <w:sz w:val="28"/>
          <w:szCs w:val="28"/>
          <w:lang w:val="uk-UA"/>
        </w:rPr>
        <w:t>хто не робить, той не їсть.</w:t>
      </w:r>
    </w:p>
    <w:p w:rsidR="006E679F" w:rsidRPr="00CA2E9B" w:rsidRDefault="006E679F" w:rsidP="000E5CA4">
      <w:pPr>
        <w:pStyle w:val="a3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0E5CA4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CA2E9B"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0E5CA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550B">
        <w:rPr>
          <w:rFonts w:ascii="Times New Roman" w:hAnsi="Times New Roman"/>
          <w:color w:val="000099"/>
          <w:sz w:val="28"/>
          <w:szCs w:val="28"/>
          <w:lang w:val="uk-UA"/>
        </w:rPr>
        <w:t>«Лисиця і Журавель»</w:t>
      </w:r>
      <w:r w:rsidR="00CA2E9B" w:rsidRPr="00A0550B">
        <w:rPr>
          <w:rFonts w:ascii="Times New Roman" w:hAnsi="Times New Roman"/>
          <w:color w:val="000099"/>
          <w:sz w:val="28"/>
          <w:szCs w:val="28"/>
          <w:lang w:val="uk-UA"/>
        </w:rPr>
        <w:t xml:space="preserve">   </w:t>
      </w:r>
      <w:r w:rsidR="00CA2E9B">
        <w:rPr>
          <w:rFonts w:ascii="Times New Roman" w:hAnsi="Times New Roman"/>
          <w:sz w:val="28"/>
          <w:szCs w:val="28"/>
          <w:lang w:val="uk-UA"/>
        </w:rPr>
        <w:t>….</w:t>
      </w:r>
      <w:r w:rsidRPr="000E5CA4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CA2E9B">
        <w:rPr>
          <w:rFonts w:ascii="Times New Roman" w:hAnsi="Times New Roman"/>
          <w:i/>
          <w:sz w:val="28"/>
          <w:szCs w:val="28"/>
          <w:lang w:val="uk-UA"/>
        </w:rPr>
        <w:t>яке частування, таке й дякування.</w:t>
      </w:r>
    </w:p>
    <w:p w:rsidR="006E679F" w:rsidRPr="00CA2E9B" w:rsidRDefault="00CA2E9B" w:rsidP="000E5CA4">
      <w:pPr>
        <w:pStyle w:val="a3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A0550B">
        <w:rPr>
          <w:rFonts w:ascii="Times New Roman" w:hAnsi="Times New Roman"/>
          <w:color w:val="000099"/>
          <w:sz w:val="28"/>
          <w:szCs w:val="28"/>
          <w:lang w:val="uk-UA"/>
        </w:rPr>
        <w:t xml:space="preserve">«Їжак та Заєць»     </w:t>
      </w:r>
      <w:r>
        <w:rPr>
          <w:rFonts w:ascii="Times New Roman" w:hAnsi="Times New Roman"/>
          <w:sz w:val="28"/>
          <w:szCs w:val="28"/>
          <w:lang w:val="uk-UA"/>
        </w:rPr>
        <w:t xml:space="preserve">….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CA2E9B">
        <w:rPr>
          <w:rFonts w:ascii="Times New Roman" w:hAnsi="Times New Roman"/>
          <w:i/>
          <w:sz w:val="28"/>
          <w:szCs w:val="28"/>
          <w:lang w:val="uk-UA"/>
        </w:rPr>
        <w:t>як гукнеш, так відгукнеться.</w:t>
      </w:r>
    </w:p>
    <w:p w:rsidR="006E679F" w:rsidRPr="00A0550B" w:rsidRDefault="00CA2E9B" w:rsidP="000E5CA4">
      <w:pPr>
        <w:pStyle w:val="a3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A0550B">
        <w:rPr>
          <w:rFonts w:ascii="Times New Roman" w:hAnsi="Times New Roman"/>
          <w:color w:val="000099"/>
          <w:sz w:val="28"/>
          <w:szCs w:val="28"/>
          <w:lang w:val="uk-UA"/>
        </w:rPr>
        <w:t xml:space="preserve">«Лев і мишка»   </w:t>
      </w:r>
      <w:r>
        <w:rPr>
          <w:rFonts w:ascii="Times New Roman" w:hAnsi="Times New Roman"/>
          <w:sz w:val="28"/>
          <w:szCs w:val="28"/>
          <w:lang w:val="uk-UA"/>
        </w:rPr>
        <w:t xml:space="preserve">…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A0550B">
        <w:rPr>
          <w:rFonts w:ascii="Times New Roman" w:hAnsi="Times New Roman"/>
          <w:i/>
          <w:sz w:val="28"/>
          <w:szCs w:val="28"/>
          <w:lang w:val="uk-UA"/>
        </w:rPr>
        <w:t>і від  маленької мушки може бути велика користь.</w:t>
      </w:r>
    </w:p>
    <w:p w:rsidR="00A0550B" w:rsidRDefault="00A0550B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679F" w:rsidRPr="000E5CA4" w:rsidRDefault="00A0550B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-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В прислів’ях та приказках передано життєвий досвід людства. Це ніби духовний заповіт предків нащадкам: зробити наше життя мудрим, справедливим.</w:t>
      </w:r>
    </w:p>
    <w:p w:rsidR="00A0550B" w:rsidRDefault="00A0550B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6E679F" w:rsidRPr="000E5CA4" w:rsidRDefault="007A04A0" w:rsidP="000E5CA4">
      <w:pPr>
        <w:pStyle w:val="a3"/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8</w:t>
      </w:r>
      <w:r w:rsidR="006E679F" w:rsidRPr="000E5CA4">
        <w:rPr>
          <w:rFonts w:ascii="Times New Roman" w:hAnsi="Times New Roman"/>
          <w:b/>
          <w:i/>
          <w:sz w:val="28"/>
          <w:szCs w:val="28"/>
          <w:lang w:val="uk-UA"/>
        </w:rPr>
        <w:t>.</w:t>
      </w:r>
      <w:r w:rsidR="00A0550B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b/>
          <w:i/>
          <w:sz w:val="28"/>
          <w:szCs w:val="28"/>
          <w:lang w:val="uk-UA"/>
        </w:rPr>
        <w:t>Робот</w:t>
      </w:r>
      <w:r w:rsidR="00A0550B">
        <w:rPr>
          <w:rFonts w:ascii="Times New Roman" w:hAnsi="Times New Roman"/>
          <w:b/>
          <w:i/>
          <w:sz w:val="28"/>
          <w:szCs w:val="28"/>
          <w:lang w:val="uk-UA"/>
        </w:rPr>
        <w:t>а над прислів’ями народів світу ст.43-44</w:t>
      </w:r>
    </w:p>
    <w:p w:rsidR="006E679F" w:rsidRPr="000E5CA4" w:rsidRDefault="00A0550B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-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Прислів’я багатьох народів повторюють одну й ту саму думку,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стверджують одні й ті самі істини.</w:t>
      </w:r>
    </w:p>
    <w:p w:rsidR="006E679F" w:rsidRPr="000E5CA4" w:rsidRDefault="00A0550B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Як ви гадаєте, чому так?</w:t>
      </w:r>
    </w:p>
    <w:p w:rsidR="006E679F" w:rsidRPr="000E5CA4" w:rsidRDefault="00A0550B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-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Хоча життя різних народів дещо різниться, проте для всіх характерні любов, страждання, вірність,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зрада,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>лінь,</w:t>
      </w:r>
      <w:r>
        <w:rPr>
          <w:rFonts w:ascii="Times New Roman" w:hAnsi="Times New Roman"/>
          <w:sz w:val="28"/>
          <w:szCs w:val="28"/>
          <w:lang w:val="uk-UA"/>
        </w:rPr>
        <w:t xml:space="preserve"> заздрощі.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 xml:space="preserve"> Тому і </w:t>
      </w:r>
      <w:r>
        <w:rPr>
          <w:rFonts w:ascii="Times New Roman" w:hAnsi="Times New Roman"/>
          <w:sz w:val="28"/>
          <w:szCs w:val="28"/>
          <w:lang w:val="uk-UA"/>
        </w:rPr>
        <w:t>зустрічаються однакові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 xml:space="preserve"> сюжети у прислів’ях.</w:t>
      </w:r>
    </w:p>
    <w:p w:rsidR="00A0550B" w:rsidRDefault="00A0550B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550B" w:rsidRDefault="00A0550B" w:rsidP="000E5CA4">
      <w:pPr>
        <w:pStyle w:val="a3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0550B">
        <w:rPr>
          <w:rFonts w:ascii="Times New Roman" w:hAnsi="Times New Roman"/>
          <w:b/>
          <w:sz w:val="28"/>
          <w:szCs w:val="28"/>
          <w:lang w:val="uk-UA"/>
        </w:rPr>
        <w:t>ІІІ</w:t>
      </w:r>
      <w:r w:rsidR="006E679F" w:rsidRPr="00A0550B">
        <w:rPr>
          <w:rFonts w:ascii="Times New Roman" w:hAnsi="Times New Roman"/>
          <w:b/>
          <w:sz w:val="28"/>
          <w:szCs w:val="28"/>
          <w:lang w:val="uk-UA"/>
        </w:rPr>
        <w:t>.</w:t>
      </w:r>
      <w:r w:rsidRPr="00A0550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Домашнє завдання.</w:t>
      </w:r>
    </w:p>
    <w:p w:rsidR="006E679F" w:rsidRPr="000E5CA4" w:rsidRDefault="00A0550B" w:rsidP="000E5CA4">
      <w:pPr>
        <w:pStyle w:val="a3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sz w:val="28"/>
          <w:szCs w:val="28"/>
          <w:lang w:val="uk-UA"/>
        </w:rPr>
        <w:t xml:space="preserve"> Вивчити по 1 прислів’ю </w:t>
      </w:r>
      <w:r w:rsidR="006E679F" w:rsidRPr="000E5CA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 кожної групи.</w:t>
      </w:r>
    </w:p>
    <w:p w:rsidR="006E679F" w:rsidRPr="00982C6A" w:rsidRDefault="006E679F" w:rsidP="006E679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E679F" w:rsidRPr="00982C6A" w:rsidRDefault="006E679F" w:rsidP="006E679F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E679F" w:rsidRPr="006E679F" w:rsidRDefault="006E679F" w:rsidP="006E679F">
      <w:pPr>
        <w:jc w:val="both"/>
        <w:rPr>
          <w:rFonts w:ascii="Times New Roman" w:hAnsi="Times New Roman" w:cs="Times New Roman"/>
          <w:b/>
          <w:sz w:val="28"/>
        </w:rPr>
      </w:pPr>
    </w:p>
    <w:sectPr w:rsidR="006E679F" w:rsidRPr="006E679F" w:rsidSect="006E679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FC"/>
    <w:rsid w:val="000E5CA4"/>
    <w:rsid w:val="002B1DD7"/>
    <w:rsid w:val="002E1225"/>
    <w:rsid w:val="006B18A6"/>
    <w:rsid w:val="006E679F"/>
    <w:rsid w:val="007A04A0"/>
    <w:rsid w:val="00A0550B"/>
    <w:rsid w:val="00AB5F9C"/>
    <w:rsid w:val="00C736CE"/>
    <w:rsid w:val="00CA2E9B"/>
    <w:rsid w:val="00D5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BFE60-9745-47FA-B003-DAAEC923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679F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7A0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09BtKNhTw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2021-10-19T08:40:00Z</dcterms:created>
  <dcterms:modified xsi:type="dcterms:W3CDTF">2021-10-19T21:29:00Z</dcterms:modified>
</cp:coreProperties>
</file>