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E81A47">
        <w:rPr>
          <w:rFonts w:asciiTheme="majorBidi" w:hAnsiTheme="majorBidi" w:cstheme="majorBidi"/>
          <w:sz w:val="28"/>
          <w:szCs w:val="28"/>
          <w:lang w:val="uk-UA"/>
        </w:rPr>
        <w:t xml:space="preserve">  23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002BF5">
        <w:rPr>
          <w:rFonts w:asciiTheme="majorBidi" w:hAnsiTheme="majorBidi" w:cstheme="majorBidi"/>
          <w:sz w:val="28"/>
          <w:szCs w:val="28"/>
          <w:lang w:val="uk-UA"/>
        </w:rPr>
        <w:t>05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>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E719F8">
        <w:rPr>
          <w:rFonts w:asciiTheme="majorBidi" w:hAnsiTheme="majorBidi" w:cstheme="majorBidi"/>
          <w:sz w:val="28"/>
          <w:szCs w:val="28"/>
          <w:lang w:val="uk-UA"/>
        </w:rPr>
        <w:t xml:space="preserve">     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 w:rsidR="00B45536">
        <w:rPr>
          <w:rFonts w:asciiTheme="majorBidi" w:hAnsiTheme="majorBidi" w:cstheme="majorBidi"/>
          <w:sz w:val="28"/>
          <w:szCs w:val="28"/>
          <w:lang w:val="uk-UA"/>
        </w:rPr>
        <w:t xml:space="preserve"> 4 – 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r w:rsidR="007404CE">
        <w:rPr>
          <w:rFonts w:asciiTheme="majorBidi" w:hAnsiTheme="majorBidi" w:cstheme="majorBidi"/>
          <w:sz w:val="28"/>
          <w:szCs w:val="28"/>
          <w:lang w:val="uk-UA"/>
        </w:rPr>
        <w:t>Б</w:t>
      </w:r>
      <w:r w:rsidR="007404CE">
        <w:rPr>
          <w:rFonts w:asciiTheme="majorBidi" w:hAnsiTheme="majorBidi" w:cstheme="majorBidi"/>
          <w:sz w:val="28"/>
          <w:szCs w:val="28"/>
          <w:lang w:val="uk-UA"/>
        </w:rPr>
        <w:tab/>
      </w:r>
      <w:r w:rsidR="007404CE">
        <w:rPr>
          <w:rFonts w:asciiTheme="majorBidi" w:hAnsiTheme="majorBidi" w:cstheme="majorBidi"/>
          <w:sz w:val="28"/>
          <w:szCs w:val="28"/>
          <w:lang w:val="uk-UA"/>
        </w:rPr>
        <w:tab/>
      </w:r>
      <w:r w:rsidR="007404CE"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7404CE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proofErr w:type="spellStart"/>
      <w:r w:rsidR="007404CE">
        <w:rPr>
          <w:rFonts w:asciiTheme="majorBidi" w:hAnsiTheme="majorBidi" w:cstheme="majorBidi"/>
          <w:sz w:val="28"/>
          <w:szCs w:val="28"/>
          <w:lang w:val="uk-UA"/>
        </w:rPr>
        <w:t>Половинкина</w:t>
      </w:r>
      <w:proofErr w:type="spellEnd"/>
      <w:r w:rsidR="007404CE">
        <w:rPr>
          <w:rFonts w:asciiTheme="majorBidi" w:hAnsiTheme="majorBidi" w:cstheme="majorBidi"/>
          <w:sz w:val="28"/>
          <w:szCs w:val="28"/>
          <w:lang w:val="uk-UA"/>
        </w:rPr>
        <w:t xml:space="preserve"> О.А.</w:t>
      </w:r>
    </w:p>
    <w:p w:rsidR="004206B9" w:rsidRDefault="007404CE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</w:p>
    <w:p w:rsidR="00F6704C" w:rsidRPr="00F6704C" w:rsidRDefault="004206B9" w:rsidP="00F6704C">
      <w:pPr>
        <w:pStyle w:val="1"/>
        <w:shd w:val="clear" w:color="auto" w:fill="FFFFFF"/>
        <w:spacing w:before="0" w:beforeAutospacing="0" w:after="0" w:afterAutospacing="0"/>
        <w:contextualSpacing/>
        <w:jc w:val="both"/>
        <w:rPr>
          <w:color w:val="FF0000"/>
          <w:sz w:val="28"/>
          <w:lang w:val="uk-UA"/>
        </w:rPr>
      </w:pPr>
      <w:r w:rsidRPr="004206B9">
        <w:rPr>
          <w:rFonts w:asciiTheme="majorBidi" w:hAnsiTheme="majorBidi" w:cstheme="majorBidi"/>
          <w:sz w:val="28"/>
          <w:szCs w:val="28"/>
          <w:lang w:val="uk-UA"/>
        </w:rPr>
        <w:t xml:space="preserve">Тема. </w:t>
      </w:r>
      <w:r w:rsidR="00E719F8" w:rsidRPr="00F6704C">
        <w:rPr>
          <w:rFonts w:asciiTheme="majorBidi" w:hAnsiTheme="majorBidi" w:cstheme="majorBidi"/>
          <w:color w:val="FF0000"/>
          <w:sz w:val="28"/>
          <w:szCs w:val="28"/>
          <w:lang w:val="uk-UA"/>
        </w:rPr>
        <w:t>Інструктаж з БЖ.</w:t>
      </w:r>
      <w:r w:rsidR="00E719F8" w:rsidRPr="00F6704C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r w:rsidR="00E81A47">
        <w:rPr>
          <w:color w:val="FF0000"/>
          <w:sz w:val="28"/>
          <w:lang w:val="uk-UA"/>
        </w:rPr>
        <w:t>Технологія виготовлення браслету дружби.</w:t>
      </w:r>
      <w:bookmarkStart w:id="0" w:name="_GoBack"/>
      <w:bookmarkEnd w:id="0"/>
    </w:p>
    <w:p w:rsidR="00F6704C" w:rsidRDefault="00F6704C" w:rsidP="00F6704C">
      <w:pPr>
        <w:pStyle w:val="a3"/>
        <w:spacing w:before="0" w:beforeAutospacing="0" w:after="0" w:afterAutospacing="0"/>
        <w:contextualSpacing/>
        <w:jc w:val="both"/>
        <w:rPr>
          <w:rStyle w:val="a4"/>
          <w:color w:val="0E1E32"/>
          <w:sz w:val="28"/>
          <w:szCs w:val="21"/>
          <w:lang w:val="uk-UA"/>
        </w:rPr>
      </w:pPr>
    </w:p>
    <w:p w:rsidR="00E719F8" w:rsidRPr="00A40BCB" w:rsidRDefault="00E719F8" w:rsidP="00F6704C">
      <w:pPr>
        <w:pStyle w:val="a3"/>
        <w:spacing w:before="0" w:beforeAutospacing="0" w:after="0" w:afterAutospacing="0"/>
        <w:contextualSpacing/>
        <w:jc w:val="both"/>
        <w:rPr>
          <w:sz w:val="32"/>
          <w:szCs w:val="21"/>
          <w:lang w:val="uk-UA"/>
        </w:rPr>
      </w:pPr>
      <w:r w:rsidRPr="00E719F8">
        <w:rPr>
          <w:rStyle w:val="a4"/>
          <w:color w:val="0E1E32"/>
          <w:sz w:val="28"/>
          <w:szCs w:val="21"/>
          <w:lang w:val="uk-UA"/>
        </w:rPr>
        <w:t>Мета:</w:t>
      </w:r>
      <w:r w:rsidRPr="00E719F8">
        <w:rPr>
          <w:color w:val="0E1E32"/>
          <w:sz w:val="28"/>
          <w:szCs w:val="21"/>
          <w:lang w:val="uk-UA"/>
        </w:rPr>
        <w:t> </w:t>
      </w:r>
      <w:r w:rsidRPr="00E719F8">
        <w:rPr>
          <w:sz w:val="28"/>
          <w:szCs w:val="21"/>
          <w:lang w:val="uk-UA"/>
        </w:rPr>
        <w:t xml:space="preserve">формування ключових та предметної </w:t>
      </w:r>
      <w:proofErr w:type="spellStart"/>
      <w:r w:rsidRPr="00E719F8">
        <w:rPr>
          <w:sz w:val="28"/>
          <w:szCs w:val="21"/>
          <w:lang w:val="uk-UA"/>
        </w:rPr>
        <w:t>проєктно</w:t>
      </w:r>
      <w:proofErr w:type="spellEnd"/>
      <w:r w:rsidRPr="00E719F8">
        <w:rPr>
          <w:sz w:val="28"/>
          <w:szCs w:val="21"/>
          <w:lang w:val="uk-UA"/>
        </w:rPr>
        <w:t xml:space="preserve">-технологічної </w:t>
      </w:r>
      <w:proofErr w:type="spellStart"/>
      <w:r w:rsidRPr="00E719F8">
        <w:rPr>
          <w:sz w:val="28"/>
          <w:szCs w:val="21"/>
          <w:lang w:val="uk-UA"/>
        </w:rPr>
        <w:t>компетентностей</w:t>
      </w:r>
      <w:proofErr w:type="spellEnd"/>
      <w:r w:rsidRPr="00E719F8">
        <w:rPr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</w:t>
      </w:r>
      <w:r w:rsidR="00A40BCB">
        <w:rPr>
          <w:sz w:val="28"/>
          <w:szCs w:val="21"/>
          <w:lang w:val="uk-UA"/>
        </w:rPr>
        <w:t>,</w:t>
      </w:r>
      <w:r w:rsidR="00A40BCB" w:rsidRPr="00A40BCB">
        <w:rPr>
          <w:color w:val="000000"/>
          <w:sz w:val="28"/>
          <w:szCs w:val="27"/>
          <w:shd w:val="clear" w:color="auto" w:fill="FFFFFF"/>
          <w:lang w:val="uk-UA"/>
        </w:rPr>
        <w:t xml:space="preserve"> розвиток творчих вмінь, уваги.</w:t>
      </w:r>
      <w:r w:rsidR="00A40BCB">
        <w:rPr>
          <w:sz w:val="28"/>
          <w:szCs w:val="21"/>
          <w:lang w:val="uk-UA"/>
        </w:rPr>
        <w:t xml:space="preserve"> </w:t>
      </w:r>
      <w:r w:rsidR="00A40BCB">
        <w:rPr>
          <w:color w:val="000000"/>
          <w:sz w:val="28"/>
          <w:szCs w:val="27"/>
          <w:shd w:val="clear" w:color="auto" w:fill="FFFFFF"/>
          <w:lang w:val="uk-UA"/>
        </w:rPr>
        <w:t>Ф</w:t>
      </w:r>
      <w:r w:rsidR="00A40BCB" w:rsidRPr="00A40BCB">
        <w:rPr>
          <w:color w:val="000000"/>
          <w:sz w:val="28"/>
          <w:szCs w:val="27"/>
          <w:shd w:val="clear" w:color="auto" w:fill="FFFFFF"/>
          <w:lang w:val="uk-UA"/>
        </w:rPr>
        <w:t>ормувати в дітей почуття патріотизму, л</w:t>
      </w:r>
      <w:r w:rsidR="00A40BCB">
        <w:rPr>
          <w:color w:val="000000"/>
          <w:sz w:val="28"/>
          <w:szCs w:val="27"/>
          <w:shd w:val="clear" w:color="auto" w:fill="FFFFFF"/>
          <w:lang w:val="uk-UA"/>
        </w:rPr>
        <w:t>юбові до свого народу, України.</w:t>
      </w:r>
    </w:p>
    <w:p w:rsidR="00361320" w:rsidRPr="00EB4764" w:rsidRDefault="00562F8F" w:rsidP="00EB4764">
      <w:pPr>
        <w:pStyle w:val="a3"/>
        <w:shd w:val="clear" w:color="auto" w:fill="FFFFFF"/>
        <w:jc w:val="both"/>
        <w:rPr>
          <w:sz w:val="40"/>
          <w:szCs w:val="28"/>
          <w:lang w:val="uk-UA"/>
        </w:rPr>
      </w:pPr>
      <w:r w:rsidRPr="00E719F8">
        <w:rPr>
          <w:rStyle w:val="a4"/>
          <w:sz w:val="28"/>
          <w:szCs w:val="28"/>
          <w:lang w:val="uk-UA"/>
        </w:rPr>
        <w:t>Обладнання:</w:t>
      </w:r>
      <w:r w:rsidR="005C5000">
        <w:rPr>
          <w:sz w:val="28"/>
          <w:szCs w:val="21"/>
          <w:shd w:val="clear" w:color="auto" w:fill="FFFFFF"/>
          <w:lang w:val="uk-UA"/>
        </w:rPr>
        <w:t xml:space="preserve"> стрічки</w:t>
      </w:r>
      <w:r w:rsidR="00A40BCB">
        <w:rPr>
          <w:sz w:val="28"/>
          <w:szCs w:val="21"/>
          <w:shd w:val="clear" w:color="auto" w:fill="FFFFFF"/>
          <w:lang w:val="uk-UA"/>
        </w:rPr>
        <w:t>, ножиці</w:t>
      </w:r>
      <w:r w:rsidR="00E719F8" w:rsidRPr="00E719F8">
        <w:rPr>
          <w:sz w:val="28"/>
          <w:szCs w:val="21"/>
          <w:shd w:val="clear" w:color="auto" w:fill="FFFFFF"/>
          <w:lang w:val="uk-UA"/>
        </w:rPr>
        <w:t>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І. Актуалізація опорних знань</w:t>
      </w:r>
    </w:p>
    <w:p w:rsidR="00572BD9" w:rsidRPr="00572BD9" w:rsidRDefault="00572BD9" w:rsidP="00572BD9">
      <w:pPr>
        <w:pStyle w:val="a3"/>
        <w:spacing w:before="0" w:beforeAutospacing="0"/>
        <w:rPr>
          <w:b/>
          <w:color w:val="0E1E32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</w:t>
      </w:r>
      <w:r w:rsidR="00EE7645" w:rsidRPr="00F7468F">
        <w:rPr>
          <w:rStyle w:val="a4"/>
          <w:sz w:val="28"/>
          <w:szCs w:val="21"/>
          <w:lang w:val="uk-UA"/>
        </w:rPr>
        <w:t xml:space="preserve">1. </w:t>
      </w:r>
      <w:r w:rsidRPr="00572BD9">
        <w:rPr>
          <w:b/>
          <w:color w:val="0E1E32"/>
          <w:sz w:val="28"/>
          <w:szCs w:val="21"/>
          <w:lang w:val="uk-UA"/>
        </w:rPr>
        <w:t>Правила безпеки на уроках дизайну та технологій.</w:t>
      </w:r>
    </w:p>
    <w:p w:rsidR="00361320" w:rsidRDefault="0000131B" w:rsidP="00572BD9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 w:rsidRPr="0000131B">
        <w:rPr>
          <w:noProof/>
          <w:sz w:val="28"/>
          <w:szCs w:val="21"/>
        </w:rPr>
        <w:drawing>
          <wp:inline distT="0" distB="0" distL="0" distR="0">
            <wp:extent cx="4884975" cy="2529806"/>
            <wp:effectExtent l="0" t="0" r="0" b="0"/>
            <wp:docPr id="1" name="Рисунок 1" descr="C:\Users\Школа\Desktop\0300n93x-86b7-940x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0300n93x-86b7-940x4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45" cy="25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D9" w:rsidRDefault="00572BD9" w:rsidP="00361320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B728AD" w:rsidRPr="00361320" w:rsidRDefault="00B728AD" w:rsidP="00F50BF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 xml:space="preserve">ІІ. </w:t>
      </w:r>
      <w:r w:rsidR="000B108C">
        <w:rPr>
          <w:rStyle w:val="a4"/>
          <w:color w:val="0000FF"/>
          <w:sz w:val="28"/>
          <w:szCs w:val="21"/>
          <w:lang w:val="uk-UA"/>
        </w:rPr>
        <w:t xml:space="preserve">Повідомлення теми </w:t>
      </w:r>
      <w:r w:rsidRPr="00361320">
        <w:rPr>
          <w:rStyle w:val="a4"/>
          <w:color w:val="0000FF"/>
          <w:sz w:val="28"/>
          <w:szCs w:val="21"/>
          <w:lang w:val="uk-UA"/>
        </w:rPr>
        <w:t xml:space="preserve"> уроку</w:t>
      </w:r>
    </w:p>
    <w:p w:rsidR="0000131B" w:rsidRDefault="00F50BF4" w:rsidP="0000131B">
      <w:pPr>
        <w:pStyle w:val="a3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 w:rsidRPr="00F50BF4">
        <w:rPr>
          <w:rStyle w:val="a4"/>
          <w:b w:val="0"/>
          <w:sz w:val="28"/>
          <w:szCs w:val="28"/>
          <w:lang w:val="uk-UA"/>
        </w:rPr>
        <w:t xml:space="preserve">   </w:t>
      </w:r>
      <w:r w:rsidR="00514C20">
        <w:rPr>
          <w:color w:val="000000"/>
          <w:sz w:val="28"/>
          <w:szCs w:val="28"/>
          <w:lang w:val="uk-UA"/>
        </w:rPr>
        <w:t xml:space="preserve">      </w:t>
      </w:r>
      <w:r w:rsidR="0000131B">
        <w:rPr>
          <w:color w:val="000000"/>
          <w:sz w:val="28"/>
          <w:szCs w:val="28"/>
          <w:lang w:val="uk-UA"/>
        </w:rPr>
        <w:t>-</w:t>
      </w:r>
      <w:r w:rsidR="001D7DB4">
        <w:rPr>
          <w:color w:val="000000"/>
          <w:sz w:val="28"/>
          <w:szCs w:val="28"/>
          <w:lang w:val="uk-UA"/>
        </w:rPr>
        <w:t xml:space="preserve"> Сьогодні на </w:t>
      </w:r>
      <w:proofErr w:type="spellStart"/>
      <w:r w:rsidR="001D7DB4">
        <w:rPr>
          <w:color w:val="000000"/>
          <w:sz w:val="28"/>
          <w:szCs w:val="28"/>
          <w:lang w:val="uk-UA"/>
        </w:rPr>
        <w:t>уроці</w:t>
      </w:r>
      <w:proofErr w:type="spellEnd"/>
      <w:r w:rsidR="005C5000">
        <w:rPr>
          <w:color w:val="000000"/>
          <w:sz w:val="28"/>
          <w:szCs w:val="28"/>
          <w:lang w:val="uk-UA"/>
        </w:rPr>
        <w:t xml:space="preserve"> ми з вами продовжимо</w:t>
      </w:r>
      <w:r w:rsidR="005E6541">
        <w:rPr>
          <w:color w:val="000000"/>
          <w:sz w:val="28"/>
          <w:szCs w:val="28"/>
          <w:lang w:val="uk-UA"/>
        </w:rPr>
        <w:t xml:space="preserve"> виготовля</w:t>
      </w:r>
      <w:r w:rsidR="00A40BCB">
        <w:rPr>
          <w:color w:val="000000"/>
          <w:sz w:val="28"/>
          <w:szCs w:val="28"/>
          <w:lang w:val="uk-UA"/>
        </w:rPr>
        <w:t xml:space="preserve">ти браслети. </w:t>
      </w:r>
      <w:r w:rsidR="000B108C">
        <w:rPr>
          <w:color w:val="000000"/>
          <w:sz w:val="28"/>
          <w:szCs w:val="28"/>
          <w:lang w:val="uk-UA"/>
        </w:rPr>
        <w:t xml:space="preserve">Познайомимося з технологією виготовлення браслету дружби. </w:t>
      </w:r>
      <w:r w:rsidR="00A40BCB">
        <w:rPr>
          <w:color w:val="000000"/>
          <w:sz w:val="28"/>
          <w:szCs w:val="28"/>
          <w:lang w:val="uk-UA"/>
        </w:rPr>
        <w:t xml:space="preserve">Для виготовлення </w:t>
      </w:r>
      <w:r w:rsidR="000B108C">
        <w:rPr>
          <w:color w:val="000000"/>
          <w:sz w:val="28"/>
          <w:szCs w:val="28"/>
          <w:lang w:val="uk-UA"/>
        </w:rPr>
        <w:t xml:space="preserve">нового </w:t>
      </w:r>
      <w:r w:rsidR="00A40BCB">
        <w:rPr>
          <w:color w:val="000000"/>
          <w:sz w:val="28"/>
          <w:szCs w:val="28"/>
          <w:lang w:val="uk-UA"/>
        </w:rPr>
        <w:t>браслету ми використаємо</w:t>
      </w:r>
      <w:r w:rsidR="00E81A47">
        <w:rPr>
          <w:color w:val="000000"/>
          <w:sz w:val="28"/>
          <w:szCs w:val="28"/>
          <w:lang w:val="uk-UA"/>
        </w:rPr>
        <w:t xml:space="preserve"> кольорові нитки</w:t>
      </w:r>
      <w:r w:rsidR="001D7DB4">
        <w:rPr>
          <w:color w:val="000000"/>
          <w:sz w:val="28"/>
          <w:szCs w:val="28"/>
          <w:lang w:val="uk-UA"/>
        </w:rPr>
        <w:t>.</w:t>
      </w:r>
    </w:p>
    <w:p w:rsidR="00F50BF4" w:rsidRPr="00F50BF4" w:rsidRDefault="00F50BF4" w:rsidP="003B3C2F">
      <w:pPr>
        <w:pStyle w:val="a3"/>
        <w:shd w:val="clear" w:color="auto" w:fill="FFFFFF"/>
        <w:spacing w:before="0" w:beforeAutospacing="0" w:after="0" w:afterAutospacing="0"/>
        <w:contextualSpacing/>
        <w:jc w:val="center"/>
        <w:rPr>
          <w:color w:val="000000"/>
          <w:sz w:val="28"/>
          <w:szCs w:val="28"/>
          <w:lang w:val="uk-UA"/>
        </w:rPr>
      </w:pPr>
    </w:p>
    <w:p w:rsidR="00CE54D2" w:rsidRDefault="00514C20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>ІІІ. Робота за темою уроку</w:t>
      </w:r>
    </w:p>
    <w:p w:rsidR="00E81A47" w:rsidRDefault="00CE54D2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1. </w:t>
      </w:r>
      <w:r w:rsidR="00D51324">
        <w:rPr>
          <w:b/>
          <w:sz w:val="28"/>
          <w:szCs w:val="21"/>
          <w:lang w:val="uk-UA"/>
        </w:rPr>
        <w:t>Інформація про браслет дружби</w:t>
      </w:r>
      <w:r w:rsidR="00E81A47">
        <w:rPr>
          <w:b/>
          <w:sz w:val="28"/>
          <w:szCs w:val="21"/>
          <w:lang w:val="uk-UA"/>
        </w:rPr>
        <w:t>.</w:t>
      </w:r>
    </w:p>
    <w:p w:rsidR="00E81A47" w:rsidRDefault="00E81A47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E81A47" w:rsidRPr="00E81A47" w:rsidRDefault="00D51324" w:rsidP="00E81A47">
      <w:pPr>
        <w:pStyle w:val="a3"/>
        <w:contextualSpacing/>
        <w:jc w:val="both"/>
        <w:rPr>
          <w:i/>
          <w:sz w:val="28"/>
          <w:szCs w:val="21"/>
        </w:rPr>
      </w:pPr>
      <w:r w:rsidRPr="00E81A47">
        <w:rPr>
          <w:b/>
          <w:noProof/>
          <w:sz w:val="28"/>
          <w:szCs w:val="21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12700</wp:posOffset>
            </wp:positionV>
            <wp:extent cx="1882775" cy="1381125"/>
            <wp:effectExtent l="0" t="0" r="0" b="0"/>
            <wp:wrapTight wrapText="bothSides">
              <wp:wrapPolygon edited="0">
                <wp:start x="0" y="0"/>
                <wp:lineTo x="0" y="21451"/>
                <wp:lineTo x="21418" y="21451"/>
                <wp:lineTo x="21418" y="0"/>
                <wp:lineTo x="0" y="0"/>
              </wp:wrapPolygon>
            </wp:wrapTight>
            <wp:docPr id="2053" name="Picture 5" descr="Картинки по запросу &quot;картинка фенічки з ниток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 descr="Картинки по запросу &quot;картинка фенічки з ниток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A47" w:rsidRPr="00E81A47">
        <w:rPr>
          <w:b/>
          <w:bCs/>
          <w:sz w:val="28"/>
          <w:szCs w:val="21"/>
          <w:lang w:val="uk-UA"/>
        </w:rPr>
        <w:t xml:space="preserve">         </w:t>
      </w:r>
      <w:r>
        <w:rPr>
          <w:b/>
          <w:bCs/>
          <w:sz w:val="28"/>
          <w:szCs w:val="21"/>
          <w:lang w:val="uk-UA"/>
        </w:rPr>
        <w:t xml:space="preserve"> </w:t>
      </w:r>
      <w:r w:rsidR="00E81A47" w:rsidRPr="00E81A47">
        <w:rPr>
          <w:bCs/>
          <w:i/>
          <w:color w:val="FF0000"/>
          <w:sz w:val="28"/>
          <w:szCs w:val="21"/>
          <w:lang w:val="vi-VN"/>
        </w:rPr>
        <w:t>Фе́нічка</w:t>
      </w:r>
      <w:r w:rsidR="00E81A47" w:rsidRPr="00E81A47">
        <w:rPr>
          <w:i/>
          <w:sz w:val="28"/>
          <w:szCs w:val="21"/>
          <w:lang w:val="vi-VN"/>
        </w:rPr>
        <w:t> або </w:t>
      </w:r>
      <w:r w:rsidR="00E81A47" w:rsidRPr="00E81A47">
        <w:rPr>
          <w:bCs/>
          <w:i/>
          <w:color w:val="FF0000"/>
          <w:sz w:val="28"/>
          <w:szCs w:val="21"/>
          <w:lang w:val="vi-VN"/>
        </w:rPr>
        <w:t>браслет дружби</w:t>
      </w:r>
      <w:r>
        <w:rPr>
          <w:i/>
          <w:sz w:val="28"/>
          <w:szCs w:val="21"/>
          <w:lang w:val="vi-VN"/>
        </w:rPr>
        <w:t xml:space="preserve">  </w:t>
      </w:r>
      <w:r w:rsidR="00E81A47" w:rsidRPr="00E81A47">
        <w:rPr>
          <w:i/>
          <w:sz w:val="28"/>
          <w:szCs w:val="21"/>
          <w:lang w:val="vi-VN"/>
        </w:rPr>
        <w:t xml:space="preserve"> </w:t>
      </w:r>
      <w:r>
        <w:rPr>
          <w:i/>
          <w:sz w:val="28"/>
          <w:szCs w:val="21"/>
          <w:lang w:val="uk-UA"/>
        </w:rPr>
        <w:t>(</w:t>
      </w:r>
      <w:r>
        <w:rPr>
          <w:i/>
          <w:sz w:val="28"/>
          <w:szCs w:val="21"/>
          <w:lang w:val="vi-VN"/>
        </w:rPr>
        <w:t>імовірно</w:t>
      </w:r>
      <w:r>
        <w:rPr>
          <w:i/>
          <w:sz w:val="28"/>
          <w:szCs w:val="21"/>
          <w:lang w:val="uk-UA"/>
        </w:rPr>
        <w:t xml:space="preserve"> </w:t>
      </w:r>
      <w:r w:rsidR="00E81A47" w:rsidRPr="00E81A47">
        <w:rPr>
          <w:i/>
          <w:sz w:val="28"/>
          <w:szCs w:val="21"/>
          <w:lang w:val="vi-VN"/>
        </w:rPr>
        <w:t>від </w:t>
      </w:r>
      <w:hyperlink r:id="rId7" w:history="1">
        <w:r w:rsidR="00E81A47" w:rsidRPr="00E81A47">
          <w:rPr>
            <w:rStyle w:val="a9"/>
            <w:i/>
            <w:sz w:val="28"/>
            <w:szCs w:val="21"/>
            <w:lang w:val="vi-VN"/>
          </w:rPr>
          <w:t>англ.</w:t>
        </w:r>
      </w:hyperlink>
      <w:r w:rsidR="00E81A47" w:rsidRPr="00E81A47">
        <w:rPr>
          <w:i/>
          <w:sz w:val="28"/>
          <w:szCs w:val="21"/>
          <w:lang w:val="vi-VN"/>
        </w:rPr>
        <w:t> </w:t>
      </w:r>
      <w:r w:rsidR="00E81A47" w:rsidRPr="00E81A47">
        <w:rPr>
          <w:i/>
          <w:iCs/>
          <w:sz w:val="28"/>
          <w:szCs w:val="21"/>
          <w:lang w:val="vi-VN"/>
        </w:rPr>
        <w:t>thing</w:t>
      </w:r>
      <w:r w:rsidR="00E81A47" w:rsidRPr="00E81A47">
        <w:rPr>
          <w:i/>
          <w:sz w:val="28"/>
          <w:szCs w:val="21"/>
          <w:lang w:val="vi-VN"/>
        </w:rPr>
        <w:t> — «річ, штука») — браслет ручної роботи із </w:t>
      </w:r>
      <w:hyperlink r:id="rId8" w:history="1">
        <w:r w:rsidR="00E81A47" w:rsidRPr="00E81A47">
          <w:rPr>
            <w:rStyle w:val="a9"/>
            <w:i/>
            <w:sz w:val="28"/>
            <w:szCs w:val="21"/>
            <w:lang w:val="vi-VN"/>
          </w:rPr>
          <w:t>бісеру</w:t>
        </w:r>
      </w:hyperlink>
      <w:r w:rsidR="00E81A47" w:rsidRPr="00E81A47">
        <w:rPr>
          <w:i/>
          <w:sz w:val="28"/>
          <w:szCs w:val="21"/>
          <w:lang w:val="vi-VN"/>
        </w:rPr>
        <w:t>, ниток, шнурівок, стрічок, шкіри чи замінника шкіри. Може бути як одного кольору, так і різноманітного забарвлення. Розповсюджена серед </w:t>
      </w:r>
      <w:r w:rsidR="00E81A47" w:rsidRPr="00E81A47">
        <w:rPr>
          <w:i/>
          <w:sz w:val="28"/>
          <w:szCs w:val="21"/>
          <w:lang w:val="vi-VN"/>
        </w:rPr>
        <w:fldChar w:fldCharType="begin"/>
      </w:r>
      <w:r w:rsidR="00E81A47" w:rsidRPr="00E81A47">
        <w:rPr>
          <w:i/>
          <w:sz w:val="28"/>
          <w:szCs w:val="21"/>
          <w:lang w:val="vi-VN"/>
        </w:rPr>
        <w:instrText xml:space="preserve"> HYPERLINK "https://uk.wikipedia.org/wiki/%D0%9D%D0%B5%D1%84%D0%BE%D1%80%D0%BC%D0%B0%D0%BB%D0%B8" </w:instrText>
      </w:r>
      <w:r w:rsidR="00E81A47" w:rsidRPr="00E81A47">
        <w:rPr>
          <w:i/>
          <w:sz w:val="28"/>
          <w:szCs w:val="21"/>
          <w:lang w:val="vi-VN"/>
        </w:rPr>
        <w:fldChar w:fldCharType="separate"/>
      </w:r>
      <w:r w:rsidR="00E81A47" w:rsidRPr="00E81A47">
        <w:rPr>
          <w:rStyle w:val="a9"/>
          <w:i/>
          <w:sz w:val="28"/>
          <w:szCs w:val="21"/>
          <w:lang w:val="vi-VN"/>
        </w:rPr>
        <w:t>неформалів</w:t>
      </w:r>
      <w:r w:rsidR="00E81A47" w:rsidRPr="00E81A47">
        <w:rPr>
          <w:i/>
          <w:sz w:val="28"/>
          <w:szCs w:val="21"/>
          <w:lang w:val="uk-UA"/>
        </w:rPr>
        <w:fldChar w:fldCharType="end"/>
      </w:r>
      <w:r w:rsidR="00E81A47" w:rsidRPr="00E81A47">
        <w:rPr>
          <w:i/>
          <w:sz w:val="28"/>
          <w:szCs w:val="21"/>
          <w:lang w:val="vi-VN"/>
        </w:rPr>
        <w:t>. Дуже популярні в Україні, оскільки часто мають відношення до візерунків</w:t>
      </w:r>
      <w:r w:rsidR="00E81A47" w:rsidRPr="00E81A47">
        <w:rPr>
          <w:i/>
          <w:sz w:val="28"/>
          <w:szCs w:val="21"/>
          <w:lang w:val="uk-UA"/>
        </w:rPr>
        <w:t xml:space="preserve"> </w:t>
      </w:r>
      <w:r w:rsidR="00E81A47" w:rsidRPr="00E81A47">
        <w:rPr>
          <w:i/>
          <w:sz w:val="28"/>
          <w:szCs w:val="21"/>
          <w:lang w:val="vi-VN"/>
        </w:rPr>
        <w:t>національної </w:t>
      </w:r>
      <w:hyperlink r:id="rId9" w:history="1">
        <w:r w:rsidR="00E81A47" w:rsidRPr="00E81A47">
          <w:rPr>
            <w:rStyle w:val="a9"/>
            <w:i/>
            <w:sz w:val="28"/>
            <w:szCs w:val="21"/>
            <w:lang w:val="vi-VN"/>
          </w:rPr>
          <w:t>вишивки</w:t>
        </w:r>
      </w:hyperlink>
      <w:r w:rsidR="00E81A47" w:rsidRPr="00E81A47">
        <w:rPr>
          <w:i/>
          <w:sz w:val="28"/>
          <w:szCs w:val="21"/>
          <w:lang w:val="vi-VN"/>
        </w:rPr>
        <w:t>.</w:t>
      </w:r>
    </w:p>
    <w:p w:rsidR="00E81A47" w:rsidRPr="00E81A47" w:rsidRDefault="00E81A47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</w:rPr>
      </w:pPr>
    </w:p>
    <w:p w:rsidR="00E81A47" w:rsidRDefault="00D51324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2. Історія походження браслету. </w:t>
      </w:r>
    </w:p>
    <w:p w:rsidR="00B07C0C" w:rsidRPr="00B07C0C" w:rsidRDefault="00B07C0C" w:rsidP="00B07C0C">
      <w:pPr>
        <w:pStyle w:val="a3"/>
        <w:ind w:firstLine="708"/>
        <w:contextualSpacing/>
        <w:jc w:val="both"/>
        <w:rPr>
          <w:i/>
          <w:sz w:val="28"/>
          <w:szCs w:val="21"/>
          <w:lang w:val="uk-UA"/>
        </w:rPr>
      </w:pPr>
      <w:r w:rsidRPr="00B07C0C">
        <w:rPr>
          <w:i/>
          <w:noProof/>
          <w:sz w:val="28"/>
          <w:szCs w:val="21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4075430</wp:posOffset>
            </wp:positionH>
            <wp:positionV relativeFrom="paragraph">
              <wp:posOffset>-78105</wp:posOffset>
            </wp:positionV>
            <wp:extent cx="2660650" cy="1920875"/>
            <wp:effectExtent l="0" t="0" r="0" b="0"/>
            <wp:wrapTight wrapText="bothSides">
              <wp:wrapPolygon edited="0">
                <wp:start x="0" y="0"/>
                <wp:lineTo x="0" y="21421"/>
                <wp:lineTo x="21497" y="21421"/>
                <wp:lineTo x="21497" y="0"/>
                <wp:lineTo x="0" y="0"/>
              </wp:wrapPolygon>
            </wp:wrapTight>
            <wp:docPr id="5" name="Picture 2" descr="Гривни от възли - Блогините на Петя Лито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Гривни от възли - Блогините на Петя Лито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92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C0C">
        <w:rPr>
          <w:i/>
          <w:sz w:val="28"/>
          <w:szCs w:val="21"/>
          <w:lang w:val="uk-UA"/>
        </w:rPr>
        <w:t xml:space="preserve">Сьогодні дарування </w:t>
      </w:r>
      <w:r w:rsidRPr="00B07C0C">
        <w:rPr>
          <w:i/>
          <w:color w:val="0000FF"/>
          <w:sz w:val="28"/>
          <w:szCs w:val="21"/>
          <w:lang w:val="uk-UA"/>
        </w:rPr>
        <w:t>браслета дружби</w:t>
      </w:r>
      <w:r w:rsidRPr="00B07C0C">
        <w:rPr>
          <w:i/>
          <w:sz w:val="28"/>
          <w:szCs w:val="21"/>
          <w:lang w:val="uk-UA"/>
        </w:rPr>
        <w:t xml:space="preserve"> має велике сентиментальне значення, оскільки показує другові, що він чи вона є особливим для того, хто дарує браслет. Існує багато різних варіантів виконання цих браслетів, що залежить від особистих смаків. Вони є популярними серед людей різної статі та віку.</w:t>
      </w:r>
      <w:r w:rsidRPr="00B07C0C">
        <w:rPr>
          <w:rFonts w:asciiTheme="minorHAnsi" w:eastAsiaTheme="minorHAnsi" w:hAnsiTheme="minorHAnsi" w:cstheme="minorBidi"/>
          <w:noProof/>
          <w:sz w:val="22"/>
          <w:szCs w:val="22"/>
          <w:lang w:val="uk-UA" w:eastAsia="en-US"/>
        </w:rPr>
        <w:t xml:space="preserve"> </w:t>
      </w:r>
    </w:p>
    <w:p w:rsidR="00B07C0C" w:rsidRDefault="00B07C0C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CA58B3" w:rsidRDefault="00CA58B3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</w:t>
      </w:r>
    </w:p>
    <w:p w:rsidR="00B07C0C" w:rsidRDefault="00CA58B3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3. Демонстрація різних браслетів-аналогів</w:t>
      </w:r>
      <w:r w:rsidR="00B07C0C">
        <w:rPr>
          <w:b/>
          <w:sz w:val="28"/>
          <w:szCs w:val="21"/>
          <w:lang w:val="uk-UA"/>
        </w:rPr>
        <w:t>.</w:t>
      </w:r>
    </w:p>
    <w:p w:rsidR="00B07C0C" w:rsidRDefault="00B07C0C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9471BF" w:rsidRPr="00CA58B3" w:rsidRDefault="00B07C0C" w:rsidP="00CA58B3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 w:rsidRPr="00B07C0C">
        <w:rPr>
          <w:b/>
          <w:noProof/>
          <w:sz w:val="28"/>
          <w:szCs w:val="21"/>
        </w:rPr>
        <w:drawing>
          <wp:inline distT="0" distB="0" distL="0" distR="0" wp14:anchorId="0564CE80" wp14:editId="0C8276D2">
            <wp:extent cx="4708079" cy="27706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346" cy="27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764">
        <w:rPr>
          <w:sz w:val="28"/>
          <w:szCs w:val="21"/>
          <w:lang w:val="uk-UA"/>
        </w:rPr>
        <w:t xml:space="preserve">     </w:t>
      </w:r>
      <w:r w:rsidR="005E6541">
        <w:rPr>
          <w:sz w:val="28"/>
          <w:szCs w:val="21"/>
          <w:lang w:val="uk-UA"/>
        </w:rPr>
        <w:t xml:space="preserve">  </w:t>
      </w:r>
    </w:p>
    <w:p w:rsidR="00861A2D" w:rsidRPr="00EB4764" w:rsidRDefault="007F128B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bCs w:val="0"/>
          <w:sz w:val="28"/>
          <w:szCs w:val="21"/>
          <w:lang w:val="uk-UA"/>
        </w:rPr>
      </w:pPr>
      <w:r>
        <w:rPr>
          <w:b/>
          <w:sz w:val="32"/>
          <w:szCs w:val="21"/>
          <w:lang w:val="uk-UA"/>
        </w:rPr>
        <w:t xml:space="preserve">  </w:t>
      </w:r>
    </w:p>
    <w:p w:rsidR="00E719F8" w:rsidRPr="001875C2" w:rsidRDefault="00F113C4" w:rsidP="00F113C4">
      <w:pPr>
        <w:pStyle w:val="a3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1875C2">
        <w:rPr>
          <w:rStyle w:val="a4"/>
          <w:color w:val="0000FF"/>
          <w:sz w:val="28"/>
          <w:szCs w:val="21"/>
          <w:lang w:val="uk-UA"/>
        </w:rPr>
        <w:t>І</w:t>
      </w:r>
      <w:r w:rsidRPr="001875C2">
        <w:rPr>
          <w:rStyle w:val="a4"/>
          <w:color w:val="0000FF"/>
          <w:sz w:val="28"/>
          <w:szCs w:val="21"/>
          <w:lang w:val="en-US"/>
        </w:rPr>
        <w:t>V</w:t>
      </w:r>
      <w:r w:rsidRPr="001875C2">
        <w:rPr>
          <w:rStyle w:val="a4"/>
          <w:color w:val="0000FF"/>
          <w:sz w:val="28"/>
          <w:szCs w:val="21"/>
          <w:lang w:val="uk-UA"/>
        </w:rPr>
        <w:t xml:space="preserve">. </w:t>
      </w:r>
      <w:r w:rsidR="00E719F8" w:rsidRPr="001875C2">
        <w:rPr>
          <w:rStyle w:val="a4"/>
          <w:color w:val="0000FF"/>
          <w:sz w:val="28"/>
          <w:szCs w:val="21"/>
          <w:lang w:val="uk-UA"/>
        </w:rPr>
        <w:t>Практична діяльність учнів</w:t>
      </w:r>
      <w:r w:rsidR="00147197">
        <w:rPr>
          <w:rStyle w:val="a4"/>
          <w:color w:val="0000FF"/>
          <w:sz w:val="28"/>
          <w:szCs w:val="21"/>
          <w:lang w:val="uk-UA"/>
        </w:rPr>
        <w:t>.</w:t>
      </w:r>
    </w:p>
    <w:p w:rsidR="00CA58B3" w:rsidRPr="00AB55B4" w:rsidRDefault="00E719F8" w:rsidP="00147197">
      <w:pPr>
        <w:pStyle w:val="a3"/>
        <w:spacing w:before="0" w:beforeAutospacing="0" w:after="0" w:afterAutospacing="0"/>
        <w:contextualSpacing/>
        <w:rPr>
          <w:b/>
          <w:i/>
          <w:color w:val="FF0000"/>
          <w:sz w:val="28"/>
          <w:szCs w:val="21"/>
          <w:lang w:val="uk-UA"/>
        </w:rPr>
      </w:pPr>
      <w:r w:rsidRPr="00F113C4">
        <w:rPr>
          <w:b/>
          <w:sz w:val="28"/>
          <w:szCs w:val="21"/>
          <w:lang w:val="uk-UA"/>
        </w:rPr>
        <w:t> </w:t>
      </w:r>
      <w:r w:rsidR="00CA58B3">
        <w:rPr>
          <w:b/>
          <w:sz w:val="28"/>
          <w:szCs w:val="21"/>
          <w:lang w:val="uk-UA"/>
        </w:rPr>
        <w:t xml:space="preserve">    1. Послідовність виготовлення браслету дружби.</w:t>
      </w:r>
      <w:r w:rsidR="00AB55B4">
        <w:rPr>
          <w:b/>
          <w:sz w:val="28"/>
          <w:szCs w:val="21"/>
          <w:lang w:val="uk-UA"/>
        </w:rPr>
        <w:t xml:space="preserve"> </w:t>
      </w:r>
      <w:r w:rsidR="00AB55B4" w:rsidRPr="00AB55B4">
        <w:rPr>
          <w:b/>
          <w:i/>
          <w:color w:val="FF0000"/>
          <w:sz w:val="28"/>
          <w:szCs w:val="21"/>
          <w:lang w:val="uk-UA"/>
        </w:rPr>
        <w:t>Слайди 10 – 15</w:t>
      </w:r>
    </w:p>
    <w:p w:rsidR="00AB55B4" w:rsidRDefault="00AB55B4" w:rsidP="00AB55B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</w:t>
      </w:r>
    </w:p>
    <w:p w:rsidR="00CA58B3" w:rsidRDefault="00AB55B4" w:rsidP="00AB55B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</w:t>
      </w:r>
      <w:r w:rsidRPr="00AB55B4">
        <w:rPr>
          <w:b/>
          <w:noProof/>
          <w:sz w:val="28"/>
          <w:szCs w:val="21"/>
        </w:rPr>
        <w:drawing>
          <wp:inline distT="0" distB="0" distL="0" distR="0" wp14:anchorId="19918D19" wp14:editId="1BF283ED">
            <wp:extent cx="2597285" cy="19479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3512" cy="19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1"/>
          <w:lang w:val="uk-UA"/>
        </w:rPr>
        <w:t xml:space="preserve">        </w:t>
      </w:r>
      <w:r w:rsidRPr="00AB55B4">
        <w:rPr>
          <w:b/>
          <w:noProof/>
          <w:sz w:val="28"/>
          <w:szCs w:val="21"/>
        </w:rPr>
        <w:drawing>
          <wp:inline distT="0" distB="0" distL="0" distR="0" wp14:anchorId="53353FC8" wp14:editId="78B02BE0">
            <wp:extent cx="2626468" cy="19698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626" cy="19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B4" w:rsidRPr="00AB55B4" w:rsidRDefault="00AB55B4" w:rsidP="00AB55B4">
      <w:pPr>
        <w:pStyle w:val="a3"/>
        <w:spacing w:before="0" w:beforeAutospacing="0" w:after="0" w:afterAutospacing="0"/>
        <w:contextualSpacing/>
        <w:jc w:val="both"/>
        <w:rPr>
          <w:rStyle w:val="a4"/>
          <w:bCs w:val="0"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</w:t>
      </w:r>
      <w:r w:rsidRPr="00AB55B4">
        <w:rPr>
          <w:b/>
          <w:noProof/>
          <w:sz w:val="28"/>
          <w:szCs w:val="21"/>
        </w:rPr>
        <w:drawing>
          <wp:inline distT="0" distB="0" distL="0" distR="0" wp14:anchorId="09D1F016" wp14:editId="55F432FD">
            <wp:extent cx="2717258" cy="20379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617" cy="20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1"/>
          <w:lang w:val="uk-UA"/>
        </w:rPr>
        <w:t xml:space="preserve">      </w:t>
      </w:r>
      <w:r w:rsidRPr="00AB55B4">
        <w:rPr>
          <w:b/>
          <w:noProof/>
          <w:sz w:val="28"/>
          <w:szCs w:val="21"/>
        </w:rPr>
        <w:drawing>
          <wp:inline distT="0" distB="0" distL="0" distR="0" wp14:anchorId="2E4FE203" wp14:editId="59647239">
            <wp:extent cx="2586935" cy="194020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4780" cy="19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C8" w:rsidRDefault="00B851B7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4F0591">
        <w:rPr>
          <w:rStyle w:val="a4"/>
          <w:color w:val="0000FF"/>
          <w:sz w:val="28"/>
          <w:szCs w:val="21"/>
          <w:lang w:val="uk-UA"/>
        </w:rPr>
        <w:lastRenderedPageBreak/>
        <w:t>V</w:t>
      </w:r>
      <w:r>
        <w:rPr>
          <w:rStyle w:val="a4"/>
          <w:color w:val="0000FF"/>
          <w:sz w:val="28"/>
          <w:szCs w:val="21"/>
          <w:lang w:val="uk-UA"/>
        </w:rPr>
        <w:t>. Підсумок уроку.</w:t>
      </w:r>
    </w:p>
    <w:p w:rsidR="00861A2D" w:rsidRDefault="00861A2D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 xml:space="preserve">       </w:t>
      </w:r>
      <w:r w:rsidRPr="00861A2D">
        <w:rPr>
          <w:rStyle w:val="a4"/>
          <w:b w:val="0"/>
          <w:sz w:val="28"/>
          <w:szCs w:val="21"/>
          <w:lang w:val="uk-UA"/>
        </w:rPr>
        <w:t>1. Демонстрація виконаної роботи.</w:t>
      </w:r>
    </w:p>
    <w:p w:rsidR="00861A2D" w:rsidRPr="00861A2D" w:rsidRDefault="000353DA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 </w:t>
      </w:r>
    </w:p>
    <w:p w:rsidR="00BC06CA" w:rsidRPr="00C12E14" w:rsidRDefault="00941BC8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Роботи надсилайте на </w:t>
      </w:r>
      <w:proofErr w:type="spellStart"/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>Human</w:t>
      </w:r>
      <w:proofErr w:type="spellEnd"/>
    </w:p>
    <w:sectPr w:rsidR="00BC06CA" w:rsidRPr="00C12E14" w:rsidSect="0002017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26DF1"/>
    <w:multiLevelType w:val="hybridMultilevel"/>
    <w:tmpl w:val="EB9C79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4D07CE"/>
    <w:multiLevelType w:val="hybridMultilevel"/>
    <w:tmpl w:val="27741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B67D6E"/>
    <w:multiLevelType w:val="hybridMultilevel"/>
    <w:tmpl w:val="904AEA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A54BE5"/>
    <w:multiLevelType w:val="multilevel"/>
    <w:tmpl w:val="C542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3F"/>
    <w:rsid w:val="0000131B"/>
    <w:rsid w:val="00002BF5"/>
    <w:rsid w:val="0001531F"/>
    <w:rsid w:val="00020174"/>
    <w:rsid w:val="00026087"/>
    <w:rsid w:val="000353DA"/>
    <w:rsid w:val="000B108C"/>
    <w:rsid w:val="000D3350"/>
    <w:rsid w:val="00123817"/>
    <w:rsid w:val="00147197"/>
    <w:rsid w:val="001875C2"/>
    <w:rsid w:val="001D7DB4"/>
    <w:rsid w:val="00287190"/>
    <w:rsid w:val="002B693E"/>
    <w:rsid w:val="002D6F91"/>
    <w:rsid w:val="00361320"/>
    <w:rsid w:val="00377691"/>
    <w:rsid w:val="003B1F14"/>
    <w:rsid w:val="003B3C2F"/>
    <w:rsid w:val="004206B9"/>
    <w:rsid w:val="0043410A"/>
    <w:rsid w:val="004525A3"/>
    <w:rsid w:val="004F0591"/>
    <w:rsid w:val="00514C20"/>
    <w:rsid w:val="00557D0D"/>
    <w:rsid w:val="00562F8F"/>
    <w:rsid w:val="00572BD9"/>
    <w:rsid w:val="005C14AE"/>
    <w:rsid w:val="005C5000"/>
    <w:rsid w:val="005D6B05"/>
    <w:rsid w:val="005E6541"/>
    <w:rsid w:val="0064719E"/>
    <w:rsid w:val="006606CB"/>
    <w:rsid w:val="0066193F"/>
    <w:rsid w:val="006748FF"/>
    <w:rsid w:val="00685501"/>
    <w:rsid w:val="006A025D"/>
    <w:rsid w:val="007404CE"/>
    <w:rsid w:val="007571D8"/>
    <w:rsid w:val="00786BB8"/>
    <w:rsid w:val="007F128B"/>
    <w:rsid w:val="00861A2D"/>
    <w:rsid w:val="00917DDA"/>
    <w:rsid w:val="00941BC8"/>
    <w:rsid w:val="009471BF"/>
    <w:rsid w:val="009477E9"/>
    <w:rsid w:val="009E44F8"/>
    <w:rsid w:val="00A23088"/>
    <w:rsid w:val="00A34FCE"/>
    <w:rsid w:val="00A407D0"/>
    <w:rsid w:val="00A40BCB"/>
    <w:rsid w:val="00AB55B4"/>
    <w:rsid w:val="00AE2170"/>
    <w:rsid w:val="00B07C0C"/>
    <w:rsid w:val="00B45536"/>
    <w:rsid w:val="00B53A36"/>
    <w:rsid w:val="00B728AD"/>
    <w:rsid w:val="00B851B7"/>
    <w:rsid w:val="00BB254E"/>
    <w:rsid w:val="00BC06CA"/>
    <w:rsid w:val="00C12E14"/>
    <w:rsid w:val="00C31A40"/>
    <w:rsid w:val="00CA58B3"/>
    <w:rsid w:val="00CE54D2"/>
    <w:rsid w:val="00D51324"/>
    <w:rsid w:val="00D818DD"/>
    <w:rsid w:val="00D95EFA"/>
    <w:rsid w:val="00E34ED8"/>
    <w:rsid w:val="00E50BA1"/>
    <w:rsid w:val="00E539DE"/>
    <w:rsid w:val="00E719F8"/>
    <w:rsid w:val="00E81A47"/>
    <w:rsid w:val="00EA4634"/>
    <w:rsid w:val="00EB4764"/>
    <w:rsid w:val="00EE7645"/>
    <w:rsid w:val="00F113C4"/>
    <w:rsid w:val="00F179D0"/>
    <w:rsid w:val="00F320E3"/>
    <w:rsid w:val="00F37A93"/>
    <w:rsid w:val="00F50BF4"/>
    <w:rsid w:val="00F6704C"/>
    <w:rsid w:val="00F7468F"/>
    <w:rsid w:val="00FE3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800A6C-24CC-4A6E-B43F-706BEAAFA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paragraph" w:styleId="1">
    <w:name w:val="heading 1"/>
    <w:basedOn w:val="a"/>
    <w:link w:val="10"/>
    <w:uiPriority w:val="9"/>
    <w:qFormat/>
    <w:rsid w:val="00786B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50B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6BB8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customStyle="1" w:styleId="center">
    <w:name w:val="center"/>
    <w:basedOn w:val="a"/>
    <w:rsid w:val="00786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50B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ab">
    <w:name w:val="Table Grid"/>
    <w:basedOn w:val="a1"/>
    <w:uiPriority w:val="59"/>
    <w:rsid w:val="002B69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67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5260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9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788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27708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619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5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8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91%D1%96%D1%81%D0%B5%D1%80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uk.wikipedia.org/wiki/%D0%90%D0%BD%D0%B3%D0%BB%D1%96%D0%B9%D1%81%D1%8C%D0%BA%D0%B0_%D0%BC%D0%BE%D0%B2%D0%B0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92%D0%B8%D1%88%D0%B8%D0%B2%D0%BA%D0%B0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Пользователь Windows</cp:lastModifiedBy>
  <cp:revision>4</cp:revision>
  <dcterms:created xsi:type="dcterms:W3CDTF">2022-05-22T15:27:00Z</dcterms:created>
  <dcterms:modified xsi:type="dcterms:W3CDTF">2022-05-22T15:36:00Z</dcterms:modified>
</cp:coreProperties>
</file>