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B65C14">
        <w:rPr>
          <w:rFonts w:asciiTheme="majorBidi" w:hAnsiTheme="majorBidi" w:cstheme="majorBidi"/>
          <w:sz w:val="28"/>
          <w:szCs w:val="28"/>
          <w:lang w:val="uk-UA"/>
        </w:rPr>
        <w:t xml:space="preserve">  30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002BF5">
        <w:rPr>
          <w:rFonts w:asciiTheme="majorBidi" w:hAnsiTheme="majorBidi" w:cstheme="majorBidi"/>
          <w:sz w:val="28"/>
          <w:szCs w:val="28"/>
          <w:lang w:val="uk-UA"/>
        </w:rPr>
        <w:t>05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>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E719F8">
        <w:rPr>
          <w:rFonts w:asciiTheme="majorBidi" w:hAnsiTheme="majorBidi" w:cstheme="majorBidi"/>
          <w:sz w:val="28"/>
          <w:szCs w:val="28"/>
          <w:lang w:val="uk-UA"/>
        </w:rPr>
        <w:t xml:space="preserve">     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 w:rsidR="00793929">
        <w:rPr>
          <w:rFonts w:asciiTheme="majorBidi" w:hAnsiTheme="majorBidi" w:cstheme="majorBidi"/>
          <w:sz w:val="28"/>
          <w:szCs w:val="28"/>
          <w:lang w:val="uk-UA"/>
        </w:rPr>
        <w:t xml:space="preserve"> 4 – Б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r w:rsidR="009330EE">
        <w:rPr>
          <w:rFonts w:asciiTheme="majorBidi" w:hAnsiTheme="majorBidi" w:cstheme="majorBidi"/>
          <w:sz w:val="28"/>
          <w:szCs w:val="28"/>
          <w:lang w:val="uk-UA"/>
        </w:rPr>
        <w:tab/>
      </w:r>
      <w:r w:rsidR="009330EE">
        <w:rPr>
          <w:rFonts w:asciiTheme="majorBidi" w:hAnsiTheme="majorBidi" w:cstheme="majorBidi"/>
          <w:sz w:val="28"/>
          <w:szCs w:val="28"/>
          <w:lang w:val="uk-UA"/>
        </w:rPr>
        <w:tab/>
      </w:r>
      <w:r w:rsidR="009330EE"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9330EE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 w:rsidR="009330EE">
        <w:rPr>
          <w:rFonts w:asciiTheme="majorBidi" w:hAnsiTheme="majorBidi" w:cstheme="majorBidi"/>
          <w:sz w:val="28"/>
          <w:szCs w:val="28"/>
          <w:lang w:val="uk-UA"/>
        </w:rPr>
        <w:t>Половинкина</w:t>
      </w:r>
      <w:proofErr w:type="spellEnd"/>
      <w:r w:rsidR="009330EE">
        <w:rPr>
          <w:rFonts w:asciiTheme="majorBidi" w:hAnsiTheme="majorBidi" w:cstheme="majorBidi"/>
          <w:sz w:val="28"/>
          <w:szCs w:val="28"/>
          <w:lang w:val="uk-UA"/>
        </w:rPr>
        <w:t xml:space="preserve"> О.А.</w:t>
      </w:r>
    </w:p>
    <w:p w:rsidR="004206B9" w:rsidRDefault="009330EE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</w:p>
    <w:p w:rsidR="00F6704C" w:rsidRPr="00F6704C" w:rsidRDefault="004206B9" w:rsidP="00F6704C">
      <w:pPr>
        <w:pStyle w:val="1"/>
        <w:shd w:val="clear" w:color="auto" w:fill="FFFFFF"/>
        <w:spacing w:before="0" w:beforeAutospacing="0" w:after="0" w:afterAutospacing="0"/>
        <w:contextualSpacing/>
        <w:jc w:val="both"/>
        <w:rPr>
          <w:color w:val="FF0000"/>
          <w:sz w:val="28"/>
          <w:lang w:val="uk-UA"/>
        </w:rPr>
      </w:pPr>
      <w:r w:rsidRPr="004206B9">
        <w:rPr>
          <w:rFonts w:asciiTheme="majorBidi" w:hAnsiTheme="majorBidi" w:cstheme="majorBidi"/>
          <w:sz w:val="28"/>
          <w:szCs w:val="28"/>
          <w:lang w:val="uk-UA"/>
        </w:rPr>
        <w:t xml:space="preserve">Тема. </w:t>
      </w:r>
      <w:r w:rsidR="00E719F8" w:rsidRPr="00F6704C">
        <w:rPr>
          <w:rFonts w:asciiTheme="majorBidi" w:hAnsiTheme="majorBidi" w:cstheme="majorBidi"/>
          <w:color w:val="FF0000"/>
          <w:sz w:val="28"/>
          <w:szCs w:val="28"/>
          <w:lang w:val="uk-UA"/>
        </w:rPr>
        <w:t>Інструктаж з БЖ.</w:t>
      </w:r>
      <w:r w:rsidR="00E719F8" w:rsidRPr="00F6704C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r w:rsidR="00B65C14">
        <w:rPr>
          <w:color w:val="FF0000"/>
          <w:sz w:val="28"/>
          <w:lang w:val="uk-UA"/>
        </w:rPr>
        <w:t>Приготування салату «</w:t>
      </w:r>
      <w:proofErr w:type="spellStart"/>
      <w:r w:rsidR="00B65C14">
        <w:rPr>
          <w:color w:val="FF0000"/>
          <w:sz w:val="28"/>
          <w:lang w:val="uk-UA"/>
        </w:rPr>
        <w:t>Мікс</w:t>
      </w:r>
      <w:proofErr w:type="spellEnd"/>
      <w:r w:rsidR="00B65C14">
        <w:rPr>
          <w:color w:val="FF0000"/>
          <w:sz w:val="28"/>
          <w:lang w:val="uk-UA"/>
        </w:rPr>
        <w:t>».</w:t>
      </w:r>
    </w:p>
    <w:p w:rsidR="00B65C14" w:rsidRPr="00B65C14" w:rsidRDefault="00B65C14" w:rsidP="00EB4764">
      <w:pPr>
        <w:pStyle w:val="a3"/>
        <w:shd w:val="clear" w:color="auto" w:fill="FFFFFF"/>
        <w:jc w:val="both"/>
        <w:rPr>
          <w:rStyle w:val="a4"/>
          <w:sz w:val="32"/>
          <w:szCs w:val="28"/>
          <w:lang w:val="uk-UA"/>
        </w:rPr>
      </w:pPr>
      <w:r w:rsidRPr="00B65C14">
        <w:rPr>
          <w:rStyle w:val="a4"/>
          <w:color w:val="000000"/>
          <w:sz w:val="28"/>
          <w:szCs w:val="27"/>
          <w:shd w:val="clear" w:color="auto" w:fill="FFFFFF"/>
          <w:lang w:val="uk-UA"/>
        </w:rPr>
        <w:t>Мета:</w:t>
      </w:r>
      <w:r w:rsidRPr="00B65C14">
        <w:rPr>
          <w:color w:val="000000"/>
          <w:sz w:val="28"/>
          <w:szCs w:val="27"/>
          <w:shd w:val="clear" w:color="auto" w:fill="FFFFFF"/>
          <w:lang w:val="uk-UA"/>
        </w:rPr>
        <w:t xml:space="preserve"> формування ключових та предметної </w:t>
      </w:r>
      <w:proofErr w:type="spellStart"/>
      <w:r w:rsidRPr="00B65C14">
        <w:rPr>
          <w:color w:val="000000"/>
          <w:sz w:val="28"/>
          <w:szCs w:val="27"/>
          <w:shd w:val="clear" w:color="auto" w:fill="FFFFFF"/>
          <w:lang w:val="uk-UA"/>
        </w:rPr>
        <w:t>проєктно</w:t>
      </w:r>
      <w:proofErr w:type="spellEnd"/>
      <w:r w:rsidRPr="00B65C14">
        <w:rPr>
          <w:color w:val="000000"/>
          <w:sz w:val="28"/>
          <w:szCs w:val="27"/>
          <w:shd w:val="clear" w:color="auto" w:fill="FFFFFF"/>
          <w:lang w:val="uk-UA"/>
        </w:rPr>
        <w:t xml:space="preserve">-технологічної </w:t>
      </w:r>
      <w:proofErr w:type="spellStart"/>
      <w:r w:rsidRPr="00B65C14">
        <w:rPr>
          <w:color w:val="000000"/>
          <w:sz w:val="28"/>
          <w:szCs w:val="27"/>
          <w:shd w:val="clear" w:color="auto" w:fill="FFFFFF"/>
          <w:lang w:val="uk-UA"/>
        </w:rPr>
        <w:t>компетентностей</w:t>
      </w:r>
      <w:proofErr w:type="spellEnd"/>
      <w:r w:rsidRPr="00B65C14">
        <w:rPr>
          <w:color w:val="000000"/>
          <w:sz w:val="28"/>
          <w:szCs w:val="27"/>
          <w:shd w:val="clear" w:color="auto" w:fill="FFFFFF"/>
          <w:lang w:val="uk-UA"/>
        </w:rPr>
        <w:t xml:space="preserve">, необхідних для розв’язання життєвих проблем у взаємодії з іншими, культурного й </w:t>
      </w:r>
      <w:bookmarkStart w:id="0" w:name="_GoBack"/>
      <w:bookmarkEnd w:id="0"/>
      <w:r w:rsidRPr="00B65C14">
        <w:rPr>
          <w:color w:val="000000"/>
          <w:sz w:val="28"/>
          <w:szCs w:val="27"/>
          <w:shd w:val="clear" w:color="auto" w:fill="FFFFFF"/>
          <w:lang w:val="uk-UA"/>
        </w:rPr>
        <w:t>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361320" w:rsidRPr="00EB4764" w:rsidRDefault="00562F8F" w:rsidP="00EB4764">
      <w:pPr>
        <w:pStyle w:val="a3"/>
        <w:shd w:val="clear" w:color="auto" w:fill="FFFFFF"/>
        <w:jc w:val="both"/>
        <w:rPr>
          <w:sz w:val="40"/>
          <w:szCs w:val="28"/>
          <w:lang w:val="uk-UA"/>
        </w:rPr>
      </w:pPr>
      <w:r w:rsidRPr="00E719F8">
        <w:rPr>
          <w:rStyle w:val="a4"/>
          <w:sz w:val="28"/>
          <w:szCs w:val="28"/>
          <w:lang w:val="uk-UA"/>
        </w:rPr>
        <w:t>Обладнання:</w:t>
      </w:r>
      <w:r w:rsidR="00B65C14">
        <w:rPr>
          <w:sz w:val="28"/>
          <w:szCs w:val="21"/>
          <w:shd w:val="clear" w:color="auto" w:fill="FFFFFF"/>
          <w:lang w:val="uk-UA"/>
        </w:rPr>
        <w:t xml:space="preserve"> зображення салатів.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І. Актуалізація опорних знань</w:t>
      </w:r>
    </w:p>
    <w:p w:rsidR="00572BD9" w:rsidRPr="00572BD9" w:rsidRDefault="00572BD9" w:rsidP="00572BD9">
      <w:pPr>
        <w:pStyle w:val="a3"/>
        <w:spacing w:before="0" w:beforeAutospacing="0"/>
        <w:rPr>
          <w:b/>
          <w:color w:val="0E1E32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</w:t>
      </w:r>
      <w:r w:rsidR="00EE7645" w:rsidRPr="00F7468F">
        <w:rPr>
          <w:rStyle w:val="a4"/>
          <w:sz w:val="28"/>
          <w:szCs w:val="21"/>
          <w:lang w:val="uk-UA"/>
        </w:rPr>
        <w:t xml:space="preserve">1. </w:t>
      </w:r>
      <w:r w:rsidRPr="00572BD9">
        <w:rPr>
          <w:b/>
          <w:color w:val="0E1E32"/>
          <w:sz w:val="28"/>
          <w:szCs w:val="21"/>
          <w:lang w:val="uk-UA"/>
        </w:rPr>
        <w:t>Правила безпеки на уроках дизайну та технологій.</w:t>
      </w:r>
    </w:p>
    <w:p w:rsidR="00361320" w:rsidRDefault="0000131B" w:rsidP="00572BD9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 w:rsidRPr="0000131B">
        <w:rPr>
          <w:noProof/>
          <w:sz w:val="28"/>
          <w:szCs w:val="21"/>
        </w:rPr>
        <w:drawing>
          <wp:inline distT="0" distB="0" distL="0" distR="0">
            <wp:extent cx="4884975" cy="2529806"/>
            <wp:effectExtent l="0" t="0" r="0" b="0"/>
            <wp:docPr id="1" name="Рисунок 1" descr="C:\Users\Школа\Desktop\0300n93x-86b7-940x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0300n93x-86b7-940x4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45" cy="25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D9" w:rsidRDefault="00572BD9" w:rsidP="00361320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B728AD" w:rsidRPr="00361320" w:rsidRDefault="00B728AD" w:rsidP="00F50BF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 xml:space="preserve">ІІ. </w:t>
      </w:r>
      <w:r w:rsidR="000B108C">
        <w:rPr>
          <w:rStyle w:val="a4"/>
          <w:color w:val="0000FF"/>
          <w:sz w:val="28"/>
          <w:szCs w:val="21"/>
          <w:lang w:val="uk-UA"/>
        </w:rPr>
        <w:t xml:space="preserve">Повідомлення теми </w:t>
      </w:r>
      <w:r w:rsidRPr="00361320">
        <w:rPr>
          <w:rStyle w:val="a4"/>
          <w:color w:val="0000FF"/>
          <w:sz w:val="28"/>
          <w:szCs w:val="21"/>
          <w:lang w:val="uk-UA"/>
        </w:rPr>
        <w:t xml:space="preserve"> уроку</w:t>
      </w:r>
    </w:p>
    <w:p w:rsidR="00F50BF4" w:rsidRDefault="00F50BF4" w:rsidP="00B65C14">
      <w:pPr>
        <w:pStyle w:val="a3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 w:rsidRPr="00F50BF4">
        <w:rPr>
          <w:rStyle w:val="a4"/>
          <w:b w:val="0"/>
          <w:sz w:val="28"/>
          <w:szCs w:val="28"/>
          <w:lang w:val="uk-UA"/>
        </w:rPr>
        <w:t xml:space="preserve">   </w:t>
      </w:r>
      <w:r w:rsidR="00514C20">
        <w:rPr>
          <w:color w:val="000000"/>
          <w:sz w:val="28"/>
          <w:szCs w:val="28"/>
          <w:lang w:val="uk-UA"/>
        </w:rPr>
        <w:t xml:space="preserve">      </w:t>
      </w:r>
      <w:r w:rsidR="0000131B">
        <w:rPr>
          <w:color w:val="000000"/>
          <w:sz w:val="28"/>
          <w:szCs w:val="28"/>
          <w:lang w:val="uk-UA"/>
        </w:rPr>
        <w:t>-</w:t>
      </w:r>
      <w:r w:rsidR="001D7DB4">
        <w:rPr>
          <w:color w:val="000000"/>
          <w:sz w:val="28"/>
          <w:szCs w:val="28"/>
          <w:lang w:val="uk-UA"/>
        </w:rPr>
        <w:t xml:space="preserve"> Сьогодні </w:t>
      </w:r>
      <w:r w:rsidR="00B65C14">
        <w:rPr>
          <w:color w:val="000000"/>
          <w:sz w:val="28"/>
          <w:szCs w:val="28"/>
          <w:lang w:val="uk-UA"/>
        </w:rPr>
        <w:t xml:space="preserve">наш урок проведемо на вашій кухні. Будемо готувати для всієї родини. </w:t>
      </w:r>
      <w:r w:rsidR="00362F02">
        <w:rPr>
          <w:color w:val="000000"/>
          <w:sz w:val="28"/>
          <w:szCs w:val="28"/>
          <w:lang w:val="uk-UA"/>
        </w:rPr>
        <w:t>Будемо дивувати своїх рідних корисним салатом. Обираємо здорове харчування!</w:t>
      </w:r>
    </w:p>
    <w:p w:rsidR="00B65C14" w:rsidRPr="00F50BF4" w:rsidRDefault="00B65C14" w:rsidP="00B65C14">
      <w:pPr>
        <w:pStyle w:val="a3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</w:p>
    <w:p w:rsidR="00CE54D2" w:rsidRDefault="00514C20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>ІІІ. Робота за темою уроку</w:t>
      </w:r>
    </w:p>
    <w:p w:rsidR="000955D6" w:rsidRDefault="00362F0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 w:rsidRPr="00362F02">
        <w:rPr>
          <w:rStyle w:val="a4"/>
          <w:sz w:val="28"/>
          <w:szCs w:val="21"/>
          <w:lang w:val="uk-UA"/>
        </w:rPr>
        <w:t xml:space="preserve">     1. П</w:t>
      </w:r>
      <w:r w:rsidR="000955D6">
        <w:rPr>
          <w:rStyle w:val="a4"/>
          <w:sz w:val="28"/>
          <w:szCs w:val="21"/>
          <w:lang w:val="uk-UA"/>
        </w:rPr>
        <w:t xml:space="preserve">равила </w:t>
      </w:r>
      <w:r w:rsidRPr="00362F02">
        <w:rPr>
          <w:rStyle w:val="a4"/>
          <w:sz w:val="28"/>
          <w:szCs w:val="21"/>
          <w:lang w:val="uk-UA"/>
        </w:rPr>
        <w:t>використання кухонного начиння.</w:t>
      </w:r>
    </w:p>
    <w:p w:rsidR="000955D6" w:rsidRPr="000955D6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146050</wp:posOffset>
            </wp:positionV>
            <wp:extent cx="2595880" cy="2415540"/>
            <wp:effectExtent l="0" t="0" r="0" b="0"/>
            <wp:wrapTight wrapText="bothSides">
              <wp:wrapPolygon edited="0">
                <wp:start x="14742" y="170"/>
                <wp:lineTo x="3012" y="852"/>
                <wp:lineTo x="1744" y="1022"/>
                <wp:lineTo x="1744" y="5962"/>
                <wp:lineTo x="0" y="6814"/>
                <wp:lineTo x="0" y="8517"/>
                <wp:lineTo x="6182" y="8688"/>
                <wp:lineTo x="4755" y="9369"/>
                <wp:lineTo x="317" y="13628"/>
                <wp:lineTo x="317" y="20953"/>
                <wp:lineTo x="793" y="21464"/>
                <wp:lineTo x="2219" y="21464"/>
                <wp:lineTo x="12523" y="21464"/>
                <wp:lineTo x="14108" y="21464"/>
                <wp:lineTo x="19022" y="20101"/>
                <wp:lineTo x="19022" y="19590"/>
                <wp:lineTo x="21399" y="17546"/>
                <wp:lineTo x="21082" y="16864"/>
                <wp:lineTo x="11413" y="16864"/>
                <wp:lineTo x="15534" y="14139"/>
                <wp:lineTo x="16485" y="14139"/>
                <wp:lineTo x="20924" y="11924"/>
                <wp:lineTo x="21399" y="10902"/>
                <wp:lineTo x="21399" y="8858"/>
                <wp:lineTo x="16802" y="8688"/>
                <wp:lineTo x="19497" y="5962"/>
                <wp:lineTo x="20924" y="4940"/>
                <wp:lineTo x="20765" y="4259"/>
                <wp:lineTo x="18705" y="3237"/>
                <wp:lineTo x="16168" y="170"/>
                <wp:lineTo x="14742" y="170"/>
              </wp:wrapPolygon>
            </wp:wrapTight>
            <wp:docPr id="6" name="Рисунок 6" descr="гостр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гострі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5D6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FF0000"/>
          <w:sz w:val="28"/>
          <w:szCs w:val="28"/>
          <w:lang w:val="uk-UA"/>
        </w:rPr>
      </w:pPr>
      <w:r>
        <w:rPr>
          <w:rStyle w:val="a4"/>
          <w:rFonts w:asciiTheme="minorHAnsi" w:hAnsiTheme="minorHAnsi"/>
          <w:i/>
          <w:iCs/>
          <w:color w:val="0000CD"/>
          <w:sz w:val="30"/>
          <w:szCs w:val="30"/>
          <w:lang w:val="uk-UA"/>
        </w:rPr>
        <w:t xml:space="preserve">             </w:t>
      </w:r>
      <w:r w:rsidR="009E3DC3">
        <w:rPr>
          <w:rStyle w:val="a4"/>
          <w:i/>
          <w:iCs/>
          <w:color w:val="0000CD"/>
          <w:sz w:val="28"/>
          <w:szCs w:val="28"/>
          <w:lang w:val="uk-UA"/>
        </w:rPr>
        <w:t>Кухонне</w:t>
      </w:r>
      <w:r w:rsidR="009E3DC3" w:rsidRPr="009E3DC3">
        <w:rPr>
          <w:rStyle w:val="a4"/>
          <w:i/>
          <w:iCs/>
          <w:color w:val="0000CD"/>
          <w:sz w:val="28"/>
          <w:szCs w:val="28"/>
          <w:lang w:val="uk-UA"/>
        </w:rPr>
        <w:t xml:space="preserve"> начиння.</w:t>
      </w:r>
    </w:p>
    <w:p w:rsidR="000955D6" w:rsidRDefault="001F4CF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FF0000"/>
          <w:sz w:val="28"/>
          <w:szCs w:val="28"/>
          <w:lang w:val="uk-UA"/>
        </w:rPr>
        <w:t xml:space="preserve">           </w:t>
      </w:r>
      <w:r w:rsidR="009E3DC3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Ножі, вилки та інші гострі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</w:t>
      </w:r>
      <w:r w:rsidR="009E3DC3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пред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мети повинні </w:t>
      </w:r>
    </w:p>
    <w:p w:rsidR="009E3DC3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бути не доступні для 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>маленьких дітей.</w:t>
      </w:r>
      <w:r w:rsidR="009E3DC3" w:rsidRPr="009E3DC3">
        <w:rPr>
          <w:rStyle w:val="a4"/>
          <w:b w:val="0"/>
          <w:iCs/>
          <w:color w:val="333333"/>
          <w:sz w:val="28"/>
          <w:szCs w:val="28"/>
          <w:lang w:val="uk-UA"/>
        </w:rPr>
        <w:t> </w:t>
      </w:r>
    </w:p>
    <w:p w:rsidR="000955D6" w:rsidRDefault="009E3DC3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</w:t>
      </w:r>
    </w:p>
    <w:p w:rsidR="00362F02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i/>
          <w:iCs/>
          <w:color w:val="FF0000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</w:t>
      </w:r>
      <w:r w:rsidR="009E3DC3" w:rsidRPr="009E3DC3">
        <w:rPr>
          <w:rStyle w:val="a4"/>
          <w:i/>
          <w:iCs/>
          <w:color w:val="FF0000"/>
          <w:sz w:val="28"/>
          <w:szCs w:val="28"/>
          <w:lang w:val="uk-UA"/>
        </w:rPr>
        <w:t>П</w:t>
      </w:r>
      <w:r w:rsidR="00362F02" w:rsidRPr="009E3DC3">
        <w:rPr>
          <w:rStyle w:val="a4"/>
          <w:i/>
          <w:iCs/>
          <w:color w:val="FF0000"/>
          <w:sz w:val="28"/>
          <w:szCs w:val="28"/>
          <w:lang w:val="uk-UA"/>
        </w:rPr>
        <w:t xml:space="preserve">равила  поводження  з </w:t>
      </w:r>
      <w:proofErr w:type="spellStart"/>
      <w:r w:rsidR="00362F02" w:rsidRPr="009E3DC3">
        <w:rPr>
          <w:rStyle w:val="a4"/>
          <w:i/>
          <w:iCs/>
          <w:color w:val="FF0000"/>
          <w:sz w:val="28"/>
          <w:szCs w:val="28"/>
          <w:lang w:val="uk-UA"/>
        </w:rPr>
        <w:t>ножем</w:t>
      </w:r>
      <w:proofErr w:type="spellEnd"/>
      <w:r w:rsidR="00362F02" w:rsidRPr="009E3DC3">
        <w:rPr>
          <w:rStyle w:val="a4"/>
          <w:i/>
          <w:iCs/>
          <w:color w:val="FF0000"/>
          <w:sz w:val="28"/>
          <w:szCs w:val="28"/>
          <w:lang w:val="uk-UA"/>
        </w:rPr>
        <w:t>:</w:t>
      </w:r>
    </w:p>
    <w:p w:rsidR="009E3DC3" w:rsidRDefault="001F4CF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  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>1.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Брати ніж потрібно за ручку.</w:t>
      </w:r>
    </w:p>
    <w:p w:rsidR="009E3DC3" w:rsidRDefault="009E3DC3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</w:t>
      </w:r>
      <w:r w:rsidR="001F4CF2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2. Працювати з </w:t>
      </w:r>
      <w:proofErr w:type="spellStart"/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ножем</w:t>
      </w:r>
      <w:proofErr w:type="spellEnd"/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потрібно з</w:t>
      </w:r>
      <w:r>
        <w:rPr>
          <w:rStyle w:val="a4"/>
          <w:b w:val="0"/>
          <w:iCs/>
          <w:color w:val="333333"/>
          <w:sz w:val="28"/>
          <w:szCs w:val="28"/>
          <w:lang w:val="uk-UA"/>
        </w:rPr>
        <w:t>а столом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.</w:t>
      </w:r>
    </w:p>
    <w:p w:rsidR="00362F02" w:rsidRPr="009E3DC3" w:rsidRDefault="009E3DC3" w:rsidP="000955D6">
      <w:pPr>
        <w:pStyle w:val="a3"/>
        <w:spacing w:before="0" w:beforeAutospacing="0" w:after="0" w:afterAutospacing="0"/>
        <w:contextualSpacing/>
        <w:jc w:val="both"/>
        <w:rPr>
          <w:bCs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</w:t>
      </w: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  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3. Не можна бігати з </w:t>
      </w:r>
      <w:proofErr w:type="spellStart"/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ножем</w:t>
      </w:r>
      <w:proofErr w:type="spellEnd"/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, розмахувати ним.</w:t>
      </w:r>
    </w:p>
    <w:p w:rsidR="009E3DC3" w:rsidRPr="009E3DC3" w:rsidRDefault="009E3DC3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FF0000"/>
          <w:sz w:val="18"/>
          <w:szCs w:val="28"/>
          <w:lang w:val="uk-UA"/>
        </w:rPr>
      </w:pPr>
      <w:r>
        <w:rPr>
          <w:rStyle w:val="a4"/>
          <w:b w:val="0"/>
          <w:iCs/>
          <w:color w:val="FF0000"/>
          <w:sz w:val="28"/>
          <w:szCs w:val="28"/>
          <w:lang w:val="uk-UA"/>
        </w:rPr>
        <w:t xml:space="preserve">    </w:t>
      </w:r>
    </w:p>
    <w:p w:rsidR="000955D6" w:rsidRDefault="000955D6" w:rsidP="000955D6">
      <w:pPr>
        <w:pStyle w:val="a3"/>
        <w:spacing w:before="0" w:beforeAutospacing="0" w:after="0" w:afterAutospacing="0" w:line="276" w:lineRule="auto"/>
        <w:contextualSpacing/>
        <w:jc w:val="both"/>
        <w:rPr>
          <w:b/>
          <w:i/>
          <w:color w:val="0000FF"/>
          <w:sz w:val="28"/>
          <w:shd w:val="clear" w:color="auto" w:fill="FFFFFF"/>
          <w:lang w:val="uk-UA"/>
        </w:rPr>
      </w:pPr>
      <w:r>
        <w:rPr>
          <w:i/>
          <w:color w:val="0000FF"/>
          <w:sz w:val="28"/>
          <w:shd w:val="clear" w:color="auto" w:fill="FFFFFF"/>
          <w:lang w:val="uk-UA"/>
        </w:rPr>
        <w:t xml:space="preserve">      </w:t>
      </w:r>
      <w:r w:rsidR="009E3DC3" w:rsidRPr="000955D6">
        <w:rPr>
          <w:b/>
          <w:i/>
          <w:color w:val="0000FF"/>
          <w:sz w:val="28"/>
          <w:shd w:val="clear" w:color="auto" w:fill="FFFFFF"/>
          <w:lang w:val="uk-UA"/>
        </w:rPr>
        <w:t>Усі гострі, колючі та ріжучі предмети</w:t>
      </w:r>
    </w:p>
    <w:p w:rsidR="009E3DC3" w:rsidRPr="000955D6" w:rsidRDefault="000955D6" w:rsidP="000955D6">
      <w:pPr>
        <w:pStyle w:val="a3"/>
        <w:spacing w:before="0" w:beforeAutospacing="0" w:after="0" w:afterAutospacing="0" w:line="276" w:lineRule="auto"/>
        <w:contextualSpacing/>
        <w:jc w:val="both"/>
        <w:rPr>
          <w:rStyle w:val="a4"/>
          <w:bCs w:val="0"/>
          <w:i/>
          <w:color w:val="0000FF"/>
          <w:sz w:val="28"/>
          <w:shd w:val="clear" w:color="auto" w:fill="FFFFFF"/>
          <w:lang w:val="uk-UA"/>
        </w:rPr>
      </w:pPr>
      <w:r>
        <w:rPr>
          <w:b/>
          <w:i/>
          <w:color w:val="0000FF"/>
          <w:sz w:val="28"/>
          <w:shd w:val="clear" w:color="auto" w:fill="FFFFFF"/>
          <w:lang w:val="uk-UA"/>
        </w:rPr>
        <w:t xml:space="preserve">     </w:t>
      </w:r>
      <w:r w:rsidR="009E3DC3" w:rsidRPr="000955D6">
        <w:rPr>
          <w:b/>
          <w:i/>
          <w:color w:val="0000FF"/>
          <w:sz w:val="28"/>
          <w:shd w:val="clear" w:color="auto" w:fill="FFFFFF"/>
          <w:lang w:val="uk-UA"/>
        </w:rPr>
        <w:t xml:space="preserve"> необхідно</w:t>
      </w:r>
      <w:r>
        <w:rPr>
          <w:b/>
          <w:i/>
          <w:color w:val="0000FF"/>
          <w:sz w:val="28"/>
          <w:shd w:val="clear" w:color="auto" w:fill="FFFFFF"/>
          <w:lang w:val="uk-UA"/>
        </w:rPr>
        <w:t xml:space="preserve">  </w:t>
      </w:r>
      <w:r w:rsidR="009E3DC3" w:rsidRPr="000955D6">
        <w:rPr>
          <w:b/>
          <w:i/>
          <w:color w:val="0000FF"/>
          <w:sz w:val="28"/>
          <w:shd w:val="clear" w:color="auto" w:fill="FFFFFF"/>
          <w:lang w:val="uk-UA"/>
        </w:rPr>
        <w:t>прибирати на свої місця!</w:t>
      </w:r>
    </w:p>
    <w:p w:rsidR="00362F02" w:rsidRPr="009E3DC3" w:rsidRDefault="001F4CF2" w:rsidP="001F4CF2">
      <w:pPr>
        <w:pStyle w:val="a3"/>
        <w:spacing w:before="0" w:beforeAutospacing="0" w:after="0" w:afterAutospacing="0"/>
        <w:contextualSpacing/>
        <w:jc w:val="center"/>
        <w:rPr>
          <w:i/>
          <w:color w:val="333333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5424170</wp:posOffset>
            </wp:positionH>
            <wp:positionV relativeFrom="paragraph">
              <wp:posOffset>-1905</wp:posOffset>
            </wp:positionV>
            <wp:extent cx="137033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320" y="21363"/>
                <wp:lineTo x="21320" y="0"/>
                <wp:lineTo x="0" y="0"/>
              </wp:wrapPolygon>
            </wp:wrapTight>
            <wp:docPr id="8" name="Рисунок 8" descr="БЕЗПЕКА ЖТТТЄДІЯЛЬНОСТІ ДИТИНИ - Комунальний заклад &quot;Вишневий заклад  дошкільної освіти (ясла-садок) компенсуючого типу &quot;Ромашка&quot; м. Вишне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БЕЗПЕКА ЖТТТЄДІЯЛЬНОСТІ ДИТИНИ - Комунальний заклад &quot;Вишневий заклад  дошкільної освіти (ясла-садок) компенсуючого типу &quot;Ромашка&quot; м. Вишнев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DC3" w:rsidRPr="009E3DC3">
        <w:rPr>
          <w:rStyle w:val="a4"/>
          <w:i/>
          <w:iCs/>
          <w:color w:val="FF0000"/>
          <w:sz w:val="28"/>
          <w:szCs w:val="28"/>
          <w:lang w:val="uk-UA"/>
        </w:rPr>
        <w:t>Перша допомога при травмах:</w:t>
      </w:r>
    </w:p>
    <w:p w:rsidR="00362F02" w:rsidRPr="009E3DC3" w:rsidRDefault="001F4CF2" w:rsidP="001F4CF2">
      <w:pPr>
        <w:pStyle w:val="a3"/>
        <w:spacing w:before="0" w:beforeAutospacing="0" w:after="0" w:afterAutospacing="0"/>
        <w:contextualSpacing/>
        <w:jc w:val="both"/>
        <w:rPr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0000CD"/>
          <w:sz w:val="28"/>
          <w:szCs w:val="28"/>
          <w:lang w:val="uk-UA"/>
        </w:rPr>
        <w:t xml:space="preserve">          </w:t>
      </w:r>
      <w:r w:rsidR="00362F02" w:rsidRPr="009E3DC3">
        <w:rPr>
          <w:rStyle w:val="a4"/>
          <w:b w:val="0"/>
          <w:iCs/>
          <w:color w:val="0000CD"/>
          <w:sz w:val="28"/>
          <w:szCs w:val="28"/>
          <w:lang w:val="uk-UA"/>
        </w:rPr>
        <w:t>Порізався чи подряпався. 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>Пошкоджене місце протріть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ваткою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>, змоченою перекисом водню. З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мастіть йодом 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>або зеленкою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.</w:t>
      </w:r>
    </w:p>
    <w:p w:rsidR="00362F02" w:rsidRPr="009E3DC3" w:rsidRDefault="001F4CF2" w:rsidP="001F4CF2">
      <w:pPr>
        <w:pStyle w:val="a3"/>
        <w:spacing w:before="0" w:beforeAutospacing="0" w:after="0" w:afterAutospacing="0"/>
        <w:contextualSpacing/>
        <w:jc w:val="both"/>
        <w:rPr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0000CD"/>
          <w:sz w:val="28"/>
          <w:szCs w:val="28"/>
          <w:lang w:val="uk-UA"/>
        </w:rPr>
        <w:t xml:space="preserve">          </w:t>
      </w:r>
      <w:r w:rsidR="00362F02" w:rsidRPr="009E3DC3">
        <w:rPr>
          <w:rStyle w:val="a4"/>
          <w:b w:val="0"/>
          <w:iCs/>
          <w:color w:val="0000CD"/>
          <w:sz w:val="28"/>
          <w:szCs w:val="28"/>
          <w:lang w:val="uk-UA"/>
        </w:rPr>
        <w:t>Якщо рана глибока, кровоточить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, постарайтеся без паніки визначити характер кровотечі. Кров </w:t>
      </w:r>
      <w:r w:rsidR="00362F02" w:rsidRPr="009E3DC3">
        <w:rPr>
          <w:rStyle w:val="a4"/>
          <w:b w:val="0"/>
          <w:i/>
          <w:iCs/>
          <w:color w:val="FF0000"/>
          <w:sz w:val="28"/>
          <w:szCs w:val="28"/>
          <w:lang w:val="uk-UA"/>
        </w:rPr>
        <w:t>світла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– пошкоджена артерія, кров </w:t>
      </w:r>
      <w:r w:rsidR="00362F02" w:rsidRPr="009E3DC3">
        <w:rPr>
          <w:rStyle w:val="a4"/>
          <w:b w:val="0"/>
          <w:i/>
          <w:iCs/>
          <w:color w:val="FF0000"/>
          <w:sz w:val="28"/>
          <w:szCs w:val="28"/>
          <w:lang w:val="uk-UA"/>
        </w:rPr>
        <w:t>темна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– вена. При артеріальній кровотечі – накласти джгут, при венозній – тугу пов’язку. Терміново викликати швидку допомогу. </w:t>
      </w:r>
    </w:p>
    <w:p w:rsidR="00362F02" w:rsidRDefault="00362F0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362F02" w:rsidRDefault="001F4CF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2. </w:t>
      </w:r>
      <w:r w:rsidR="00362F02">
        <w:rPr>
          <w:rStyle w:val="a4"/>
          <w:sz w:val="28"/>
          <w:szCs w:val="21"/>
          <w:lang w:val="uk-UA"/>
        </w:rPr>
        <w:t>Повторення техніки безпеки з гострими предметами.</w:t>
      </w:r>
    </w:p>
    <w:p w:rsidR="00362F02" w:rsidRPr="001F4CF2" w:rsidRDefault="00362F0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1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    </w:t>
      </w:r>
    </w:p>
    <w:p w:rsidR="00362F02" w:rsidRPr="00362F02" w:rsidRDefault="00362F0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      </w:t>
      </w:r>
      <w:hyperlink r:id="rId8" w:history="1">
        <w:r w:rsidRPr="00362F02">
          <w:rPr>
            <w:rStyle w:val="a9"/>
            <w:b/>
            <w:i/>
            <w:sz w:val="28"/>
            <w:szCs w:val="21"/>
            <w:lang w:val="uk-UA"/>
          </w:rPr>
          <w:t>https://www.youtube.com/watch?v=t8x1wEt1uhI</w:t>
        </w:r>
      </w:hyperlink>
      <w:r w:rsidRPr="00362F02">
        <w:rPr>
          <w:rStyle w:val="a4"/>
          <w:b w:val="0"/>
          <w:i/>
          <w:sz w:val="28"/>
          <w:szCs w:val="21"/>
          <w:lang w:val="uk-UA"/>
        </w:rPr>
        <w:t xml:space="preserve"> </w:t>
      </w:r>
    </w:p>
    <w:p w:rsidR="000955D6" w:rsidRPr="00362F02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1F4CF2" w:rsidRDefault="007F128B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8"/>
          <w:lang w:val="uk-UA"/>
        </w:rPr>
      </w:pPr>
      <w:r w:rsidRPr="001F4CF2">
        <w:rPr>
          <w:b/>
          <w:sz w:val="28"/>
          <w:szCs w:val="28"/>
          <w:lang w:val="uk-UA"/>
        </w:rPr>
        <w:t xml:space="preserve">  </w:t>
      </w:r>
      <w:r w:rsidR="001F4CF2" w:rsidRPr="001F4CF2">
        <w:rPr>
          <w:b/>
          <w:sz w:val="28"/>
          <w:szCs w:val="28"/>
          <w:lang w:val="uk-UA"/>
        </w:rPr>
        <w:t xml:space="preserve">  3</w:t>
      </w:r>
      <w:r w:rsidR="00B65C14" w:rsidRPr="001F4CF2">
        <w:rPr>
          <w:b/>
          <w:sz w:val="28"/>
          <w:szCs w:val="28"/>
          <w:lang w:val="uk-UA"/>
        </w:rPr>
        <w:t xml:space="preserve">. </w:t>
      </w:r>
      <w:r w:rsidR="001F4CF2">
        <w:rPr>
          <w:b/>
          <w:sz w:val="28"/>
          <w:szCs w:val="28"/>
          <w:lang w:val="uk-UA"/>
        </w:rPr>
        <w:t>Інформація про здорове харчування.</w:t>
      </w:r>
    </w:p>
    <w:p w:rsidR="001F4CF2" w:rsidRPr="001F4CF2" w:rsidRDefault="001F4CF2" w:rsidP="000955D6">
      <w:pPr>
        <w:pStyle w:val="a3"/>
        <w:spacing w:before="0" w:beforeAutospacing="0" w:after="0" w:afterAutospacing="0"/>
        <w:contextualSpacing/>
        <w:jc w:val="both"/>
        <w:rPr>
          <w:i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     </w:t>
      </w:r>
      <w:r w:rsidRPr="001F4CF2">
        <w:rPr>
          <w:i/>
          <w:sz w:val="28"/>
          <w:szCs w:val="28"/>
          <w:lang w:val="uk-UA"/>
        </w:rPr>
        <w:t>Назви продукти, корисні для здоров’я. Доповни перелік.</w:t>
      </w:r>
    </w:p>
    <w:p w:rsidR="001F4CF2" w:rsidRDefault="001F4CF2" w:rsidP="001F4CF2">
      <w:pPr>
        <w:pStyle w:val="a3"/>
        <w:spacing w:before="0" w:beforeAutospacing="0" w:after="0" w:afterAutospacing="0"/>
        <w:contextualSpacing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  </w:t>
      </w:r>
      <w:r w:rsidR="00406070">
        <w:rPr>
          <w:b/>
          <w:sz w:val="28"/>
          <w:szCs w:val="21"/>
          <w:lang w:val="uk-UA"/>
        </w:rPr>
        <w:t xml:space="preserve">    </w:t>
      </w:r>
      <w:r>
        <w:rPr>
          <w:b/>
          <w:sz w:val="28"/>
          <w:szCs w:val="21"/>
          <w:lang w:val="uk-UA"/>
        </w:rPr>
        <w:t xml:space="preserve"> </w:t>
      </w:r>
      <w:r>
        <w:rPr>
          <w:noProof/>
        </w:rPr>
        <w:drawing>
          <wp:inline distT="0" distB="0" distL="0" distR="0" wp14:anchorId="2B0D87B4" wp14:editId="3B189262">
            <wp:extent cx="4231005" cy="19412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36" t="34461" r="56888" b="34643"/>
                    <a:stretch/>
                  </pic:blipFill>
                  <pic:spPr bwMode="auto">
                    <a:xfrm>
                      <a:off x="0" y="0"/>
                      <a:ext cx="4252459" cy="195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CF2" w:rsidRPr="001F4CF2" w:rsidRDefault="001F4CF2" w:rsidP="000955D6">
      <w:pPr>
        <w:pStyle w:val="a3"/>
        <w:spacing w:before="0" w:beforeAutospacing="0" w:after="0" w:afterAutospacing="0"/>
        <w:contextualSpacing/>
        <w:jc w:val="both"/>
        <w:rPr>
          <w:i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</w:t>
      </w:r>
      <w:r>
        <w:rPr>
          <w:i/>
          <w:sz w:val="28"/>
          <w:szCs w:val="21"/>
          <w:lang w:val="uk-UA"/>
        </w:rPr>
        <w:t xml:space="preserve"> Назви продукти, шкідливі для здоров’я. Доповни перелік.</w:t>
      </w:r>
    </w:p>
    <w:p w:rsidR="001F4CF2" w:rsidRDefault="001F4CF2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noProof/>
          <w:lang w:val="uk-UA"/>
        </w:rPr>
        <w:t xml:space="preserve">                 </w:t>
      </w:r>
      <w:r w:rsidR="00406070">
        <w:rPr>
          <w:noProof/>
          <w:lang w:val="uk-UA"/>
        </w:rPr>
        <w:t xml:space="preserve">     </w:t>
      </w:r>
      <w:r>
        <w:rPr>
          <w:noProof/>
        </w:rPr>
        <w:drawing>
          <wp:inline distT="0" distB="0" distL="0" distR="0" wp14:anchorId="157E8796" wp14:editId="64853B4D">
            <wp:extent cx="4175760" cy="1958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3" t="28916" r="55551" b="38208"/>
                    <a:stretch/>
                  </pic:blipFill>
                  <pic:spPr bwMode="auto">
                    <a:xfrm>
                      <a:off x="0" y="0"/>
                      <a:ext cx="4186288" cy="196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CF2" w:rsidRDefault="001F4CF2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406070" w:rsidRDefault="00406070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4. Поміркуйте, що таке салат.</w:t>
      </w:r>
    </w:p>
    <w:p w:rsidR="00861A2D" w:rsidRDefault="00406070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      </w:t>
      </w:r>
      <w:r>
        <w:rPr>
          <w:noProof/>
        </w:rPr>
        <w:drawing>
          <wp:inline distT="0" distB="0" distL="0" distR="0" wp14:anchorId="1BE91AFA" wp14:editId="190B3546">
            <wp:extent cx="4268029" cy="1889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62" t="29312" r="56554" b="41575"/>
                    <a:stretch/>
                  </pic:blipFill>
                  <pic:spPr bwMode="auto">
                    <a:xfrm>
                      <a:off x="0" y="0"/>
                      <a:ext cx="4275187" cy="189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C14">
        <w:rPr>
          <w:b/>
          <w:sz w:val="28"/>
          <w:szCs w:val="21"/>
          <w:lang w:val="uk-UA"/>
        </w:rPr>
        <w:t xml:space="preserve"> </w:t>
      </w:r>
    </w:p>
    <w:p w:rsidR="00B65C14" w:rsidRPr="00406070" w:rsidRDefault="00B65C14" w:rsidP="000955D6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</w:t>
      </w:r>
      <w:r w:rsidR="00406070">
        <w:rPr>
          <w:b/>
          <w:sz w:val="28"/>
          <w:szCs w:val="21"/>
          <w:lang w:val="uk-UA"/>
        </w:rPr>
        <w:t xml:space="preserve">      </w:t>
      </w:r>
      <w:r w:rsidR="00406070" w:rsidRPr="00406070">
        <w:rPr>
          <w:sz w:val="28"/>
          <w:szCs w:val="21"/>
          <w:lang w:val="uk-UA"/>
        </w:rPr>
        <w:t>- Що таке салат?</w:t>
      </w:r>
    </w:p>
    <w:p w:rsidR="00406070" w:rsidRPr="00406070" w:rsidRDefault="00406070" w:rsidP="000955D6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 w:rsidRPr="00406070">
        <w:rPr>
          <w:sz w:val="28"/>
          <w:szCs w:val="21"/>
          <w:lang w:val="uk-UA"/>
        </w:rPr>
        <w:t xml:space="preserve">           - З яких продуктів можна зробити салат?</w:t>
      </w:r>
    </w:p>
    <w:p w:rsidR="00406070" w:rsidRPr="00406070" w:rsidRDefault="00406070" w:rsidP="000955D6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 w:rsidRPr="00406070">
        <w:rPr>
          <w:sz w:val="28"/>
          <w:szCs w:val="21"/>
          <w:lang w:val="uk-UA"/>
        </w:rPr>
        <w:t xml:space="preserve">           - Як ви гадаєте, чи всі салати корисні?</w:t>
      </w:r>
    </w:p>
    <w:p w:rsidR="00E719F8" w:rsidRPr="001875C2" w:rsidRDefault="00F113C4" w:rsidP="000955D6">
      <w:pPr>
        <w:pStyle w:val="a3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1875C2">
        <w:rPr>
          <w:rStyle w:val="a4"/>
          <w:color w:val="0000FF"/>
          <w:sz w:val="28"/>
          <w:szCs w:val="21"/>
          <w:lang w:val="uk-UA"/>
        </w:rPr>
        <w:lastRenderedPageBreak/>
        <w:t>І</w:t>
      </w:r>
      <w:r w:rsidRPr="001875C2">
        <w:rPr>
          <w:rStyle w:val="a4"/>
          <w:color w:val="0000FF"/>
          <w:sz w:val="28"/>
          <w:szCs w:val="21"/>
          <w:lang w:val="en-US"/>
        </w:rPr>
        <w:t>V</w:t>
      </w:r>
      <w:r w:rsidRPr="001875C2">
        <w:rPr>
          <w:rStyle w:val="a4"/>
          <w:color w:val="0000FF"/>
          <w:sz w:val="28"/>
          <w:szCs w:val="21"/>
          <w:lang w:val="uk-UA"/>
        </w:rPr>
        <w:t xml:space="preserve">. </w:t>
      </w:r>
      <w:r w:rsidR="00E719F8" w:rsidRPr="001875C2">
        <w:rPr>
          <w:rStyle w:val="a4"/>
          <w:color w:val="0000FF"/>
          <w:sz w:val="28"/>
          <w:szCs w:val="21"/>
          <w:lang w:val="uk-UA"/>
        </w:rPr>
        <w:t>Практична діяльність учнів</w:t>
      </w:r>
      <w:r w:rsidR="00147197">
        <w:rPr>
          <w:rStyle w:val="a4"/>
          <w:color w:val="0000FF"/>
          <w:sz w:val="28"/>
          <w:szCs w:val="21"/>
          <w:lang w:val="uk-UA"/>
        </w:rPr>
        <w:t>.</w:t>
      </w:r>
    </w:p>
    <w:p w:rsidR="00406070" w:rsidRDefault="00E719F8" w:rsidP="000955D6">
      <w:pPr>
        <w:pStyle w:val="a3"/>
        <w:spacing w:before="0" w:beforeAutospacing="0" w:after="0" w:afterAutospacing="0"/>
        <w:contextualSpacing/>
        <w:rPr>
          <w:b/>
          <w:sz w:val="28"/>
          <w:szCs w:val="21"/>
          <w:lang w:val="uk-UA"/>
        </w:rPr>
      </w:pPr>
      <w:r w:rsidRPr="00F113C4">
        <w:rPr>
          <w:b/>
          <w:sz w:val="28"/>
          <w:szCs w:val="21"/>
          <w:lang w:val="uk-UA"/>
        </w:rPr>
        <w:t> </w:t>
      </w:r>
      <w:r w:rsidR="00CA58B3">
        <w:rPr>
          <w:b/>
          <w:sz w:val="28"/>
          <w:szCs w:val="21"/>
          <w:lang w:val="uk-UA"/>
        </w:rPr>
        <w:t xml:space="preserve">    1. </w:t>
      </w:r>
      <w:r w:rsidR="00406070">
        <w:rPr>
          <w:b/>
          <w:sz w:val="28"/>
          <w:szCs w:val="21"/>
          <w:lang w:val="uk-UA"/>
        </w:rPr>
        <w:t xml:space="preserve">Ознайомлення з </w:t>
      </w:r>
      <w:r w:rsidR="00621E30">
        <w:rPr>
          <w:b/>
          <w:sz w:val="28"/>
          <w:szCs w:val="21"/>
          <w:lang w:val="uk-UA"/>
        </w:rPr>
        <w:t xml:space="preserve">технологією </w:t>
      </w:r>
      <w:r w:rsidR="00406070">
        <w:rPr>
          <w:b/>
          <w:sz w:val="28"/>
          <w:szCs w:val="21"/>
          <w:lang w:val="uk-UA"/>
        </w:rPr>
        <w:t>виготовлення салату «</w:t>
      </w:r>
      <w:proofErr w:type="spellStart"/>
      <w:r w:rsidR="00406070">
        <w:rPr>
          <w:b/>
          <w:sz w:val="28"/>
          <w:szCs w:val="21"/>
          <w:lang w:val="uk-UA"/>
        </w:rPr>
        <w:t>Мікс</w:t>
      </w:r>
      <w:proofErr w:type="spellEnd"/>
      <w:r w:rsidR="00406070">
        <w:rPr>
          <w:b/>
          <w:sz w:val="28"/>
          <w:szCs w:val="21"/>
          <w:lang w:val="uk-UA"/>
        </w:rPr>
        <w:t>».</w:t>
      </w:r>
    </w:p>
    <w:p w:rsidR="00406070" w:rsidRPr="00406070" w:rsidRDefault="00406070" w:rsidP="000955D6">
      <w:pPr>
        <w:pStyle w:val="a3"/>
        <w:spacing w:before="0" w:beforeAutospacing="0" w:after="0" w:afterAutospacing="0"/>
        <w:contextualSpacing/>
        <w:rPr>
          <w:b/>
          <w:sz w:val="20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</w:t>
      </w:r>
    </w:p>
    <w:p w:rsidR="00406070" w:rsidRPr="00406070" w:rsidRDefault="00406070" w:rsidP="000955D6">
      <w:pPr>
        <w:pStyle w:val="a3"/>
        <w:spacing w:before="0" w:beforeAutospacing="0" w:after="0" w:afterAutospacing="0"/>
        <w:contextualSpacing/>
        <w:rPr>
          <w:b/>
          <w:i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</w:t>
      </w:r>
      <w:hyperlink r:id="rId12" w:history="1">
        <w:r w:rsidRPr="00406070">
          <w:rPr>
            <w:rStyle w:val="a9"/>
            <w:b/>
            <w:i/>
            <w:sz w:val="28"/>
            <w:szCs w:val="21"/>
            <w:lang w:val="uk-UA"/>
          </w:rPr>
          <w:t>https://www.youtube.com/watch?v=RL3wWezrJIU</w:t>
        </w:r>
      </w:hyperlink>
      <w:r w:rsidRPr="00406070">
        <w:rPr>
          <w:b/>
          <w:i/>
          <w:sz w:val="28"/>
          <w:szCs w:val="21"/>
          <w:lang w:val="uk-UA"/>
        </w:rPr>
        <w:t xml:space="preserve"> </w:t>
      </w:r>
    </w:p>
    <w:p w:rsidR="00406070" w:rsidRDefault="00406070" w:rsidP="000955D6">
      <w:pPr>
        <w:pStyle w:val="a3"/>
        <w:spacing w:before="0" w:beforeAutospacing="0" w:after="0" w:afterAutospacing="0"/>
        <w:contextualSpacing/>
        <w:rPr>
          <w:b/>
          <w:sz w:val="28"/>
          <w:szCs w:val="21"/>
          <w:lang w:val="uk-UA"/>
        </w:rPr>
      </w:pPr>
    </w:p>
    <w:p w:rsidR="00B65C14" w:rsidRDefault="00621E30" w:rsidP="000955D6">
      <w:pPr>
        <w:pStyle w:val="a3"/>
        <w:spacing w:before="0" w:beforeAutospacing="0" w:after="0" w:afterAutospacing="0"/>
        <w:contextualSpacing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2. </w:t>
      </w:r>
      <w:r w:rsidR="00CA58B3">
        <w:rPr>
          <w:b/>
          <w:sz w:val="28"/>
          <w:szCs w:val="21"/>
          <w:lang w:val="uk-UA"/>
        </w:rPr>
        <w:t xml:space="preserve">Послідовність виготовлення </w:t>
      </w:r>
      <w:r>
        <w:rPr>
          <w:b/>
          <w:sz w:val="28"/>
          <w:szCs w:val="21"/>
          <w:lang w:val="uk-UA"/>
        </w:rPr>
        <w:t>салату.</w:t>
      </w:r>
    </w:p>
    <w:p w:rsidR="00621E30" w:rsidRPr="00621E30" w:rsidRDefault="00621E30" w:rsidP="000955D6">
      <w:pPr>
        <w:pStyle w:val="a3"/>
        <w:spacing w:before="0" w:beforeAutospacing="0" w:after="0" w:afterAutospacing="0"/>
        <w:contextualSpacing/>
        <w:rPr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</w:t>
      </w:r>
      <w:r>
        <w:rPr>
          <w:sz w:val="28"/>
          <w:szCs w:val="21"/>
          <w:lang w:val="uk-UA"/>
        </w:rPr>
        <w:t xml:space="preserve">- Приготуйте салат, який вам сподобався з переглянутого відео або за рецептом, поданим внизу. </w:t>
      </w:r>
    </w:p>
    <w:p w:rsidR="00621E30" w:rsidRDefault="00621E30" w:rsidP="00621E30">
      <w:pPr>
        <w:pStyle w:val="a3"/>
        <w:spacing w:before="0" w:beforeAutospacing="0" w:after="0" w:afterAutospacing="0"/>
        <w:contextualSpacing/>
        <w:jc w:val="center"/>
        <w:rPr>
          <w:b/>
          <w:sz w:val="28"/>
          <w:szCs w:val="21"/>
          <w:lang w:val="uk-UA"/>
        </w:rPr>
      </w:pPr>
      <w:r>
        <w:rPr>
          <w:noProof/>
        </w:rPr>
        <w:drawing>
          <wp:inline distT="0" distB="0" distL="0" distR="0" wp14:anchorId="0579BE98" wp14:editId="4CCAF798">
            <wp:extent cx="6453622" cy="33070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96" t="39016" r="39621" b="20185"/>
                    <a:stretch/>
                  </pic:blipFill>
                  <pic:spPr bwMode="auto">
                    <a:xfrm>
                      <a:off x="0" y="0"/>
                      <a:ext cx="6465416" cy="331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070" w:rsidRDefault="0040607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</w:p>
    <w:p w:rsidR="00941BC8" w:rsidRDefault="00B851B7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4F0591">
        <w:rPr>
          <w:rStyle w:val="a4"/>
          <w:color w:val="0000FF"/>
          <w:sz w:val="28"/>
          <w:szCs w:val="21"/>
          <w:lang w:val="uk-UA"/>
        </w:rPr>
        <w:t>V</w:t>
      </w:r>
      <w:r>
        <w:rPr>
          <w:rStyle w:val="a4"/>
          <w:color w:val="0000FF"/>
          <w:sz w:val="28"/>
          <w:szCs w:val="21"/>
          <w:lang w:val="uk-UA"/>
        </w:rPr>
        <w:t>. Підсумок уроку.</w:t>
      </w:r>
    </w:p>
    <w:p w:rsidR="00861A2D" w:rsidRDefault="00861A2D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 xml:space="preserve">       </w:t>
      </w:r>
      <w:r w:rsidRPr="00861A2D">
        <w:rPr>
          <w:rStyle w:val="a4"/>
          <w:b w:val="0"/>
          <w:sz w:val="28"/>
          <w:szCs w:val="21"/>
          <w:lang w:val="uk-UA"/>
        </w:rPr>
        <w:t>1. Демонстрація виконаної роботи.</w:t>
      </w:r>
    </w:p>
    <w:p w:rsidR="00621E30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   - Зроби фото твого салату і </w:t>
      </w:r>
      <w:proofErr w:type="spellStart"/>
      <w:r>
        <w:rPr>
          <w:rStyle w:val="a4"/>
          <w:b w:val="0"/>
          <w:sz w:val="28"/>
          <w:szCs w:val="21"/>
          <w:lang w:val="uk-UA"/>
        </w:rPr>
        <w:t>надішли</w:t>
      </w:r>
      <w:proofErr w:type="spellEnd"/>
      <w:r>
        <w:rPr>
          <w:rStyle w:val="a4"/>
          <w:b w:val="0"/>
          <w:sz w:val="28"/>
          <w:szCs w:val="21"/>
          <w:lang w:val="uk-UA"/>
        </w:rPr>
        <w:t xml:space="preserve"> у групу </w:t>
      </w:r>
      <w:proofErr w:type="spellStart"/>
      <w:r>
        <w:rPr>
          <w:rStyle w:val="a4"/>
          <w:b w:val="0"/>
          <w:sz w:val="28"/>
          <w:szCs w:val="21"/>
          <w:lang w:val="uk-UA"/>
        </w:rPr>
        <w:t>вайбер</w:t>
      </w:r>
      <w:proofErr w:type="spellEnd"/>
      <w:r>
        <w:rPr>
          <w:rStyle w:val="a4"/>
          <w:b w:val="0"/>
          <w:sz w:val="28"/>
          <w:szCs w:val="21"/>
          <w:lang w:val="uk-UA"/>
        </w:rPr>
        <w:t xml:space="preserve">. </w:t>
      </w:r>
    </w:p>
    <w:p w:rsidR="00621E30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</w:p>
    <w:p w:rsidR="00621E30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i/>
          <w:color w:val="FF000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</w:t>
      </w:r>
      <w:r w:rsidRPr="00621E30">
        <w:rPr>
          <w:rStyle w:val="a4"/>
          <w:i/>
          <w:color w:val="FF0000"/>
          <w:sz w:val="28"/>
          <w:szCs w:val="21"/>
          <w:lang w:val="uk-UA"/>
        </w:rPr>
        <w:t xml:space="preserve">Зразок: </w:t>
      </w:r>
    </w:p>
    <w:p w:rsidR="00621E30" w:rsidRPr="00621E30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i/>
          <w:color w:val="FF0000"/>
          <w:sz w:val="28"/>
          <w:szCs w:val="21"/>
          <w:lang w:val="uk-UA"/>
        </w:rPr>
      </w:pPr>
    </w:p>
    <w:p w:rsidR="00861A2D" w:rsidRDefault="000353DA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 </w:t>
      </w:r>
      <w:r w:rsidR="00621E30">
        <w:rPr>
          <w:noProof/>
        </w:rPr>
        <w:drawing>
          <wp:inline distT="0" distB="0" distL="0" distR="0" wp14:anchorId="2F46D7F7" wp14:editId="4BD7DC3F">
            <wp:extent cx="2872740" cy="1451554"/>
            <wp:effectExtent l="0" t="0" r="0" b="0"/>
            <wp:docPr id="2" name="Рисунок 2" descr="https://fs03.vseosvita.ua/0300sane-7fb1-378x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s03.vseosvita.ua/0300sane-7fb1-378x19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18" cy="145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E30" w:rsidRPr="00861A2D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</w:p>
    <w:p w:rsidR="00BC06CA" w:rsidRPr="00621E30" w:rsidRDefault="00621E30" w:rsidP="000955D6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Фото надсилайте у </w:t>
      </w:r>
      <w:r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en-US"/>
        </w:rPr>
        <w:t>Viber</w:t>
      </w:r>
    </w:p>
    <w:sectPr w:rsidR="00BC06CA" w:rsidRPr="00621E30" w:rsidSect="0002017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26DF1"/>
    <w:multiLevelType w:val="hybridMultilevel"/>
    <w:tmpl w:val="EB9C79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4D07CE"/>
    <w:multiLevelType w:val="hybridMultilevel"/>
    <w:tmpl w:val="27741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B67D6E"/>
    <w:multiLevelType w:val="hybridMultilevel"/>
    <w:tmpl w:val="904AEA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A54BE5"/>
    <w:multiLevelType w:val="multilevel"/>
    <w:tmpl w:val="C542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3F"/>
    <w:rsid w:val="0000131B"/>
    <w:rsid w:val="00002BF5"/>
    <w:rsid w:val="0001531F"/>
    <w:rsid w:val="00020174"/>
    <w:rsid w:val="00026087"/>
    <w:rsid w:val="000353DA"/>
    <w:rsid w:val="000955D6"/>
    <w:rsid w:val="000B108C"/>
    <w:rsid w:val="000D3350"/>
    <w:rsid w:val="00123817"/>
    <w:rsid w:val="00147197"/>
    <w:rsid w:val="001875C2"/>
    <w:rsid w:val="001D7DB4"/>
    <w:rsid w:val="001F4CF2"/>
    <w:rsid w:val="00287190"/>
    <w:rsid w:val="002B693E"/>
    <w:rsid w:val="002D6F91"/>
    <w:rsid w:val="00361320"/>
    <w:rsid w:val="00362F02"/>
    <w:rsid w:val="003B1F14"/>
    <w:rsid w:val="003B3C2F"/>
    <w:rsid w:val="00406070"/>
    <w:rsid w:val="004206B9"/>
    <w:rsid w:val="0043410A"/>
    <w:rsid w:val="004525A3"/>
    <w:rsid w:val="004F0591"/>
    <w:rsid w:val="00514C20"/>
    <w:rsid w:val="00557D0D"/>
    <w:rsid w:val="00562F8F"/>
    <w:rsid w:val="00572BD9"/>
    <w:rsid w:val="005961D2"/>
    <w:rsid w:val="005C14AE"/>
    <w:rsid w:val="005C5000"/>
    <w:rsid w:val="005D6B05"/>
    <w:rsid w:val="005E6541"/>
    <w:rsid w:val="00621E30"/>
    <w:rsid w:val="0064719E"/>
    <w:rsid w:val="006606CB"/>
    <w:rsid w:val="0066193F"/>
    <w:rsid w:val="006748FF"/>
    <w:rsid w:val="00685501"/>
    <w:rsid w:val="006A025D"/>
    <w:rsid w:val="007571D8"/>
    <w:rsid w:val="00786BB8"/>
    <w:rsid w:val="00793929"/>
    <w:rsid w:val="007F128B"/>
    <w:rsid w:val="00861A2D"/>
    <w:rsid w:val="00917DDA"/>
    <w:rsid w:val="009330EE"/>
    <w:rsid w:val="00941BC8"/>
    <w:rsid w:val="009471BF"/>
    <w:rsid w:val="009477E9"/>
    <w:rsid w:val="009E3DC3"/>
    <w:rsid w:val="009E44F8"/>
    <w:rsid w:val="00A23088"/>
    <w:rsid w:val="00A34FCE"/>
    <w:rsid w:val="00A407D0"/>
    <w:rsid w:val="00A40BCB"/>
    <w:rsid w:val="00AB55B4"/>
    <w:rsid w:val="00AE2170"/>
    <w:rsid w:val="00B07C0C"/>
    <w:rsid w:val="00B53A36"/>
    <w:rsid w:val="00B65C14"/>
    <w:rsid w:val="00B728AD"/>
    <w:rsid w:val="00B851B7"/>
    <w:rsid w:val="00BB254E"/>
    <w:rsid w:val="00BC06CA"/>
    <w:rsid w:val="00C12E14"/>
    <w:rsid w:val="00C31A40"/>
    <w:rsid w:val="00CA58B3"/>
    <w:rsid w:val="00CE54D2"/>
    <w:rsid w:val="00D51324"/>
    <w:rsid w:val="00D818DD"/>
    <w:rsid w:val="00D95EFA"/>
    <w:rsid w:val="00E34ED8"/>
    <w:rsid w:val="00E50BA1"/>
    <w:rsid w:val="00E539DE"/>
    <w:rsid w:val="00E719F8"/>
    <w:rsid w:val="00E81A47"/>
    <w:rsid w:val="00EA4634"/>
    <w:rsid w:val="00EB4764"/>
    <w:rsid w:val="00EE7645"/>
    <w:rsid w:val="00F113C4"/>
    <w:rsid w:val="00F179D0"/>
    <w:rsid w:val="00F320E3"/>
    <w:rsid w:val="00F37A93"/>
    <w:rsid w:val="00F50BF4"/>
    <w:rsid w:val="00F6704C"/>
    <w:rsid w:val="00F7468F"/>
    <w:rsid w:val="00FE3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800A6C-24CC-4A6E-B43F-706BEAAFA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paragraph" w:styleId="1">
    <w:name w:val="heading 1"/>
    <w:basedOn w:val="a"/>
    <w:link w:val="10"/>
    <w:uiPriority w:val="9"/>
    <w:qFormat/>
    <w:rsid w:val="00786B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50B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6BB8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customStyle="1" w:styleId="center">
    <w:name w:val="center"/>
    <w:basedOn w:val="a"/>
    <w:rsid w:val="00786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50B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ab">
    <w:name w:val="Table Grid"/>
    <w:basedOn w:val="a1"/>
    <w:uiPriority w:val="59"/>
    <w:rsid w:val="002B69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67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5260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9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788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27708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619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5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8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8x1wEt1uhI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RL3wWezrJIU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Пользователь Windows</cp:lastModifiedBy>
  <cp:revision>4</cp:revision>
  <dcterms:created xsi:type="dcterms:W3CDTF">2022-05-29T14:52:00Z</dcterms:created>
  <dcterms:modified xsi:type="dcterms:W3CDTF">2022-05-29T14:58:00Z</dcterms:modified>
</cp:coreProperties>
</file>