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310" w:rsidRPr="00C44865" w:rsidRDefault="00AC0FAE">
      <w:pPr>
        <w:rPr>
          <w:rFonts w:ascii="Times New Roman" w:hAnsi="Times New Roman" w:cs="Times New Roman"/>
          <w:sz w:val="28"/>
          <w:lang w:val="uk-UA"/>
        </w:rPr>
      </w:pPr>
      <w:r w:rsidRPr="00AC0FAE">
        <w:rPr>
          <w:rFonts w:ascii="Times New Roman" w:hAnsi="Times New Roman" w:cs="Times New Roman"/>
          <w:b/>
          <w:sz w:val="28"/>
          <w:lang w:val="uk-UA"/>
        </w:rPr>
        <w:t xml:space="preserve">Дата: </w:t>
      </w:r>
      <w:r>
        <w:rPr>
          <w:rFonts w:ascii="Times New Roman" w:hAnsi="Times New Roman" w:cs="Times New Roman"/>
          <w:b/>
          <w:sz w:val="28"/>
          <w:lang w:val="uk-UA"/>
        </w:rPr>
        <w:t>16.05.2022              Клас: 4</w:t>
      </w:r>
      <w:r w:rsidR="00C44865">
        <w:rPr>
          <w:rFonts w:ascii="Times New Roman" w:hAnsi="Times New Roman" w:cs="Times New Roman"/>
          <w:b/>
          <w:sz w:val="28"/>
          <w:lang w:val="uk-UA"/>
        </w:rPr>
        <w:t xml:space="preserve"> – Б </w:t>
      </w:r>
      <w:r w:rsidR="00C44865">
        <w:rPr>
          <w:rFonts w:ascii="Times New Roman" w:hAnsi="Times New Roman" w:cs="Times New Roman"/>
          <w:b/>
          <w:sz w:val="28"/>
          <w:lang w:val="uk-UA"/>
        </w:rPr>
        <w:tab/>
      </w:r>
      <w:r w:rsidR="00C44865">
        <w:rPr>
          <w:rFonts w:ascii="Times New Roman" w:hAnsi="Times New Roman" w:cs="Times New Roman"/>
          <w:b/>
          <w:sz w:val="28"/>
          <w:lang w:val="uk-UA"/>
        </w:rPr>
        <w:tab/>
      </w:r>
      <w:r w:rsidR="00C44865">
        <w:rPr>
          <w:rFonts w:ascii="Times New Roman" w:hAnsi="Times New Roman" w:cs="Times New Roman"/>
          <w:b/>
          <w:sz w:val="28"/>
          <w:lang w:val="uk-UA"/>
        </w:rPr>
        <w:t>Вчитель:</w:t>
      </w:r>
      <w:r w:rsidR="00C44865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="00C44865">
        <w:rPr>
          <w:rFonts w:ascii="Times New Roman" w:hAnsi="Times New Roman" w:cs="Times New Roman"/>
          <w:sz w:val="28"/>
          <w:lang w:val="uk-UA"/>
        </w:rPr>
        <w:t>Половинкина</w:t>
      </w:r>
      <w:proofErr w:type="spellEnd"/>
      <w:r w:rsidR="00C44865">
        <w:rPr>
          <w:rFonts w:ascii="Times New Roman" w:hAnsi="Times New Roman" w:cs="Times New Roman"/>
          <w:sz w:val="28"/>
          <w:lang w:val="uk-UA"/>
        </w:rPr>
        <w:t xml:space="preserve"> О.А.</w:t>
      </w:r>
      <w:bookmarkStart w:id="0" w:name="_GoBack"/>
      <w:bookmarkEnd w:id="0"/>
    </w:p>
    <w:p w:rsidR="00AC0FAE" w:rsidRDefault="00C44865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Урок: літературне читання            </w:t>
      </w:r>
    </w:p>
    <w:p w:rsidR="00AC0FAE" w:rsidRPr="00AC0FAE" w:rsidRDefault="00AC0FAE" w:rsidP="00AC0FAE">
      <w:pPr>
        <w:spacing w:after="0" w:line="240" w:lineRule="auto"/>
        <w:ind w:right="63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C0F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C0FA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Бібліотечний урок «Щоденник читача».</w:t>
      </w:r>
      <w:r w:rsidRPr="00AC0FAE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</w:p>
    <w:p w:rsidR="00AC0FAE" w:rsidRDefault="00AC0FAE" w:rsidP="00AC0FAE">
      <w:pPr>
        <w:spacing w:after="0" w:line="240" w:lineRule="auto"/>
        <w:ind w:right="63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FAE" w:rsidRDefault="00AC0FAE" w:rsidP="00AC0FAE">
      <w:pPr>
        <w:spacing w:after="0" w:line="240" w:lineRule="auto"/>
        <w:ind w:right="63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FA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>знайомити учнів з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 «щоденником читача»; навчити правильно його заповнювати; формувати вміння складати найпростішу анотацію до прочитаної книги </w:t>
      </w:r>
    </w:p>
    <w:p w:rsidR="00AC0FAE" w:rsidRDefault="00AC0FAE" w:rsidP="00AC0FAE">
      <w:pPr>
        <w:spacing w:after="0" w:line="240" w:lineRule="auto"/>
        <w:ind w:firstLine="146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FAE" w:rsidRDefault="00AC0FAE" w:rsidP="00AC0FA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AC0FAE" w:rsidRPr="00AC0FAE" w:rsidRDefault="00AC0FAE" w:rsidP="00AC0FAE">
      <w:pPr>
        <w:spacing w:after="0" w:line="240" w:lineRule="auto"/>
        <w:ind w:firstLine="146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FAE" w:rsidRDefault="00AC0FAE" w:rsidP="00AC0FAE">
      <w:pPr>
        <w:pStyle w:val="2"/>
        <w:spacing w:after="0" w:line="240" w:lineRule="auto"/>
        <w:ind w:left="0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I. Повідомлення теми уроку.</w:t>
      </w:r>
      <w:r w:rsidRPr="00AC0FAE">
        <w:rPr>
          <w:szCs w:val="28"/>
          <w:lang w:val="uk-UA"/>
        </w:rPr>
        <w:t xml:space="preserve"> </w:t>
      </w:r>
    </w:p>
    <w:p w:rsidR="00AC0FAE" w:rsidRPr="00AC0FAE" w:rsidRDefault="00AC0FAE" w:rsidP="00AC0FAE">
      <w:pPr>
        <w:spacing w:after="0" w:line="240" w:lineRule="auto"/>
        <w:ind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- 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Кожен з вас, діти, прочитав уже немало книг. Деякі з вас читають швидко і багато.  </w:t>
      </w:r>
    </w:p>
    <w:p w:rsidR="00AC0FAE" w:rsidRPr="00AC0FAE" w:rsidRDefault="00AC0FAE" w:rsidP="00AC0FAE">
      <w:pPr>
        <w:spacing w:after="0" w:line="240" w:lineRule="auto"/>
        <w:ind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- 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А чи добре ви запам’ятовуєте книги?  </w:t>
      </w:r>
    </w:p>
    <w:p w:rsidR="00AC0FAE" w:rsidRPr="00AC0FAE" w:rsidRDefault="00AC0FAE" w:rsidP="00AC0FAE">
      <w:pPr>
        <w:spacing w:after="0" w:line="240" w:lineRule="auto"/>
        <w:ind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- 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Чи намагаєтеся розібратися в прочитаному? </w:t>
      </w:r>
    </w:p>
    <w:p w:rsidR="00AC0FAE" w:rsidRPr="00AC0FAE" w:rsidRDefault="00AC0FAE" w:rsidP="00AC0FAE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Мабуть не завжди. Поспішаючи за тим, щоб більше прочитати, ви іноді в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>низі пропускаєте місця, не дочитуєте її до кінця і переходите до іншої книги. Іноді пропускаєте описи природи, героя чи історичних подій. І тоді рахуйте,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в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и книжку не прочитали, просто пробігли очима. Таке читання вам нічого не дасть. Ви таку книгу не запам’ятаєте. І якщо вас через деякий час запитають про що ви прочитали, ви не зможете нічого сказати. Таке читання не </w:t>
      </w:r>
      <w:proofErr w:type="spellStart"/>
      <w:r w:rsidRPr="00AC0FAE">
        <w:rPr>
          <w:rFonts w:ascii="Times New Roman" w:hAnsi="Times New Roman" w:cs="Times New Roman"/>
          <w:sz w:val="28"/>
          <w:szCs w:val="28"/>
          <w:lang w:val="uk-UA"/>
        </w:rPr>
        <w:t>додасть</w:t>
      </w:r>
      <w:proofErr w:type="spellEnd"/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 вам нових знань, не допоможе у навчанні. Від нього користі мало. </w:t>
      </w:r>
    </w:p>
    <w:p w:rsidR="00AC0FAE" w:rsidRPr="005163C5" w:rsidRDefault="00AC0FAE" w:rsidP="00AC0FAE">
      <w:pPr>
        <w:pStyle w:val="2"/>
        <w:spacing w:after="0" w:line="240" w:lineRule="auto"/>
        <w:ind w:left="0" w:firstLine="0"/>
        <w:contextualSpacing/>
        <w:jc w:val="both"/>
        <w:rPr>
          <w:b w:val="0"/>
          <w:szCs w:val="28"/>
          <w:lang w:val="uk-UA"/>
        </w:rPr>
      </w:pPr>
      <w:r w:rsidRPr="005163C5">
        <w:rPr>
          <w:b w:val="0"/>
          <w:szCs w:val="28"/>
          <w:lang w:val="uk-UA"/>
        </w:rPr>
        <w:t xml:space="preserve">     - Як цього уникнути? Що може допомогти </w:t>
      </w:r>
      <w:r w:rsidR="005163C5" w:rsidRPr="005163C5">
        <w:rPr>
          <w:b w:val="0"/>
          <w:szCs w:val="28"/>
          <w:lang w:val="uk-UA"/>
        </w:rPr>
        <w:t>запам’ятати</w:t>
      </w:r>
      <w:r w:rsidRPr="005163C5">
        <w:rPr>
          <w:b w:val="0"/>
          <w:szCs w:val="28"/>
          <w:lang w:val="uk-UA"/>
        </w:rPr>
        <w:t xml:space="preserve"> прочитані книги</w:t>
      </w:r>
      <w:r w:rsidR="005163C5" w:rsidRPr="005163C5">
        <w:rPr>
          <w:b w:val="0"/>
          <w:szCs w:val="28"/>
          <w:lang w:val="uk-UA"/>
        </w:rPr>
        <w:t xml:space="preserve">? </w:t>
      </w:r>
    </w:p>
    <w:p w:rsidR="005163C5" w:rsidRPr="005163C5" w:rsidRDefault="005163C5" w:rsidP="005163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63C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Про це в</w:t>
      </w:r>
      <w:r w:rsidRPr="005163C5">
        <w:rPr>
          <w:rFonts w:ascii="Times New Roman" w:hAnsi="Times New Roman" w:cs="Times New Roman"/>
          <w:sz w:val="28"/>
          <w:szCs w:val="28"/>
          <w:lang w:val="uk-UA"/>
        </w:rPr>
        <w:t xml:space="preserve">и сьогодні дізнаєтеся на </w:t>
      </w:r>
      <w:proofErr w:type="spellStart"/>
      <w:r w:rsidRPr="005163C5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5163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0FAE" w:rsidRDefault="00AC0FAE" w:rsidP="00AC0FAE">
      <w:pPr>
        <w:pStyle w:val="2"/>
        <w:spacing w:after="0" w:line="240" w:lineRule="auto"/>
        <w:ind w:left="0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II. Вивчення нового матеріалу.</w:t>
      </w:r>
    </w:p>
    <w:p w:rsidR="00AC0FAE" w:rsidRPr="00AC0FAE" w:rsidRDefault="00AC0FAE" w:rsidP="00AC0FAE">
      <w:pPr>
        <w:pStyle w:val="2"/>
        <w:spacing w:after="0" w:line="240" w:lineRule="auto"/>
        <w:ind w:left="0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1. Інформація</w:t>
      </w:r>
      <w:r w:rsidRPr="00AC0FAE">
        <w:rPr>
          <w:szCs w:val="28"/>
          <w:lang w:val="uk-UA"/>
        </w:rPr>
        <w:t xml:space="preserve"> «Що таке «Щоденник читача», його призначення» </w:t>
      </w:r>
    </w:p>
    <w:p w:rsidR="00AC0FAE" w:rsidRPr="00AC0FAE" w:rsidRDefault="00491DB0" w:rsidP="00491DB0">
      <w:pPr>
        <w:spacing w:after="0" w:line="240" w:lineRule="auto"/>
        <w:ind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Читачі які забагато читають, швидко забувають прочитане, називаються </w:t>
      </w:r>
      <w:r w:rsidR="00AC0FAE" w:rsidRPr="00491DB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«</w:t>
      </w:r>
      <w:proofErr w:type="spellStart"/>
      <w:r w:rsidR="00AC0FAE" w:rsidRPr="00491DB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книгоковтачами</w:t>
      </w:r>
      <w:proofErr w:type="spellEnd"/>
      <w:r w:rsidR="00AC0FAE" w:rsidRPr="00491DB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».</w:t>
      </w:r>
      <w:r w:rsidR="00AC0FAE" w:rsidRPr="00491DB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Їх не мало серед наших читачів.  </w:t>
      </w:r>
    </w:p>
    <w:p w:rsidR="00AC0FAE" w:rsidRPr="00AC0FAE" w:rsidRDefault="00491DB0" w:rsidP="00AC0FAE">
      <w:pPr>
        <w:spacing w:after="0" w:line="240" w:lineRule="auto"/>
        <w:ind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-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Що ж потрібно для того, щоб добре запам’ятати прочитану книгу? </w:t>
      </w:r>
    </w:p>
    <w:p w:rsidR="00AC0FAE" w:rsidRPr="00AC0FAE" w:rsidRDefault="00491DB0" w:rsidP="00AC0FAE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-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Читати треба уважно, не поспішаючи. Але це ще не все. Треба не тільки уважно читати, але і робити записи про прочитане, записувати свої думки, складати конспекти. </w:t>
      </w:r>
    </w:p>
    <w:p w:rsidR="00AC0FAE" w:rsidRDefault="00491DB0" w:rsidP="00AC0FAE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-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Щоб краще засвоїти зміст книги, зрозуміти вчинки героїв, оцінити і надовго запам’ятати її, ви повинні привчити себе читати з олівцем і про кожну прочитану книгу робити короткі записи в зошит, який називається </w:t>
      </w:r>
      <w:r w:rsidR="00AC0FAE" w:rsidRPr="00491DB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Щоденником читача</w:t>
      </w:r>
      <w:r w:rsidR="00AC0FAE" w:rsidRPr="00491DB0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 Зміст прочитаних книг швидко забувається, а щоденник читача допоможе вам поновити у пам’яті те, про що ви прочитали в книгах. </w:t>
      </w:r>
    </w:p>
    <w:p w:rsidR="00491DB0" w:rsidRPr="00AC0FAE" w:rsidRDefault="00491DB0" w:rsidP="00AC0FAE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FAE" w:rsidRPr="00AC0FAE" w:rsidRDefault="00491DB0" w:rsidP="00AC0FAE">
      <w:pPr>
        <w:pStyle w:val="2"/>
        <w:spacing w:after="0" w:line="240" w:lineRule="auto"/>
        <w:ind w:left="0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2. </w:t>
      </w:r>
      <w:r w:rsidR="00AC0FAE" w:rsidRPr="00AC0FAE">
        <w:rPr>
          <w:szCs w:val="28"/>
          <w:lang w:val="uk-UA"/>
        </w:rPr>
        <w:t xml:space="preserve">«Як правильно заповнювати «Щоденник читача»» </w:t>
      </w:r>
    </w:p>
    <w:p w:rsidR="00491DB0" w:rsidRDefault="00491DB0" w:rsidP="00AC0FAE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-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Скажіть, у кого є  щоденник, чи просто невеликий зошит, блокнот, у який ви записуєте, які книжки прочитали? </w:t>
      </w:r>
    </w:p>
    <w:p w:rsidR="00AC0FAE" w:rsidRPr="00AC0FAE" w:rsidRDefault="00491DB0" w:rsidP="00491DB0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>А як ви ведете ці записи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? 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Що пишете? </w:t>
      </w:r>
    </w:p>
    <w:p w:rsidR="00AC0FAE" w:rsidRPr="00AC0FAE" w:rsidRDefault="00491DB0" w:rsidP="00AC0FAE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>Кожний з вас може вести щоденник по-різному, так, як, йому зручніше але скажіть,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чим може допомогти такий запис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C0FAE" w:rsidRPr="00491DB0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>«Ця книга мені сподобалася»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r w:rsidR="00AC0FAE" w:rsidRPr="00491DB0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>«Ця книга мені не цікава?».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 Мабуть на такі записи не варто витрачати час. Бо записи в Щоденнику читача дозволяють вести не тільки облік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читаного. Їх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слід робити лише для того,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щоб завжди можна було згадати, про що йшлося в цій книжці, які головні герої. Навіть через рік чи більше. Отже є певні правила, за якими ведуть щоденники читача. </w:t>
      </w:r>
    </w:p>
    <w:p w:rsidR="00491DB0" w:rsidRDefault="00AC0FAE" w:rsidP="00AC0FAE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FAE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491DB0">
        <w:rPr>
          <w:rFonts w:ascii="Times New Roman" w:hAnsi="Times New Roman" w:cs="Times New Roman"/>
          <w:sz w:val="28"/>
          <w:szCs w:val="28"/>
          <w:lang w:val="uk-UA"/>
        </w:rPr>
        <w:t>вести щоденник читача нескладно:</w:t>
      </w:r>
    </w:p>
    <w:p w:rsidR="00E167FB" w:rsidRPr="00E167FB" w:rsidRDefault="00AC0FAE" w:rsidP="00E167FB">
      <w:pPr>
        <w:pStyle w:val="a3"/>
        <w:numPr>
          <w:ilvl w:val="0"/>
          <w:numId w:val="1"/>
        </w:numPr>
        <w:spacing w:after="0" w:line="240" w:lineRule="auto"/>
        <w:ind w:right="64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Для щоденника можна використати загальний або шкільний зошит, сторінка якого поділена на дві частини. </w:t>
      </w:r>
    </w:p>
    <w:p w:rsidR="00E167FB" w:rsidRPr="00E167FB" w:rsidRDefault="00AC0FAE" w:rsidP="00E167FB">
      <w:pPr>
        <w:pStyle w:val="a3"/>
        <w:numPr>
          <w:ilvl w:val="0"/>
          <w:numId w:val="1"/>
        </w:numPr>
        <w:spacing w:after="0" w:line="240" w:lineRule="auto"/>
        <w:ind w:right="64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В лівій частині  ви </w:t>
      </w:r>
      <w:r w:rsidR="00E167FB"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>напишете</w:t>
      </w:r>
      <w:r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 дату прочитання книги, прізвище автора та назву книги, де і коли видано книгу. Також можна виписати незнайомі слова і терміни. </w:t>
      </w:r>
    </w:p>
    <w:p w:rsidR="00E167FB" w:rsidRPr="00E167FB" w:rsidRDefault="00AC0FAE" w:rsidP="00E167FB">
      <w:pPr>
        <w:pStyle w:val="a3"/>
        <w:numPr>
          <w:ilvl w:val="0"/>
          <w:numId w:val="1"/>
        </w:numPr>
        <w:spacing w:after="0" w:line="240" w:lineRule="auto"/>
        <w:ind w:right="64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Права частина – сам запис прочитаного. Це можна зробити кількома способами. Вибирати вам. Можна робити замітки у формі плану або у формі анотації, тобто коротко викласти думку прочитаної книги. Прочитали – зробили запис, відступили трохи і робите наступний запис прочитаного. </w:t>
      </w:r>
    </w:p>
    <w:p w:rsidR="00AC0FAE" w:rsidRPr="00E167FB" w:rsidRDefault="00AC0FAE" w:rsidP="00E167FB">
      <w:pPr>
        <w:pStyle w:val="a3"/>
        <w:numPr>
          <w:ilvl w:val="0"/>
          <w:numId w:val="1"/>
        </w:numPr>
        <w:spacing w:after="0" w:line="240" w:lineRule="auto"/>
        <w:ind w:right="64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Записи можуть бути великими, хоч і на декілька листків. Але незручність полягає в тому, що знайти прочитану книгу важкувато, особливо, коли багато читаєш і записів багато. </w:t>
      </w:r>
    </w:p>
    <w:p w:rsidR="00AC0FAE" w:rsidRPr="00E167FB" w:rsidRDefault="00AC0FAE" w:rsidP="00E167FB">
      <w:pPr>
        <w:pStyle w:val="a3"/>
        <w:numPr>
          <w:ilvl w:val="0"/>
          <w:numId w:val="1"/>
        </w:numPr>
        <w:spacing w:after="0" w:line="240" w:lineRule="auto"/>
        <w:ind w:right="64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>Щоденник читача  можна вести на картках. З лицьової сторони – автор, назва, дата прочитання, коли і де видана; з</w:t>
      </w:r>
      <w:r w:rsid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>і</w:t>
      </w:r>
      <w:r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 зворотної  - </w:t>
      </w:r>
      <w:r w:rsidRPr="00E167F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анотація.</w:t>
      </w:r>
      <w:r w:rsidRPr="00E167FB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</w:p>
    <w:p w:rsidR="00AC0FAE" w:rsidRPr="00E167FB" w:rsidRDefault="00AC0FAE" w:rsidP="00E167FB">
      <w:pPr>
        <w:pStyle w:val="a3"/>
        <w:numPr>
          <w:ilvl w:val="0"/>
          <w:numId w:val="1"/>
        </w:numPr>
        <w:spacing w:after="0" w:line="240" w:lineRule="auto"/>
        <w:ind w:right="64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Незручність карток у тому, що величина запису має свої рамки. Але дуже зручно те, що картки можна ставити в певному порядку (за алфавітом, за темами…) </w:t>
      </w:r>
    </w:p>
    <w:p w:rsidR="00E167FB" w:rsidRDefault="00E167FB" w:rsidP="00AC0FAE">
      <w:pPr>
        <w:spacing w:after="0" w:line="240" w:lineRule="auto"/>
        <w:ind w:left="355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67FB" w:rsidRDefault="00AC0FAE" w:rsidP="009D083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0FAE">
        <w:rPr>
          <w:rFonts w:ascii="Times New Roman" w:hAnsi="Times New Roman" w:cs="Times New Roman"/>
          <w:b/>
          <w:sz w:val="28"/>
          <w:szCs w:val="28"/>
          <w:lang w:val="uk-UA"/>
        </w:rPr>
        <w:t>I</w:t>
      </w:r>
      <w:r w:rsidR="00E167FB">
        <w:rPr>
          <w:rFonts w:ascii="Times New Roman" w:hAnsi="Times New Roman" w:cs="Times New Roman"/>
          <w:b/>
          <w:sz w:val="28"/>
          <w:szCs w:val="28"/>
          <w:lang w:val="uk-UA"/>
        </w:rPr>
        <w:t>II. Практичне завданн</w:t>
      </w:r>
      <w:r w:rsidRPr="00AC0FAE">
        <w:rPr>
          <w:rFonts w:ascii="Times New Roman" w:hAnsi="Times New Roman" w:cs="Times New Roman"/>
          <w:b/>
          <w:sz w:val="28"/>
          <w:szCs w:val="28"/>
          <w:lang w:val="uk-UA"/>
        </w:rPr>
        <w:t>я.</w:t>
      </w:r>
    </w:p>
    <w:p w:rsidR="00AC0FAE" w:rsidRPr="00AC0FAE" w:rsidRDefault="00E167FB" w:rsidP="00AC0FAE">
      <w:pPr>
        <w:spacing w:after="0" w:line="240" w:lineRule="auto"/>
        <w:ind w:left="35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1. Створення «Щоденника читача».</w:t>
      </w:r>
      <w:r w:rsidR="00AC0FAE" w:rsidRPr="00AC0F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C0FAE" w:rsidRDefault="00E167FB" w:rsidP="00E167FB">
      <w:pPr>
        <w:spacing w:after="0" w:line="240" w:lineRule="auto"/>
        <w:ind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зараз ми з вами </w:t>
      </w:r>
      <w:r w:rsidR="009D0835">
        <w:rPr>
          <w:rFonts w:ascii="Times New Roman" w:hAnsi="Times New Roman" w:cs="Times New Roman"/>
          <w:sz w:val="28"/>
          <w:szCs w:val="28"/>
          <w:lang w:val="uk-UA"/>
        </w:rPr>
        <w:t>заведемо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«Щоденник читача»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>зошит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ах </w:t>
      </w:r>
      <w:r w:rsidRPr="00E167FB">
        <w:rPr>
          <w:rFonts w:ascii="Times New Roman" w:hAnsi="Times New Roman" w:cs="Times New Roman"/>
          <w:i/>
          <w:sz w:val="28"/>
          <w:szCs w:val="28"/>
          <w:lang w:val="uk-UA"/>
        </w:rPr>
        <w:t>(можна в зошитах з читання)</w:t>
      </w:r>
      <w:r w:rsidR="00AC0FAE" w:rsidRPr="00E167F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)  В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>ідкри</w:t>
      </w:r>
      <w:r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ємо зошит і ділимо </w:t>
      </w:r>
      <w:r w:rsidR="009D0835">
        <w:rPr>
          <w:rFonts w:ascii="Times New Roman" w:hAnsi="Times New Roman" w:cs="Times New Roman"/>
          <w:sz w:val="28"/>
          <w:szCs w:val="28"/>
          <w:lang w:val="uk-UA"/>
        </w:rPr>
        <w:t>сторінку за зразком.</w:t>
      </w:r>
    </w:p>
    <w:p w:rsidR="009D0835" w:rsidRPr="009D0835" w:rsidRDefault="009D0835" w:rsidP="00E167FB">
      <w:pPr>
        <w:spacing w:after="0" w:line="240" w:lineRule="auto"/>
        <w:ind w:right="64"/>
        <w:contextualSpacing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         Зразок:</w:t>
      </w:r>
    </w:p>
    <w:p w:rsidR="009D0835" w:rsidRPr="00AC0FAE" w:rsidRDefault="009D0835" w:rsidP="00E167FB">
      <w:pPr>
        <w:spacing w:after="0" w:line="240" w:lineRule="auto"/>
        <w:ind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8419" w:type="dxa"/>
        <w:tblInd w:w="252" w:type="dxa"/>
        <w:tblCellMar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605"/>
        <w:gridCol w:w="968"/>
        <w:gridCol w:w="1198"/>
        <w:gridCol w:w="1164"/>
        <w:gridCol w:w="1980"/>
        <w:gridCol w:w="2504"/>
      </w:tblGrid>
      <w:tr w:rsidR="009D0835" w:rsidRPr="00AC0FAE" w:rsidTr="009D0835">
        <w:trPr>
          <w:trHeight w:val="215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0835" w:rsidRPr="00AC0FAE" w:rsidRDefault="009D0835" w:rsidP="00AC0FA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0835" w:rsidRPr="00AC0FAE" w:rsidRDefault="009D0835" w:rsidP="00AC0FA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0835" w:rsidRDefault="009D0835" w:rsidP="009D083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</w:t>
            </w:r>
          </w:p>
          <w:p w:rsidR="009D0835" w:rsidRPr="00AC0FAE" w:rsidRDefault="009D0835" w:rsidP="009D083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книги (твору)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0835" w:rsidRPr="00AC0FAE" w:rsidRDefault="009D0835" w:rsidP="009D083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книги</w:t>
            </w: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0835" w:rsidRPr="00AC0FAE" w:rsidRDefault="009D0835" w:rsidP="009D083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 і коли видано книгу</w:t>
            </w:r>
          </w:p>
          <w:p w:rsidR="009D0835" w:rsidRPr="00AC0FAE" w:rsidRDefault="009D0835" w:rsidP="00AC0FAE">
            <w:pPr>
              <w:ind w:left="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(видавництво)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D0835" w:rsidRPr="00AC0FAE" w:rsidRDefault="009D0835" w:rsidP="009D0835">
            <w:pPr>
              <w:ind w:right="12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0F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Зміст книги</w:t>
            </w:r>
          </w:p>
        </w:tc>
      </w:tr>
      <w:tr w:rsidR="009D0835" w:rsidRPr="00AC0FAE" w:rsidTr="009D0835">
        <w:trPr>
          <w:trHeight w:val="68"/>
        </w:trPr>
        <w:tc>
          <w:tcPr>
            <w:tcW w:w="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ind w:left="11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ind w:left="1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9D08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ind w:left="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ind w:left="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9D0835" w:rsidRPr="00AC0FAE" w:rsidRDefault="009D0835" w:rsidP="009D08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D0835" w:rsidRPr="00AC0FAE" w:rsidTr="009D0835">
        <w:trPr>
          <w:trHeight w:val="49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0F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ind w:left="2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0F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0F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0F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0F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ind w:left="2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0F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</w:tbl>
    <w:p w:rsidR="00AC0FAE" w:rsidRPr="00AC0FAE" w:rsidRDefault="00AC0FAE" w:rsidP="00AC0FAE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C0FAE" w:rsidRPr="00AC0FAE" w:rsidRDefault="00AC0FAE" w:rsidP="009D0835">
      <w:pPr>
        <w:pStyle w:val="2"/>
        <w:spacing w:after="0" w:line="240" w:lineRule="auto"/>
        <w:ind w:left="0"/>
        <w:contextualSpacing/>
        <w:jc w:val="both"/>
        <w:rPr>
          <w:szCs w:val="28"/>
          <w:lang w:val="uk-UA"/>
        </w:rPr>
      </w:pPr>
      <w:r w:rsidRPr="00AC0FAE">
        <w:rPr>
          <w:szCs w:val="28"/>
          <w:lang w:val="uk-UA"/>
        </w:rPr>
        <w:t xml:space="preserve">IV.  Підсумок уроку </w:t>
      </w:r>
    </w:p>
    <w:p w:rsidR="00AC0FAE" w:rsidRPr="00AC0FAE" w:rsidRDefault="009D0835" w:rsidP="009D0835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Думаю, ви всі дійшли висновку, що читання – це не просте гаяння часу, це праця душі і серця, робота. Справжній читач уміє глибоко проникати в зміст книги, критично ставитися до прочитаного, вимогливо добирати літературу, уміє правильно організовувати процес читання, дотримуватися гігієнічних вимог та берегти книгу. </w:t>
      </w:r>
    </w:p>
    <w:p w:rsidR="009D0835" w:rsidRDefault="009D0835" w:rsidP="00AC0FAE">
      <w:pPr>
        <w:pStyle w:val="2"/>
        <w:spacing w:after="0" w:line="240" w:lineRule="auto"/>
        <w:ind w:left="355"/>
        <w:contextualSpacing/>
        <w:jc w:val="both"/>
        <w:rPr>
          <w:szCs w:val="28"/>
          <w:lang w:val="uk-UA"/>
        </w:rPr>
      </w:pPr>
    </w:p>
    <w:p w:rsidR="00AC0FAE" w:rsidRPr="00AC0FAE" w:rsidRDefault="00AC0FAE" w:rsidP="009D0835">
      <w:pPr>
        <w:pStyle w:val="2"/>
        <w:spacing w:after="0" w:line="240" w:lineRule="auto"/>
        <w:ind w:left="0"/>
        <w:contextualSpacing/>
        <w:jc w:val="both"/>
        <w:rPr>
          <w:szCs w:val="28"/>
          <w:lang w:val="uk-UA"/>
        </w:rPr>
      </w:pPr>
      <w:r w:rsidRPr="00AC0FAE">
        <w:rPr>
          <w:szCs w:val="28"/>
          <w:lang w:val="uk-UA"/>
        </w:rPr>
        <w:t xml:space="preserve">V. Домашнє завдання </w:t>
      </w:r>
    </w:p>
    <w:p w:rsidR="00AC0FAE" w:rsidRPr="009D0835" w:rsidRDefault="00AC0FAE" w:rsidP="00AC0FAE">
      <w:pPr>
        <w:spacing w:after="0" w:line="240" w:lineRule="auto"/>
        <w:ind w:left="355" w:right="64"/>
        <w:contextualSpacing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9D0835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Зробити запис у щоденнику читача, про книгу, яку ви нещодавно прочитали. </w:t>
      </w:r>
    </w:p>
    <w:p w:rsidR="00AC0FAE" w:rsidRPr="009D0835" w:rsidRDefault="00AC0FAE" w:rsidP="00AC0FAE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9D0835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 </w:t>
      </w:r>
    </w:p>
    <w:p w:rsidR="00AC0FAE" w:rsidRPr="00AC0FAE" w:rsidRDefault="00AC0FAE" w:rsidP="00AC0FA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AC0FAE" w:rsidRPr="00AC0FAE" w:rsidSect="00AC0FAE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A5FF5"/>
    <w:multiLevelType w:val="hybridMultilevel"/>
    <w:tmpl w:val="FF82A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19"/>
    <w:rsid w:val="00491DB0"/>
    <w:rsid w:val="004D3613"/>
    <w:rsid w:val="005163C5"/>
    <w:rsid w:val="00545019"/>
    <w:rsid w:val="009D0835"/>
    <w:rsid w:val="00AC0FAE"/>
    <w:rsid w:val="00C44865"/>
    <w:rsid w:val="00E167FB"/>
    <w:rsid w:val="00FC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2DDA8-F035-4198-A63B-3B599EE0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semiHidden/>
    <w:unhideWhenUsed/>
    <w:qFormat/>
    <w:rsid w:val="00AC0FAE"/>
    <w:pPr>
      <w:keepNext/>
      <w:keepLines/>
      <w:spacing w:after="178" w:line="264" w:lineRule="auto"/>
      <w:ind w:left="29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C0FAE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AC0FA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16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4</cp:revision>
  <dcterms:created xsi:type="dcterms:W3CDTF">2022-05-15T18:35:00Z</dcterms:created>
  <dcterms:modified xsi:type="dcterms:W3CDTF">2022-05-15T18:51:00Z</dcterms:modified>
</cp:coreProperties>
</file>