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24.05.2022.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– Б 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>(2 група)</w: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0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Л.Г.</w:t>
      </w:r>
      <w:bookmarkStart w:id="0" w:name="_GoBack"/>
      <w:bookmarkEnd w:id="0"/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Пригадую вивчене.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систематизувати вивчене у 4 класі;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«Сонячні окуляри».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повторимо і пригадаємо вивчене за 4 клас.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4343400" cy="10236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5975" t="34791" r="9407" b="38118"/>
                    <a:stretch>
                      <a:fillRect/>
                    </a:stretch>
                  </pic:blipFill>
                  <pic:spPr>
                    <a:xfrm>
                      <a:off x="0" y="0"/>
                      <a:ext cx="4364968" cy="10289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1.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Друзі записали для іноземних ровесників відео, на якому читали вірші про рідну країну. Прочитай вірш, з яким виступила Читалочка. Випиши в колонку іменники, вжиті у множині. Зміни їх за числами  і  запиши  поряд. Виділене слово розбери як частину мову.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lang w:eastAsia="ru-RU"/>
        </w:rPr>
        <w:drawing>
          <wp:inline distT="0" distB="0" distL="0" distR="0">
            <wp:extent cx="2971800" cy="14579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47782" t="43918" r="9086" b="18440"/>
                    <a:stretch>
                      <a:fillRect/>
                    </a:stretch>
                  </pic:blipFill>
                  <pic:spPr>
                    <a:xfrm>
                      <a:off x="0" y="0"/>
                      <a:ext cx="2988745" cy="14665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lang w:eastAsia="ru-RU"/>
        </w:rPr>
        <w:drawing>
          <wp:inline distT="0" distB="0" distL="0" distR="0">
            <wp:extent cx="3105150" cy="162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46178" t="42490" r="11332" b="17871"/>
                    <a:stretch>
                      <a:fillRect/>
                    </a:stretch>
                  </pic:blipFill>
                  <pic:spPr>
                    <a:xfrm>
                      <a:off x="0" y="0"/>
                      <a:ext cx="3111356" cy="1631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2.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вірш, який добрала Родзинка. Між ким відбулася розмова? Про що хотів дізнатися поет? Чи погоджуєшся ти з відповіддю сонця? Визнач тему і мету вірша.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lang w:eastAsia="ru-RU"/>
        </w:rPr>
        <w:drawing>
          <wp:inline distT="0" distB="0" distL="0" distR="0">
            <wp:extent cx="3171825" cy="1322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46820" t="40779" r="9728" b="26997"/>
                    <a:stretch>
                      <a:fillRect/>
                    </a:stretch>
                  </pic:blipFill>
                  <pic:spPr>
                    <a:xfrm>
                      <a:off x="0" y="0"/>
                      <a:ext cx="3193866" cy="13317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Випиши речення з однорідними членами і познач їх.</w:t>
      </w:r>
    </w:p>
    <w:p>
      <w:pPr>
        <w:rPr>
          <w:rFonts w:cstheme="minorHAnsi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b/>
          <w:bCs/>
          <w:i/>
          <w:color w:val="0000CC"/>
          <w:sz w:val="28"/>
          <w:szCs w:val="28"/>
        </w:rPr>
        <w:t xml:space="preserve">     </w:t>
      </w:r>
      <w:r>
        <w:rPr>
          <w:rFonts w:cstheme="minorHAnsi"/>
          <w:b/>
          <w:bCs/>
          <w:i/>
          <w:color w:val="0000CC"/>
          <w:sz w:val="28"/>
          <w:szCs w:val="28"/>
        </w:rPr>
        <w:t xml:space="preserve">  </w:t>
      </w:r>
      <w:r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На стежині сонце я зустрів, </w:t>
      </w:r>
    </w:p>
    <w:p>
      <w:pPr>
        <w:rPr>
          <w:rFonts w:cstheme="minorHAnsi"/>
          <w:bCs/>
          <w:i/>
          <w:color w:val="0000CC"/>
          <w:sz w:val="28"/>
          <w:szCs w:val="28"/>
        </w:rPr>
      </w:pPr>
      <w:r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               привітав його і запитав. </w:t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Підсумок.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Домашнє завдання.</w:t>
      </w:r>
    </w:p>
    <w:p>
      <w:pPr>
        <w:rPr>
          <w:b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С. 156, </w:t>
      </w:r>
      <w:r>
        <w:rPr>
          <w:b/>
          <w:bCs/>
          <w:i/>
          <w:color w:val="0000CC"/>
          <w:sz w:val="28"/>
          <w:szCs w:val="28"/>
          <w:lang w:val="uk-UA"/>
        </w:rPr>
        <w:t>Вправа 3.</w:t>
      </w:r>
    </w:p>
    <w:p>
      <w:pPr>
        <w:rPr>
          <w:b/>
          <w:bCs/>
          <w:i/>
          <w:color w:val="0000CC"/>
          <w:sz w:val="28"/>
          <w:szCs w:val="28"/>
        </w:rPr>
      </w:pPr>
      <w:r>
        <w:rPr>
          <w:b/>
          <w:bCs/>
          <w:i/>
          <w:color w:val="0000CC"/>
          <w:sz w:val="28"/>
          <w:szCs w:val="28"/>
          <w:lang w:val="uk-UA"/>
        </w:rPr>
        <w:t xml:space="preserve">   </w:t>
      </w:r>
      <w:r>
        <w:rPr>
          <w:b/>
          <w:bCs/>
          <w:i/>
          <w:color w:val="0000CC"/>
          <w:sz w:val="28"/>
          <w:szCs w:val="28"/>
        </w:rPr>
        <w:t xml:space="preserve"> Випиши з вірша про сонце питальні й окличні речення.</w:t>
      </w:r>
    </w:p>
    <w:p>
      <w:pPr>
        <w:rPr>
          <w:b/>
          <w:bCs/>
          <w:i/>
          <w:color w:val="0000CC"/>
          <w:sz w:val="28"/>
          <w:szCs w:val="28"/>
        </w:rPr>
      </w:pPr>
      <w:r>
        <w:rPr>
          <w:b/>
          <w:bCs/>
          <w:i/>
          <w:color w:val="0000CC"/>
          <w:sz w:val="28"/>
          <w:szCs w:val="28"/>
          <w:lang w:val="uk-UA"/>
        </w:rPr>
        <w:t xml:space="preserve">   </w:t>
      </w:r>
      <w:r>
        <w:rPr>
          <w:b/>
          <w:bCs/>
          <w:i/>
          <w:color w:val="0000CC"/>
          <w:sz w:val="28"/>
          <w:szCs w:val="28"/>
        </w:rPr>
        <w:t xml:space="preserve"> Підкресли 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  </w:t>
      </w:r>
      <w:r>
        <w:rPr>
          <w:b/>
          <w:bCs/>
          <w:i/>
          <w:color w:val="0000CC"/>
          <w:sz w:val="28"/>
          <w:szCs w:val="28"/>
        </w:rPr>
        <w:t xml:space="preserve">прикметники. Познач над кожним його рід. 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 надішли на Human.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lang w:eastAsia="ru-RU"/>
        </w:rPr>
        <w:drawing>
          <wp:inline distT="0" distB="0" distL="0" distR="0">
            <wp:extent cx="3638550" cy="12687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43292" t="38783" r="8445" b="31274"/>
                    <a:stretch>
                      <a:fillRect/>
                    </a:stretch>
                  </pic:blipFill>
                  <pic:spPr>
                    <a:xfrm>
                      <a:off x="0" y="0"/>
                      <a:ext cx="3661344" cy="12772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566544"/>
    <w:multiLevelType w:val="multilevel"/>
    <w:tmpl w:val="5D566544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1F3A"/>
    <w:rsid w:val="000F20D9"/>
    <w:rsid w:val="000F66DF"/>
    <w:rsid w:val="001067BC"/>
    <w:rsid w:val="0011093D"/>
    <w:rsid w:val="0014133D"/>
    <w:rsid w:val="001452F4"/>
    <w:rsid w:val="00152F5D"/>
    <w:rsid w:val="001552BF"/>
    <w:rsid w:val="001811DE"/>
    <w:rsid w:val="00182CE2"/>
    <w:rsid w:val="00182F7F"/>
    <w:rsid w:val="00184E58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06B74"/>
    <w:rsid w:val="00230863"/>
    <w:rsid w:val="00276A85"/>
    <w:rsid w:val="00295226"/>
    <w:rsid w:val="002B09DB"/>
    <w:rsid w:val="002B7FA5"/>
    <w:rsid w:val="002D62B1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46C96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4A06"/>
    <w:rsid w:val="00926EF4"/>
    <w:rsid w:val="00934F4D"/>
    <w:rsid w:val="009426A7"/>
    <w:rsid w:val="00951D08"/>
    <w:rsid w:val="00954CBA"/>
    <w:rsid w:val="00955980"/>
    <w:rsid w:val="00977143"/>
    <w:rsid w:val="0098704A"/>
    <w:rsid w:val="009912C6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B539B"/>
    <w:rsid w:val="00FC260E"/>
    <w:rsid w:val="00FC2E44"/>
    <w:rsid w:val="00FD6871"/>
    <w:rsid w:val="00FE53C3"/>
    <w:rsid w:val="00FF11B7"/>
    <w:rsid w:val="00FF3DCC"/>
    <w:rsid w:val="4EC7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241</Words>
  <Characters>1380</Characters>
  <Lines>11</Lines>
  <Paragraphs>3</Paragraphs>
  <TotalTime>1849</TotalTime>
  <ScaleCrop>false</ScaleCrop>
  <LinksUpToDate>false</LinksUpToDate>
  <CharactersWithSpaces>1618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2022-05-23T20:06:11Z</dcterms:modified>
  <cp:revision>141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7A9812EAB986454B9CBA0A71DC049E56</vt:lpwstr>
  </property>
</Properties>
</file>