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E3A" w:rsidRDefault="004C6C68" w:rsidP="00636E3A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F55F03">
        <w:rPr>
          <w:rFonts w:ascii="Times New Roman" w:hAnsi="Times New Roman" w:cs="Times New Roman"/>
          <w:sz w:val="28"/>
          <w:szCs w:val="28"/>
          <w:lang w:val="uk-UA"/>
        </w:rPr>
        <w:t xml:space="preserve"> 24</w:t>
      </w:r>
      <w:r w:rsidR="0078010E">
        <w:rPr>
          <w:rFonts w:ascii="Times New Roman" w:hAnsi="Times New Roman" w:cs="Times New Roman"/>
          <w:sz w:val="28"/>
          <w:szCs w:val="28"/>
          <w:lang w:val="uk-UA"/>
        </w:rPr>
        <w:t>.02</w:t>
      </w:r>
      <w:r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BE7613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8010E">
        <w:rPr>
          <w:rFonts w:ascii="Times New Roman" w:hAnsi="Times New Roman" w:cs="Times New Roman"/>
          <w:sz w:val="28"/>
          <w:szCs w:val="28"/>
          <w:lang w:val="uk-UA"/>
        </w:rPr>
        <w:t>-Б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="00636E3A" w:rsidRPr="00C8744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Половинкина О.А.</w:t>
      </w:r>
    </w:p>
    <w:p w:rsidR="00FA1B75" w:rsidRDefault="00636E3A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Організаційні вправи, загальнорозвивальні вправи. Різновиди ходьби. Різновиди бігу.</w:t>
      </w:r>
      <w:r w:rsidR="007C1384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 Вправи з малим м’ячем: метання малого м’яча «із-за спини через плече</w:t>
      </w:r>
      <w:r w:rsidR="00F55F03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», у вертикальну ціль</w:t>
      </w:r>
      <w:r w:rsidR="007C1384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. Рухлива гра «</w:t>
      </w:r>
      <w:r w:rsidR="00F55F03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Передав – сідай!</w:t>
      </w:r>
      <w:r w:rsidR="00F0145F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».</w:t>
      </w:r>
    </w:p>
    <w:p w:rsidR="0076227F" w:rsidRDefault="0076227F" w:rsidP="0076227F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76227F" w:rsidRPr="0076227F" w:rsidRDefault="0076227F" w:rsidP="0076227F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2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уроку: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1. Повторити правила поведінки під час виконання фізичних вправ вдома.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2. Вчити виконувати  загальнорозвивальні вправи в русі і на місці.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3. Розвивати спритність, гнучкість, швидкість.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4. Сприяти вихованню свідомого ставлення до занять фізичною культурою. </w:t>
      </w:r>
    </w:p>
    <w:p w:rsidR="007807AB" w:rsidRPr="0076227F" w:rsidRDefault="007807AB" w:rsidP="0076227F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2A384A" w:rsidRDefault="002A384A" w:rsidP="004C6C68">
      <w:pPr>
        <w:spacing w:after="0" w:line="276" w:lineRule="auto"/>
        <w:contextualSpacing/>
        <w:rPr>
          <w:rFonts w:ascii="Times New Roman" w:hAnsi="Times New Roman" w:cs="Times New Roman"/>
          <w:b/>
          <w:sz w:val="24"/>
          <w:shd w:val="clear" w:color="auto" w:fill="FFFFFF"/>
          <w:lang w:val="uk-UA"/>
        </w:rPr>
      </w:pPr>
    </w:p>
    <w:p w:rsidR="004C6C68" w:rsidRPr="00636E3A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color w:val="FF0000"/>
          <w:sz w:val="24"/>
          <w:lang w:val="uk-UA"/>
        </w:rPr>
      </w:pPr>
      <w:r w:rsidRPr="00636E3A">
        <w:rPr>
          <w:rFonts w:ascii="Times New Roman" w:hAnsi="Times New Roman" w:cs="Times New Roman"/>
          <w:b/>
          <w:color w:val="FF0000"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636E3A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color w:val="FF0000"/>
          <w:sz w:val="28"/>
          <w:szCs w:val="28"/>
          <w:lang w:val="uk-UA"/>
        </w:rPr>
      </w:pPr>
      <w:r w:rsidRPr="00636E3A">
        <w:rPr>
          <w:b/>
          <w:color w:val="FF0000"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Організаційні вправи, </w:t>
      </w:r>
      <w:r w:rsidR="0076227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комплекс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Р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уки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піднімаємо перед грудьми – над головою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опускаємо перед грудьми, вихідне положення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;</w:t>
      </w:r>
    </w:p>
    <w:p w:rsid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Повороти тулуба з упору сидячи на колінах.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ноги в положенні лежачи.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тулуба в положенні лежачи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227F" w:rsidRDefault="0076227F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BE6307" w:rsidRPr="00BE6307" w:rsidRDefault="005E76F5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</w:pPr>
      <w:hyperlink r:id="rId8" w:history="1">
        <w:r w:rsidR="00BE6307" w:rsidRPr="00BE6307">
          <w:rPr>
            <w:rStyle w:val="a4"/>
            <w:rFonts w:ascii="Times New Roman" w:eastAsia="Times New Roman" w:hAnsi="Times New Roman" w:cs="Times New Roman"/>
            <w:b/>
            <w:iCs/>
            <w:sz w:val="32"/>
            <w:szCs w:val="28"/>
            <w:lang w:val="uk-UA" w:eastAsia="ru-RU"/>
          </w:rPr>
          <w:t>https://www.youtube.com/watch?v=UeEhWIlxS3Y</w:t>
        </w:r>
      </w:hyperlink>
      <w:r w:rsidR="00BE6307" w:rsidRPr="00BE6307"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Різновиди ходьби та бігу.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1)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Ходьба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- 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носках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п’ятках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внутрішній і зовнішній</w:t>
      </w:r>
      <w:r w:rsidR="00BE63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стороні стопи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0511A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руки вперед 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рулюємо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76227F" w:rsidRPr="00476D09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навприсядки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76D09" w:rsidRPr="00476D09">
        <w:rPr>
          <w:noProof/>
          <w:lang w:eastAsia="ru-RU"/>
        </w:rPr>
        <w:t xml:space="preserve"> </w:t>
      </w:r>
      <w:r w:rsidR="00476D09">
        <w:rPr>
          <w:noProof/>
          <w:lang w:val="uk-UA" w:eastAsia="ru-RU"/>
        </w:rPr>
        <w:t xml:space="preserve">                                            </w:t>
      </w:r>
    </w:p>
    <w:p w:rsidR="0076227F" w:rsidRPr="00F0511A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2)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Біг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6E1681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викидування ніг вперед</w:t>
      </w:r>
    </w:p>
    <w:p w:rsidR="0076227F" w:rsidRPr="00AF2DC4" w:rsidRDefault="006E1681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високим підніманням стегна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65D9C193" wp14:editId="16E697EA">
            <wp:extent cx="1628240" cy="161914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93" t="16470" r="48996" b="36998"/>
                    <a:stretch/>
                  </pic:blipFill>
                  <pic:spPr bwMode="auto">
                    <a:xfrm>
                      <a:off x="0" y="0"/>
                      <a:ext cx="1640369" cy="163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27F" w:rsidRPr="00AF2DC4" w:rsidRDefault="002A384A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нахльостуванням гомілки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</w:p>
    <w:p w:rsidR="0076227F" w:rsidRDefault="002A384A" w:rsidP="00D10F74">
      <w:pPr>
        <w:pStyle w:val="a3"/>
        <w:spacing w:after="0" w:line="276" w:lineRule="auto"/>
        <w:ind w:left="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праве – ліве плече вперед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F0511A" w:rsidRDefault="00F0511A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lastRenderedPageBreak/>
        <w:t xml:space="preserve">    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   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  <w:t xml:space="preserve">  </w:t>
      </w:r>
    </w:p>
    <w:p w:rsidR="00BE6307" w:rsidRPr="00F0511A" w:rsidRDefault="00F0511A" w:rsidP="00BE6307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</w:t>
      </w:r>
      <w:r w:rsidR="00BE630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3. </w:t>
      </w:r>
      <w:r w:rsidR="00F0145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Вправи з малим м’ячем: </w:t>
      </w:r>
      <w:r w:rsidR="001464A5">
        <w:rPr>
          <w:rFonts w:ascii="Times New Roman" w:hAnsi="Times New Roman" w:cs="Times New Roman"/>
          <w:b/>
          <w:sz w:val="28"/>
          <w:szCs w:val="24"/>
          <w:lang w:val="uk-UA" w:eastAsia="ru-RU"/>
        </w:rPr>
        <w:t>метання малого м’яча «із-за спини через плече»</w:t>
      </w:r>
      <w:r w:rsidR="00F55F03">
        <w:rPr>
          <w:rFonts w:ascii="Times New Roman" w:hAnsi="Times New Roman" w:cs="Times New Roman"/>
          <w:b/>
          <w:sz w:val="28"/>
          <w:szCs w:val="24"/>
          <w:lang w:val="uk-UA" w:eastAsia="ru-RU"/>
        </w:rPr>
        <w:t>, у вертикальну цьль</w:t>
      </w:r>
      <w:r w:rsidR="00BE6307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</w:p>
    <w:p w:rsidR="00F0145F" w:rsidRDefault="00F0145F" w:rsidP="00BE630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</w:pPr>
      <w:r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5B57DE98" wp14:editId="55036747">
            <wp:extent cx="5762625" cy="1458225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53" t="49669" r="39735" b="28634"/>
                    <a:stretch/>
                  </pic:blipFill>
                  <pic:spPr bwMode="auto">
                    <a:xfrm>
                      <a:off x="0" y="0"/>
                      <a:ext cx="5929655" cy="150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545" w:rsidRDefault="00641545" w:rsidP="00BE630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7"/>
          <w:bdr w:val="none" w:sz="0" w:space="0" w:color="auto" w:frame="1"/>
          <w:lang w:val="uk-UA"/>
        </w:rPr>
      </w:pPr>
      <w:r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78813653" wp14:editId="07568BC8">
            <wp:extent cx="2609850" cy="12440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674" t="26403" r="6958" b="49548"/>
                    <a:stretch/>
                  </pic:blipFill>
                  <pic:spPr bwMode="auto">
                    <a:xfrm>
                      <a:off x="0" y="0"/>
                      <a:ext cx="2620367" cy="124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188"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  <w:t xml:space="preserve">  </w:t>
      </w:r>
      <w:r w:rsidR="00AA2188">
        <w:rPr>
          <w:noProof/>
          <w:lang w:eastAsia="ru-RU"/>
        </w:rPr>
        <w:drawing>
          <wp:inline distT="0" distB="0" distL="0" distR="0" wp14:anchorId="00765686" wp14:editId="182ADD45">
            <wp:extent cx="2152650" cy="119417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835" r="79863" b="55298"/>
                    <a:stretch/>
                  </pic:blipFill>
                  <pic:spPr bwMode="auto">
                    <a:xfrm>
                      <a:off x="0" y="0"/>
                      <a:ext cx="2176115" cy="120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C68" w:rsidRPr="00636E3A" w:rsidRDefault="004C6C68" w:rsidP="004C6C68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</w:pPr>
      <w:r w:rsidRPr="00636E3A"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F55F03">
        <w:rPr>
          <w:rFonts w:ascii="Times New Roman" w:hAnsi="Times New Roman" w:cs="Times New Roman"/>
          <w:b/>
          <w:sz w:val="28"/>
          <w:szCs w:val="24"/>
          <w:lang w:val="uk-UA" w:eastAsia="ru-RU"/>
        </w:rPr>
        <w:t>Рухлива гра «Передав – сідай!</w:t>
      </w:r>
      <w:r w:rsidR="0009663C">
        <w:rPr>
          <w:rFonts w:ascii="Times New Roman" w:hAnsi="Times New Roman" w:cs="Times New Roman"/>
          <w:b/>
          <w:sz w:val="28"/>
          <w:szCs w:val="24"/>
          <w:lang w:val="uk-UA" w:eastAsia="ru-RU"/>
        </w:rPr>
        <w:t>»</w:t>
      </w:r>
      <w:r w:rsidR="001464A5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  <w:r w:rsidR="0009663C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</w:t>
      </w:r>
    </w:p>
    <w:p w:rsidR="0009663C" w:rsidRDefault="002A384A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- Ознайомтеся з правилами нової гри.</w:t>
      </w:r>
    </w:p>
    <w:p w:rsidR="002A384A" w:rsidRDefault="00AA218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1664F1" wp14:editId="12156409">
            <wp:extent cx="6086475" cy="149560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80" t="35291" r="3430" b="34646"/>
                    <a:stretch/>
                  </pic:blipFill>
                  <pic:spPr bwMode="auto">
                    <a:xfrm>
                      <a:off x="0" y="0"/>
                      <a:ext cx="6122043" cy="150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84A" w:rsidRPr="002A384A" w:rsidRDefault="002A384A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9663C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 w:rsidR="00AA2188">
        <w:rPr>
          <w:noProof/>
          <w:lang w:eastAsia="ru-RU"/>
        </w:rPr>
        <w:drawing>
          <wp:inline distT="0" distB="0" distL="0" distR="0" wp14:anchorId="1ABF6F20" wp14:editId="7AFC4B65">
            <wp:extent cx="3686175" cy="217008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302" t="20129" r="40471" b="60788"/>
                    <a:stretch/>
                  </pic:blipFill>
                  <pic:spPr bwMode="auto">
                    <a:xfrm>
                      <a:off x="0" y="0"/>
                      <a:ext cx="3739252" cy="220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</w:t>
      </w:r>
    </w:p>
    <w:p w:rsidR="004C6C68" w:rsidRPr="0009663C" w:rsidRDefault="0009663C" w:rsidP="0047605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</w:t>
      </w:r>
    </w:p>
    <w:sectPr w:rsidR="004C6C68" w:rsidRPr="0009663C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6F5" w:rsidRDefault="005E76F5" w:rsidP="004C6C68">
      <w:pPr>
        <w:spacing w:after="0" w:line="240" w:lineRule="auto"/>
      </w:pPr>
      <w:r>
        <w:separator/>
      </w:r>
    </w:p>
  </w:endnote>
  <w:endnote w:type="continuationSeparator" w:id="0">
    <w:p w:rsidR="005E76F5" w:rsidRDefault="005E76F5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6F5" w:rsidRDefault="005E76F5" w:rsidP="004C6C68">
      <w:pPr>
        <w:spacing w:after="0" w:line="240" w:lineRule="auto"/>
      </w:pPr>
      <w:r>
        <w:separator/>
      </w:r>
    </w:p>
  </w:footnote>
  <w:footnote w:type="continuationSeparator" w:id="0">
    <w:p w:rsidR="005E76F5" w:rsidRDefault="005E76F5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402D17"/>
    <w:multiLevelType w:val="hybridMultilevel"/>
    <w:tmpl w:val="35D8F5A0"/>
    <w:lvl w:ilvl="0" w:tplc="D0B42B4A">
      <w:start w:val="1"/>
      <w:numFmt w:val="bullet"/>
      <w:lvlText w:val="-"/>
      <w:lvlJc w:val="left"/>
      <w:pPr>
        <w:ind w:left="64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4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5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9A5D04"/>
    <w:multiLevelType w:val="hybridMultilevel"/>
    <w:tmpl w:val="5EC0588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09663C"/>
    <w:rsid w:val="00115D08"/>
    <w:rsid w:val="001464A5"/>
    <w:rsid w:val="002A384A"/>
    <w:rsid w:val="002B4550"/>
    <w:rsid w:val="003B1AD3"/>
    <w:rsid w:val="0047605F"/>
    <w:rsid w:val="00476D09"/>
    <w:rsid w:val="004C6C68"/>
    <w:rsid w:val="004F2B6D"/>
    <w:rsid w:val="00534EBA"/>
    <w:rsid w:val="00561867"/>
    <w:rsid w:val="0056590F"/>
    <w:rsid w:val="005A66FB"/>
    <w:rsid w:val="005B651A"/>
    <w:rsid w:val="005E76F5"/>
    <w:rsid w:val="005E7F25"/>
    <w:rsid w:val="00636E3A"/>
    <w:rsid w:val="00641545"/>
    <w:rsid w:val="006E1681"/>
    <w:rsid w:val="0076227F"/>
    <w:rsid w:val="0078010E"/>
    <w:rsid w:val="007807AB"/>
    <w:rsid w:val="007C1384"/>
    <w:rsid w:val="00815A4F"/>
    <w:rsid w:val="009923DB"/>
    <w:rsid w:val="00A31A0C"/>
    <w:rsid w:val="00A3330C"/>
    <w:rsid w:val="00A9199E"/>
    <w:rsid w:val="00AA2188"/>
    <w:rsid w:val="00B931BC"/>
    <w:rsid w:val="00BE6307"/>
    <w:rsid w:val="00C21ED5"/>
    <w:rsid w:val="00C8744C"/>
    <w:rsid w:val="00D10F74"/>
    <w:rsid w:val="00D46A84"/>
    <w:rsid w:val="00D571A0"/>
    <w:rsid w:val="00E02C82"/>
    <w:rsid w:val="00E5415E"/>
    <w:rsid w:val="00E75A3A"/>
    <w:rsid w:val="00EF05BF"/>
    <w:rsid w:val="00F0145F"/>
    <w:rsid w:val="00F0511A"/>
    <w:rsid w:val="00F55F03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E6307"/>
    <w:rPr>
      <w:b/>
      <w:bCs/>
    </w:rPr>
  </w:style>
  <w:style w:type="paragraph" w:styleId="ab">
    <w:name w:val="Subtitle"/>
    <w:basedOn w:val="a"/>
    <w:next w:val="a"/>
    <w:link w:val="ac"/>
    <w:qFormat/>
    <w:rsid w:val="002A384A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uk-UA" w:eastAsia="ru-RU"/>
    </w:rPr>
  </w:style>
  <w:style w:type="character" w:customStyle="1" w:styleId="ac">
    <w:name w:val="Подзаголовок Знак"/>
    <w:basedOn w:val="a0"/>
    <w:link w:val="ab"/>
    <w:rsid w:val="002A384A"/>
    <w:rPr>
      <w:rFonts w:ascii="Cambria" w:eastAsia="Times New Roman" w:hAnsi="Cambria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EhWIlxS3Y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10</cp:revision>
  <dcterms:created xsi:type="dcterms:W3CDTF">2022-01-26T12:10:00Z</dcterms:created>
  <dcterms:modified xsi:type="dcterms:W3CDTF">2022-02-23T14:45:00Z</dcterms:modified>
</cp:coreProperties>
</file>