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01.04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.22                                              5 клас                                                        Вчитель: Балагуряк Є.Ю.</w:t>
      </w:r>
    </w:p>
    <w:p w:rsidR="00000000" w:rsidDel="00000000" w:rsidP="00000000" w:rsidRDefault="00000000" w:rsidRPr="00000000" w14:paraId="00000002">
      <w:pPr>
        <w:pageBreakBefore w:val="0"/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Поняття та етапи виконання проекту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ind w:firstLine="709"/>
        <w:rPr>
          <w:rFonts w:ascii="Times New Roman" w:cs="Times New Roman" w:eastAsia="Times New Roman" w:hAnsi="Times New Roman"/>
          <w:b w:val="1"/>
          <w:color w:val="00ff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28"/>
          <w:szCs w:val="28"/>
          <w:rtl w:val="0"/>
        </w:rPr>
        <w:t xml:space="preserve">Опрацюйте матеріал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tabs>
          <w:tab w:val="right" w:pos="4861"/>
          <w:tab w:val="left" w:pos="8789"/>
          <w:tab w:val="left" w:pos="8931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Проект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це прототип, ідеальний образ об’єкта, якого ще не існує; план; задум якоїсь дії.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hd w:fill="ffffff" w:val="clear"/>
        <w:tabs>
          <w:tab w:val="right" w:pos="4861"/>
          <w:tab w:val="left" w:pos="8789"/>
          <w:tab w:val="left" w:pos="8931"/>
        </w:tabs>
        <w:spacing w:after="0" w:line="240" w:lineRule="auto"/>
        <w:ind w:firstLine="425.19685039370086"/>
        <w:jc w:val="both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Класифікація проектів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hd w:fill="ffffff" w:val="clear"/>
        <w:tabs>
          <w:tab w:val="right" w:pos="4861"/>
          <w:tab w:val="left" w:pos="8789"/>
          <w:tab w:val="left" w:pos="8931"/>
        </w:tabs>
        <w:spacing w:after="0" w:line="240" w:lineRule="auto"/>
        <w:ind w:hanging="360"/>
        <w:jc w:val="both"/>
        <w:rPr>
          <w:rFonts w:ascii="Times New Roman" w:cs="Times New Roman" w:eastAsia="Times New Roman" w:hAnsi="Times New Roman"/>
          <w:color w:val="ff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8"/>
          <w:szCs w:val="28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8"/>
          <w:szCs w:val="28"/>
          <w:rtl w:val="0"/>
        </w:rPr>
        <w:t xml:space="preserve">За метою та характером проектної діяльності: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✔  Дослідницькі проекти</w:t>
          </w:r>
        </w:sdtContent>
      </w:sdt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✔  Творчі проекти</w:t>
          </w:r>
        </w:sdtContent>
      </w:sdt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✔  Ігрові проекти </w:t>
          </w:r>
        </w:sdtContent>
      </w:sdt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✔  Інформаційні проекти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ffffff" w:val="clear"/>
        <w:tabs>
          <w:tab w:val="left" w:pos="8789"/>
        </w:tabs>
        <w:spacing w:after="0" w:line="240" w:lineRule="auto"/>
        <w:ind w:hanging="360"/>
        <w:rPr>
          <w:rFonts w:ascii="Times New Roman" w:cs="Times New Roman" w:eastAsia="Times New Roman" w:hAnsi="Times New Roman"/>
          <w:color w:val="ff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8"/>
          <w:szCs w:val="28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8"/>
          <w:szCs w:val="28"/>
          <w:rtl w:val="0"/>
        </w:rPr>
        <w:t xml:space="preserve">За рівнем реалізації міжпредметних зв’язків: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hd w:fill="ffffff" w:val="clear"/>
        <w:tabs>
          <w:tab w:val="left" w:pos="993"/>
          <w:tab w:val="left" w:pos="9214"/>
          <w:tab w:val="left" w:pos="9639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Монопроекти.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Як правило, такі проекти проводять у рамках одного предмета. При цьому обирають найбільш складні й цікаві розділи або теми.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hd w:fill="ffffff" w:val="clear"/>
        <w:tabs>
          <w:tab w:val="left" w:pos="993"/>
          <w:tab w:val="left" w:pos="9214"/>
          <w:tab w:val="left" w:pos="9639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Міжпредметні проекти.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Міжпредметні проекти, як правило, виконують у позаурочний час. Це – або невеликі проекти, що стосуються двох-трьох предметів, або досить об’ємні, тривалі, загальношкільні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hd w:fill="ffffff" w:val="clear"/>
        <w:tabs>
          <w:tab w:val="left" w:pos="8789"/>
          <w:tab w:val="left" w:pos="9356"/>
        </w:tabs>
        <w:spacing w:after="0" w:line="240" w:lineRule="auto"/>
        <w:ind w:left="0" w:hanging="425.1968503937008"/>
        <w:jc w:val="both"/>
        <w:rPr>
          <w:rFonts w:ascii="Times New Roman" w:cs="Times New Roman" w:eastAsia="Times New Roman" w:hAnsi="Times New Roman"/>
          <w:color w:val="ff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8"/>
          <w:szCs w:val="28"/>
          <w:rtl w:val="0"/>
        </w:rPr>
        <w:t xml:space="preserve">3) За складом учасників: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hd w:fill="ffffff" w:val="clear"/>
        <w:tabs>
          <w:tab w:val="left" w:pos="1276"/>
          <w:tab w:val="left" w:pos="8789"/>
          <w:tab w:val="left" w:pos="935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  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Внутрішні або регіональні проекти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(у межах однієї країни)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hd w:fill="ffffff" w:val="clear"/>
        <w:tabs>
          <w:tab w:val="left" w:pos="1276"/>
          <w:tab w:val="left" w:pos="8789"/>
          <w:tab w:val="left" w:pos="935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  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Міжнародні проекти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(учасники проекту є представниками різних країн)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hd w:fill="ffffff" w:val="clear"/>
        <w:tabs>
          <w:tab w:val="left" w:pos="8789"/>
          <w:tab w:val="left" w:pos="9356"/>
        </w:tabs>
        <w:spacing w:after="0" w:line="240" w:lineRule="auto"/>
        <w:ind w:left="0" w:hanging="425.1968503937008"/>
        <w:jc w:val="both"/>
        <w:rPr>
          <w:rFonts w:ascii="Times New Roman" w:cs="Times New Roman" w:eastAsia="Times New Roman" w:hAnsi="Times New Roman"/>
          <w:color w:val="ff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8"/>
          <w:szCs w:val="28"/>
          <w:rtl w:val="0"/>
        </w:rPr>
        <w:t xml:space="preserve">4) За кількістю учасників проекту: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hd w:fill="ffffff" w:val="clear"/>
        <w:tabs>
          <w:tab w:val="left" w:pos="1134"/>
          <w:tab w:val="left" w:pos="8789"/>
          <w:tab w:val="left" w:pos="935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Індивідуальні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персональні) проекти. Такі проекти виконує один учень.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hd w:fill="ffffff" w:val="clear"/>
        <w:tabs>
          <w:tab w:val="left" w:pos="1134"/>
          <w:tab w:val="left" w:pos="8789"/>
          <w:tab w:val="left" w:pos="935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Парні проекти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спрямовані на розвиток спілкування, формування вміння працювати з партнером, враховуючи його інтереси та можливості.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hd w:fill="ffffff" w:val="clear"/>
        <w:tabs>
          <w:tab w:val="left" w:pos="1134"/>
          <w:tab w:val="left" w:pos="8789"/>
          <w:tab w:val="left" w:pos="935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Групові проекти.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Групові проекти формують навички співробітництва. </w:t>
      </w:r>
    </w:p>
    <w:p w:rsidR="00000000" w:rsidDel="00000000" w:rsidP="00000000" w:rsidRDefault="00000000" w:rsidRPr="00000000" w14:paraId="00000015">
      <w:pPr>
        <w:pageBreakBefore w:val="0"/>
        <w:shd w:fill="ffffff" w:val="clear"/>
        <w:tabs>
          <w:tab w:val="left" w:pos="1134"/>
          <w:tab w:val="left" w:pos="8789"/>
          <w:tab w:val="left" w:pos="9356"/>
        </w:tabs>
        <w:spacing w:after="0" w:line="240" w:lineRule="auto"/>
        <w:ind w:left="0" w:hanging="425.1968503937008"/>
        <w:jc w:val="both"/>
        <w:rPr>
          <w:rFonts w:ascii="Times New Roman" w:cs="Times New Roman" w:eastAsia="Times New Roman" w:hAnsi="Times New Roman"/>
          <w:color w:val="ff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8"/>
          <w:szCs w:val="28"/>
          <w:rtl w:val="0"/>
        </w:rPr>
        <w:t xml:space="preserve">5) За тривалістю виконання проекту: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hd w:fill="ffffff" w:val="clear"/>
        <w:tabs>
          <w:tab w:val="left" w:pos="993"/>
          <w:tab w:val="left" w:pos="935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Короткострокові проекти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(один урок)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hd w:fill="ffffff" w:val="clear"/>
        <w:tabs>
          <w:tab w:val="left" w:pos="993"/>
          <w:tab w:val="left" w:pos="935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Проекти середньої тривалості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(від тижня до місяця)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hd w:fill="ffffff" w:val="clear"/>
        <w:tabs>
          <w:tab w:val="left" w:pos="993"/>
          <w:tab w:val="left" w:pos="935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Довгострокові проекти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(від місяця до кількох місяців)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Робота над проектами проходить в кілька етапів: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Підготовка до роботи над проектом. 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Вибір теми. 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мети і завдання проекту. 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Пошук інформації різними способами. 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Виконання завдань проекту. 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Підготовка до захисту проекту.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Презентація (захист) проектів. 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Аналіз результатів проектної роботи. </w:t>
      </w:r>
    </w:p>
    <w:p w:rsidR="00000000" w:rsidDel="00000000" w:rsidP="00000000" w:rsidRDefault="00000000" w:rsidRPr="00000000" w14:paraId="00000022">
      <w:pPr>
        <w:pageBreakBefore w:val="0"/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color w:val="00ff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28"/>
          <w:szCs w:val="28"/>
          <w:rtl w:val="0"/>
        </w:rPr>
        <w:t xml:space="preserve">Виконайте завдання: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0" w:line="276" w:lineRule="auto"/>
        <w:ind w:lef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Підібрати 2-3 теми для вашого майбутнього проекту та сформувати групу учасників.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09" w:top="0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 Unicode MS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3">
    <w:name w:val="heading 3"/>
    <w:basedOn w:val="a"/>
    <w:link w:val="30"/>
    <w:uiPriority w:val="9"/>
    <w:qFormat w:val="1"/>
    <w:rsid w:val="00E72502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30" w:customStyle="1">
    <w:name w:val="Заголовок 3 Знак"/>
    <w:basedOn w:val="a0"/>
    <w:link w:val="3"/>
    <w:uiPriority w:val="9"/>
    <w:rsid w:val="00E72502"/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character" w:styleId="1" w:customStyle="1">
    <w:name w:val="1"/>
    <w:basedOn w:val="a0"/>
    <w:rsid w:val="00E72502"/>
  </w:style>
  <w:style w:type="character" w:styleId="101" w:customStyle="1">
    <w:name w:val="101"/>
    <w:basedOn w:val="a0"/>
    <w:rsid w:val="00E72502"/>
  </w:style>
  <w:style w:type="character" w:styleId="a3">
    <w:name w:val="Hyperlink"/>
    <w:basedOn w:val="a0"/>
    <w:uiPriority w:val="99"/>
    <w:unhideWhenUsed w:val="1"/>
    <w:rsid w:val="00E835C0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l4BDeoldniI3NgSK0fRstcCeHQ==">AMUW2mW4ygWYKY3ltQ6fRqrwFsfaQ47Zjd2hNjX+HjDr4iTVhTCLWvufHLurT/nYgYNT+MXnXCRiUjbvwiQG3ZJ+GRYaVKeRSL0k1k3JSrpSUJmO+zSiNJnvLOa/WmNFS2MY0bQ0E+grrrjbvx8DYQ7KH6ynyAmiDMw4w1fEEgfgLaMQ95GtPfRrY/ebzW9QFpNuvVM3R5qgXS5foDtJxjPm5wyBc7Y2FkwIo3JevT2zpEhZvbm9K/LeEYlXWsB5aYsayH+Yec19wxVrT518OMYfbr4Z689IobtVSqXcIhTbszLojGpRlqcdtNnpJs+Ap7nqAqGk+pGBVC9qG4E8/L82AdmsrzbpXo4DfkhO28N4ck/32R4uI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2021-03-10T22:08:00Z</dcterms:created>
  <dc:creator>Пользователь Windows</dc:creator>
</cp:coreProperties>
</file>