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FE2" w:rsidRPr="007C6FE2" w:rsidRDefault="00430146" w:rsidP="007C6FE2">
      <w:pPr>
        <w:pStyle w:val="30"/>
        <w:tabs>
          <w:tab w:val="left" w:pos="5861"/>
        </w:tabs>
        <w:jc w:val="left"/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>5 Б</w:t>
      </w:r>
      <w:r w:rsidR="000B3361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 клас 20.01.2022</w:t>
      </w:r>
      <w:r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 (І</w:t>
      </w:r>
      <w:r w:rsidR="005D0E66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 група)</w:t>
      </w:r>
    </w:p>
    <w:p w:rsidR="007C6FE2" w:rsidRPr="007C6FE2" w:rsidRDefault="007C6FE2" w:rsidP="007C6FE2">
      <w:pPr>
        <w:pStyle w:val="30"/>
        <w:tabs>
          <w:tab w:val="left" w:pos="5861"/>
        </w:tabs>
        <w:jc w:val="left"/>
        <w:rPr>
          <w:rFonts w:ascii="Times New Roman" w:eastAsia="Calibri" w:hAnsi="Times New Roman" w:cs="Times New Roman"/>
          <w:bCs w:val="0"/>
          <w:color w:val="000000"/>
          <w:sz w:val="28"/>
          <w:szCs w:val="28"/>
          <w:lang w:val="uk-UA"/>
        </w:rPr>
      </w:pPr>
      <w:r w:rsidRPr="007C6FE2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Тема уроку : </w:t>
      </w:r>
      <w:r w:rsidR="005D0E66" w:rsidRPr="005D0E66">
        <w:rPr>
          <w:rFonts w:ascii="Times New Roman" w:eastAsia="Calibri" w:hAnsi="Times New Roman" w:cs="Times New Roman"/>
          <w:bCs w:val="0"/>
          <w:sz w:val="28"/>
          <w:szCs w:val="28"/>
          <w:lang w:val="uk-UA"/>
        </w:rPr>
        <w:t>Правильне харчування.</w:t>
      </w:r>
      <w:r w:rsidR="005D0E66">
        <w:rPr>
          <w:rFonts w:ascii="Times New Roman" w:eastAsia="Calibri" w:hAnsi="Times New Roman" w:cs="Times New Roman"/>
          <w:bCs w:val="0"/>
          <w:sz w:val="28"/>
          <w:szCs w:val="28"/>
          <w:lang w:val="uk-UA"/>
        </w:rPr>
        <w:t xml:space="preserve"> </w:t>
      </w:r>
      <w:proofErr w:type="spellStart"/>
      <w:r w:rsidR="005D0E66">
        <w:rPr>
          <w:rFonts w:ascii="Times New Roman" w:eastAsia="Calibri" w:hAnsi="Times New Roman" w:cs="Times New Roman"/>
          <w:bCs w:val="0"/>
          <w:sz w:val="28"/>
          <w:szCs w:val="28"/>
          <w:lang w:val="uk-UA"/>
        </w:rPr>
        <w:t>Злічувальні</w:t>
      </w:r>
      <w:proofErr w:type="spellEnd"/>
      <w:r w:rsidR="005D0E66">
        <w:rPr>
          <w:rFonts w:ascii="Times New Roman" w:eastAsia="Calibri" w:hAnsi="Times New Roman" w:cs="Times New Roman"/>
          <w:bCs w:val="0"/>
          <w:sz w:val="28"/>
          <w:szCs w:val="28"/>
          <w:lang w:val="uk-UA"/>
        </w:rPr>
        <w:t xml:space="preserve">  і  </w:t>
      </w:r>
      <w:proofErr w:type="spellStart"/>
      <w:r w:rsidR="005D0E66">
        <w:rPr>
          <w:rFonts w:ascii="Times New Roman" w:eastAsia="Calibri" w:hAnsi="Times New Roman" w:cs="Times New Roman"/>
          <w:bCs w:val="0"/>
          <w:sz w:val="28"/>
          <w:szCs w:val="28"/>
          <w:lang w:val="uk-UA"/>
        </w:rPr>
        <w:t>незлічувальні</w:t>
      </w:r>
      <w:proofErr w:type="spellEnd"/>
      <w:r w:rsidR="005D0E66">
        <w:rPr>
          <w:rFonts w:ascii="Times New Roman" w:eastAsia="Calibri" w:hAnsi="Times New Roman" w:cs="Times New Roman"/>
          <w:bCs w:val="0"/>
          <w:sz w:val="28"/>
          <w:szCs w:val="28"/>
          <w:lang w:val="uk-UA"/>
        </w:rPr>
        <w:t xml:space="preserve">  іменники.</w:t>
      </w:r>
    </w:p>
    <w:p w:rsidR="007C6FE2" w:rsidRDefault="007C6FE2" w:rsidP="007C6FE2">
      <w:pPr>
        <w:pStyle w:val="50"/>
      </w:pPr>
    </w:p>
    <w:p w:rsidR="007C6FE2" w:rsidRDefault="007C6FE2" w:rsidP="007C6FE2">
      <w:pPr>
        <w:pStyle w:val="1"/>
        <w:spacing w:after="220" w:line="230" w:lineRule="auto"/>
        <w:ind w:left="340" w:hanging="34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Хід уроку</w:t>
      </w:r>
    </w:p>
    <w:p w:rsidR="000B3361" w:rsidRPr="000B3361" w:rsidRDefault="007C6FE2" w:rsidP="000B3361">
      <w:pPr>
        <w:pStyle w:val="a8"/>
        <w:numPr>
          <w:ilvl w:val="0"/>
          <w:numId w:val="11"/>
        </w:numPr>
        <w:rPr>
          <w:rFonts w:cs="Times New Roman"/>
          <w:szCs w:val="28"/>
          <w:lang w:val="en-US"/>
        </w:rPr>
      </w:pPr>
      <w:bookmarkStart w:id="0" w:name="bookmark0"/>
      <w:bookmarkEnd w:id="0"/>
      <w:r w:rsidRPr="000B3361">
        <w:rPr>
          <w:rFonts w:eastAsia="Tahoma" w:cs="Times New Roman"/>
          <w:color w:val="000000"/>
          <w:szCs w:val="28"/>
          <w:lang w:val="en-US"/>
        </w:rPr>
        <w:t>Warm</w:t>
      </w:r>
      <w:r w:rsidRPr="005D0E66">
        <w:rPr>
          <w:rFonts w:eastAsia="Tahoma" w:cs="Times New Roman"/>
          <w:color w:val="000000"/>
          <w:szCs w:val="28"/>
        </w:rPr>
        <w:t>-</w:t>
      </w:r>
      <w:r w:rsidRPr="000B3361">
        <w:rPr>
          <w:rFonts w:eastAsia="Tahoma" w:cs="Times New Roman"/>
          <w:color w:val="000000"/>
          <w:szCs w:val="28"/>
          <w:lang w:val="en-US"/>
        </w:rPr>
        <w:t>up</w:t>
      </w:r>
      <w:r w:rsidR="00AE4991" w:rsidRPr="000B3361">
        <w:rPr>
          <w:rFonts w:eastAsia="Tahoma" w:cs="Times New Roman"/>
          <w:color w:val="000000"/>
          <w:szCs w:val="28"/>
          <w:lang w:val="uk-UA"/>
        </w:rPr>
        <w:t xml:space="preserve">. </w:t>
      </w:r>
      <w:r w:rsidR="000B3361" w:rsidRPr="000B3361">
        <w:rPr>
          <w:rFonts w:cs="Times New Roman"/>
          <w:b/>
          <w:szCs w:val="28"/>
          <w:lang w:val="uk-UA"/>
        </w:rPr>
        <w:t>Введення в англомовну атмосферу</w:t>
      </w:r>
      <w:r w:rsidR="000B3361" w:rsidRPr="000B3361">
        <w:rPr>
          <w:rFonts w:cs="Times New Roman"/>
          <w:szCs w:val="28"/>
          <w:lang w:val="uk-UA"/>
        </w:rPr>
        <w:t xml:space="preserve">. </w:t>
      </w:r>
      <w:r w:rsidR="000B3361" w:rsidRPr="000B3361">
        <w:rPr>
          <w:rFonts w:cs="Times New Roman"/>
          <w:szCs w:val="28"/>
          <w:lang w:val="en-US"/>
        </w:rPr>
        <w:t>Good afternoon, dear children!</w:t>
      </w:r>
    </w:p>
    <w:p w:rsidR="007C6FE2" w:rsidRDefault="000B3361" w:rsidP="000B336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B3361">
        <w:rPr>
          <w:rFonts w:ascii="Times New Roman" w:hAnsi="Times New Roman" w:cs="Times New Roman"/>
          <w:sz w:val="28"/>
          <w:szCs w:val="28"/>
        </w:rPr>
        <w:t>I’m glad to see you.</w:t>
      </w:r>
      <w:r w:rsidRPr="000B3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3361">
        <w:rPr>
          <w:rFonts w:ascii="Times New Roman" w:hAnsi="Times New Roman" w:cs="Times New Roman"/>
          <w:sz w:val="28"/>
          <w:szCs w:val="28"/>
        </w:rPr>
        <w:t>Are you ready to start our lesson?</w:t>
      </w:r>
      <w:r w:rsidRPr="000B3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3361">
        <w:rPr>
          <w:rFonts w:ascii="Times New Roman" w:hAnsi="Times New Roman" w:cs="Times New Roman"/>
          <w:sz w:val="28"/>
          <w:szCs w:val="28"/>
        </w:rPr>
        <w:t>Let</w:t>
      </w:r>
      <w:r w:rsidRPr="000B336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0B3361">
        <w:rPr>
          <w:rFonts w:ascii="Times New Roman" w:hAnsi="Times New Roman" w:cs="Times New Roman"/>
          <w:sz w:val="28"/>
          <w:szCs w:val="28"/>
        </w:rPr>
        <w:t>s</w:t>
      </w:r>
      <w:r w:rsidRPr="000B3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3361">
        <w:rPr>
          <w:rFonts w:ascii="Times New Roman" w:hAnsi="Times New Roman" w:cs="Times New Roman"/>
          <w:sz w:val="28"/>
          <w:szCs w:val="28"/>
        </w:rPr>
        <w:t>start</w:t>
      </w:r>
      <w:r w:rsidRPr="000B33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3361" w:rsidRPr="000B3361" w:rsidRDefault="000B3361" w:rsidP="000B336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AE4991" w:rsidRPr="000B3361" w:rsidRDefault="000B3361" w:rsidP="000B3361">
      <w:pPr>
        <w:pStyle w:val="20"/>
        <w:numPr>
          <w:ilvl w:val="0"/>
          <w:numId w:val="11"/>
        </w:numPr>
        <w:tabs>
          <w:tab w:val="left" w:pos="698"/>
        </w:tabs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bookmark8"/>
      <w:bookmarkEnd w:id="1"/>
      <w:r>
        <w:rPr>
          <w:rFonts w:ascii="Times New Roman" w:eastAsia="Tahoma" w:hAnsi="Times New Roman" w:cs="Times New Roman"/>
          <w:color w:val="000000"/>
          <w:sz w:val="28"/>
          <w:szCs w:val="28"/>
          <w:lang w:val="en-US"/>
        </w:rPr>
        <w:t>Vocabulary box.</w:t>
      </w:r>
    </w:p>
    <w:p w:rsidR="007C6FE2" w:rsidRDefault="007C6FE2" w:rsidP="007C6FE2">
      <w:pPr>
        <w:pStyle w:val="1"/>
        <w:spacing w:after="100" w:line="228" w:lineRule="auto"/>
        <w:ind w:firstLine="340"/>
        <w:rPr>
          <w:color w:val="000000"/>
          <w:sz w:val="28"/>
          <w:szCs w:val="28"/>
          <w:lang w:val="uk-UA"/>
        </w:rPr>
      </w:pPr>
      <w:r w:rsidRPr="007C6FE2">
        <w:rPr>
          <w:color w:val="000000"/>
          <w:sz w:val="28"/>
          <w:szCs w:val="28"/>
          <w:lang w:val="en-US"/>
        </w:rPr>
        <w:t>Do</w:t>
      </w:r>
      <w:r w:rsidRPr="005D0E66">
        <w:rPr>
          <w:color w:val="000000"/>
          <w:sz w:val="28"/>
          <w:szCs w:val="28"/>
        </w:rPr>
        <w:t xml:space="preserve"> </w:t>
      </w:r>
      <w:r w:rsidR="000B3361">
        <w:rPr>
          <w:color w:val="000000"/>
          <w:sz w:val="28"/>
          <w:szCs w:val="28"/>
        </w:rPr>
        <w:t>р</w:t>
      </w:r>
      <w:r w:rsidR="000B3361" w:rsidRPr="005D0E66">
        <w:rPr>
          <w:color w:val="000000"/>
          <w:sz w:val="28"/>
          <w:szCs w:val="28"/>
        </w:rPr>
        <w:t>. 104</w:t>
      </w:r>
      <w:r w:rsidRPr="005D0E66">
        <w:rPr>
          <w:color w:val="000000"/>
          <w:sz w:val="28"/>
          <w:szCs w:val="28"/>
        </w:rPr>
        <w:t>.</w:t>
      </w:r>
      <w:r w:rsidR="000B3361">
        <w:rPr>
          <w:color w:val="000000"/>
          <w:sz w:val="28"/>
          <w:szCs w:val="28"/>
          <w:lang w:val="uk-UA"/>
        </w:rPr>
        <w:t xml:space="preserve"> (</w:t>
      </w:r>
      <w:proofErr w:type="spellStart"/>
      <w:r w:rsidR="000B3361">
        <w:rPr>
          <w:color w:val="000000"/>
          <w:sz w:val="28"/>
          <w:szCs w:val="28"/>
          <w:lang w:val="uk-UA"/>
        </w:rPr>
        <w:t>рожев</w:t>
      </w:r>
      <w:proofErr w:type="spellEnd"/>
      <w:r w:rsidR="000B3361">
        <w:rPr>
          <w:color w:val="000000"/>
          <w:sz w:val="28"/>
          <w:szCs w:val="28"/>
          <w:lang w:val="uk-UA"/>
        </w:rPr>
        <w:t>.) , 1</w:t>
      </w:r>
      <w:r w:rsidR="000B3361" w:rsidRPr="000B3361">
        <w:rPr>
          <w:color w:val="000000"/>
          <w:sz w:val="28"/>
          <w:szCs w:val="28"/>
        </w:rPr>
        <w:t>00</w:t>
      </w:r>
      <w:r>
        <w:rPr>
          <w:color w:val="000000"/>
          <w:sz w:val="28"/>
          <w:szCs w:val="28"/>
          <w:lang w:val="uk-UA"/>
        </w:rPr>
        <w:t xml:space="preserve"> (зел) </w:t>
      </w:r>
      <w:r w:rsidR="000B3361">
        <w:rPr>
          <w:color w:val="000000"/>
          <w:sz w:val="28"/>
          <w:szCs w:val="28"/>
          <w:lang w:val="uk-UA"/>
        </w:rPr>
        <w:t>. Запишіть в словник нові слова. Вивчить їх.</w:t>
      </w:r>
    </w:p>
    <w:p w:rsidR="00E138A2" w:rsidRDefault="00E138A2" w:rsidP="00E138A2">
      <w:pPr>
        <w:pStyle w:val="1"/>
        <w:spacing w:after="100" w:line="228" w:lineRule="auto"/>
        <w:ind w:firstLine="340"/>
        <w:jc w:val="center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019300" cy="1714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991" w:rsidRPr="000B3361" w:rsidRDefault="00AE4991" w:rsidP="000B3361">
      <w:pPr>
        <w:pStyle w:val="1"/>
        <w:tabs>
          <w:tab w:val="left" w:pos="0"/>
        </w:tabs>
        <w:spacing w:line="228" w:lineRule="auto"/>
        <w:rPr>
          <w:sz w:val="28"/>
          <w:szCs w:val="28"/>
          <w:lang w:val="uk-UA"/>
        </w:rPr>
      </w:pPr>
    </w:p>
    <w:p w:rsidR="000B3361" w:rsidRPr="009E10D0" w:rsidRDefault="000B3361" w:rsidP="009E10D0">
      <w:pPr>
        <w:pStyle w:val="1"/>
        <w:numPr>
          <w:ilvl w:val="0"/>
          <w:numId w:val="11"/>
        </w:numPr>
        <w:spacing w:after="220" w:line="228" w:lineRule="auto"/>
        <w:rPr>
          <w:sz w:val="28"/>
          <w:szCs w:val="28"/>
          <w:lang w:val="en-US"/>
        </w:rPr>
      </w:pPr>
      <w:bookmarkStart w:id="2" w:name="bookmark16"/>
      <w:bookmarkEnd w:id="2"/>
      <w:proofErr w:type="spellStart"/>
      <w:r w:rsidRPr="000B3361">
        <w:rPr>
          <w:b/>
          <w:sz w:val="28"/>
          <w:szCs w:val="28"/>
          <w:lang w:val="en-US"/>
        </w:rPr>
        <w:t>Listensng</w:t>
      </w:r>
      <w:proofErr w:type="spellEnd"/>
      <w:r w:rsidRPr="000B3361">
        <w:rPr>
          <w:b/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Ex. 3, p. 104</w:t>
      </w:r>
      <w:r>
        <w:rPr>
          <w:color w:val="000000"/>
          <w:sz w:val="28"/>
          <w:szCs w:val="28"/>
          <w:lang w:val="uk-UA"/>
        </w:rPr>
        <w:t xml:space="preserve"> (рож), </w:t>
      </w:r>
      <w:r>
        <w:rPr>
          <w:color w:val="000000"/>
          <w:sz w:val="28"/>
          <w:szCs w:val="28"/>
          <w:lang w:val="en-US"/>
        </w:rPr>
        <w:t>100</w:t>
      </w:r>
      <w:r>
        <w:rPr>
          <w:color w:val="000000"/>
          <w:sz w:val="28"/>
          <w:szCs w:val="28"/>
          <w:lang w:val="uk-UA"/>
        </w:rPr>
        <w:t xml:space="preserve"> (зел)</w:t>
      </w:r>
    </w:p>
    <w:p w:rsidR="007C6FE2" w:rsidRPr="009E10D0" w:rsidRDefault="000B3361" w:rsidP="000B3361">
      <w:pPr>
        <w:pStyle w:val="20"/>
        <w:numPr>
          <w:ilvl w:val="0"/>
          <w:numId w:val="11"/>
        </w:numPr>
        <w:tabs>
          <w:tab w:val="left" w:pos="698"/>
        </w:tabs>
        <w:spacing w:after="220" w:line="228" w:lineRule="auto"/>
        <w:ind w:hanging="436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eastAsia="Tahoma" w:hAnsi="Times New Roman" w:cs="Times New Roman"/>
          <w:color w:val="000000"/>
          <w:sz w:val="28"/>
          <w:szCs w:val="28"/>
          <w:lang w:val="uk-UA"/>
        </w:rPr>
        <w:t xml:space="preserve"> </w:t>
      </w:r>
      <w:r w:rsidR="007C6FE2" w:rsidRPr="000B3361">
        <w:rPr>
          <w:rFonts w:ascii="Times New Roman" w:eastAsia="Tahoma" w:hAnsi="Times New Roman" w:cs="Times New Roman"/>
          <w:color w:val="000000"/>
          <w:sz w:val="28"/>
          <w:szCs w:val="28"/>
          <w:lang w:val="en-US"/>
        </w:rPr>
        <w:t>Reading</w:t>
      </w:r>
      <w:r>
        <w:rPr>
          <w:rFonts w:ascii="Times New Roman" w:eastAsia="Tahoma" w:hAnsi="Times New Roman" w:cs="Times New Roman"/>
          <w:b w:val="0"/>
          <w:i/>
          <w:color w:val="000000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 xml:space="preserve">Do ex. </w:t>
      </w:r>
      <w:r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1 (</w:t>
      </w:r>
      <w:r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b), p. 104</w:t>
      </w:r>
      <w:r w:rsidR="007C6FE2" w:rsidRPr="000B3361"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.</w:t>
      </w:r>
      <w:r w:rsidR="007C6FE2" w:rsidRPr="000B3361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(рож) , 1</w:t>
      </w:r>
      <w:r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00</w:t>
      </w:r>
      <w:r w:rsidR="007C6FE2" w:rsidRPr="000B3361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 xml:space="preserve"> (зел)</w:t>
      </w:r>
    </w:p>
    <w:p w:rsidR="009E10D0" w:rsidRPr="000B3361" w:rsidRDefault="009E10D0" w:rsidP="009E10D0">
      <w:pPr>
        <w:pStyle w:val="20"/>
        <w:tabs>
          <w:tab w:val="left" w:pos="698"/>
        </w:tabs>
        <w:spacing w:after="220" w:line="228" w:lineRule="auto"/>
        <w:ind w:left="720" w:firstLine="0"/>
        <w:rPr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drawing>
          <wp:inline distT="0" distB="0" distL="0" distR="0">
            <wp:extent cx="5095875" cy="35052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FE2" w:rsidRPr="000B3361" w:rsidRDefault="007C6FE2" w:rsidP="000B3361">
      <w:pPr>
        <w:pStyle w:val="20"/>
        <w:numPr>
          <w:ilvl w:val="0"/>
          <w:numId w:val="11"/>
        </w:numPr>
        <w:tabs>
          <w:tab w:val="left" w:pos="698"/>
          <w:tab w:val="left" w:pos="7934"/>
          <w:tab w:val="left" w:leader="dot" w:pos="8284"/>
        </w:tabs>
        <w:rPr>
          <w:rFonts w:ascii="Times New Roman" w:hAnsi="Times New Roman" w:cs="Times New Roman"/>
          <w:sz w:val="28"/>
          <w:szCs w:val="28"/>
        </w:rPr>
      </w:pPr>
      <w:bookmarkStart w:id="3" w:name="bookmark17"/>
      <w:bookmarkEnd w:id="3"/>
      <w:r w:rsidRPr="000B3361">
        <w:rPr>
          <w:rFonts w:ascii="Times New Roman" w:eastAsia="Tahoma" w:hAnsi="Times New Roman" w:cs="Times New Roman"/>
          <w:color w:val="000000"/>
          <w:sz w:val="28"/>
          <w:szCs w:val="28"/>
          <w:lang w:val="en-US"/>
        </w:rPr>
        <w:t>Writing</w:t>
      </w:r>
      <w:r w:rsidR="00D17B67">
        <w:rPr>
          <w:rFonts w:ascii="Times New Roman" w:eastAsia="Tahoma" w:hAnsi="Times New Roman" w:cs="Times New Roman"/>
          <w:color w:val="000000"/>
          <w:sz w:val="28"/>
          <w:szCs w:val="28"/>
          <w:lang w:val="uk-UA"/>
        </w:rPr>
        <w:t xml:space="preserve"> (</w:t>
      </w:r>
      <w:r w:rsidR="00D17B67" w:rsidRPr="00D17B67">
        <w:rPr>
          <w:rFonts w:ascii="Times New Roman" w:eastAsia="Tahoma" w:hAnsi="Times New Roman" w:cs="Times New Roman"/>
          <w:b w:val="0"/>
          <w:i/>
          <w:color w:val="000000"/>
          <w:sz w:val="28"/>
          <w:szCs w:val="28"/>
          <w:lang w:val="uk-UA"/>
        </w:rPr>
        <w:t>письмово в зошитах</w:t>
      </w:r>
      <w:proofErr w:type="gramStart"/>
      <w:r w:rsidR="00D17B67" w:rsidRPr="00D17B67">
        <w:rPr>
          <w:rFonts w:ascii="Times New Roman" w:eastAsia="Tahoma" w:hAnsi="Times New Roman" w:cs="Times New Roman"/>
          <w:b w:val="0"/>
          <w:i/>
          <w:color w:val="000000"/>
          <w:sz w:val="28"/>
          <w:szCs w:val="28"/>
          <w:lang w:val="uk-UA"/>
        </w:rPr>
        <w:t>,</w:t>
      </w:r>
      <w:r w:rsidR="000B3361">
        <w:rPr>
          <w:rFonts w:ascii="Times New Roman" w:eastAsia="Tahoma" w:hAnsi="Times New Roman" w:cs="Times New Roman"/>
          <w:b w:val="0"/>
          <w:i/>
          <w:color w:val="000000"/>
          <w:sz w:val="28"/>
          <w:szCs w:val="28"/>
          <w:lang w:val="uk-UA"/>
        </w:rPr>
        <w:t>доповніть</w:t>
      </w:r>
      <w:proofErr w:type="gramEnd"/>
      <w:r w:rsidR="000B3361">
        <w:rPr>
          <w:rFonts w:ascii="Times New Roman" w:eastAsia="Tahoma" w:hAnsi="Times New Roman" w:cs="Times New Roman"/>
          <w:b w:val="0"/>
          <w:i/>
          <w:color w:val="000000"/>
          <w:sz w:val="28"/>
          <w:szCs w:val="28"/>
          <w:lang w:val="uk-UA"/>
        </w:rPr>
        <w:t xml:space="preserve"> речення по тексту).</w:t>
      </w:r>
    </w:p>
    <w:p w:rsidR="007C6FE2" w:rsidRDefault="000B3361" w:rsidP="00D17B67">
      <w:pPr>
        <w:pStyle w:val="1"/>
        <w:spacing w:after="220" w:line="228" w:lineRule="auto"/>
        <w:ind w:firstLine="34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 xml:space="preserve">Do ex. </w:t>
      </w:r>
      <w:r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en-US"/>
        </w:rPr>
        <w:t>, p. 1</w:t>
      </w:r>
      <w:r>
        <w:rPr>
          <w:color w:val="000000"/>
          <w:sz w:val="28"/>
          <w:szCs w:val="28"/>
          <w:lang w:val="uk-UA"/>
        </w:rPr>
        <w:t xml:space="preserve">05 (рож), </w:t>
      </w:r>
      <w:proofErr w:type="gramStart"/>
      <w:r>
        <w:rPr>
          <w:color w:val="000000"/>
          <w:sz w:val="28"/>
          <w:szCs w:val="28"/>
          <w:lang w:val="uk-UA"/>
        </w:rPr>
        <w:t>101</w:t>
      </w:r>
      <w:proofErr w:type="gramEnd"/>
      <w:r w:rsidR="00D17B67">
        <w:rPr>
          <w:color w:val="000000"/>
          <w:sz w:val="28"/>
          <w:szCs w:val="28"/>
          <w:lang w:val="uk-UA"/>
        </w:rPr>
        <w:t xml:space="preserve"> (зел)</w:t>
      </w:r>
      <w:bookmarkStart w:id="4" w:name="bookmark18"/>
      <w:bookmarkEnd w:id="4"/>
    </w:p>
    <w:p w:rsidR="005D0E66" w:rsidRPr="005D0E66" w:rsidRDefault="005D0E66" w:rsidP="005D0E66">
      <w:pPr>
        <w:spacing w:line="360" w:lineRule="auto"/>
        <w:ind w:left="426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5D0E66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 xml:space="preserve">3. </w:t>
      </w:r>
      <w:proofErr w:type="gramStart"/>
      <w:r w:rsidRPr="005D0E66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Grammar</w:t>
      </w:r>
      <w:r w:rsidRPr="005D0E66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ru-RU"/>
        </w:rPr>
        <w:t xml:space="preserve"> </w:t>
      </w:r>
      <w:r w:rsidRPr="005D0E66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>.</w:t>
      </w:r>
      <w:proofErr w:type="gramEnd"/>
    </w:p>
    <w:p w:rsidR="005D0E66" w:rsidRPr="005D0E66" w:rsidRDefault="005D0E66" w:rsidP="005D0E66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D0E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Much</w:t>
      </w:r>
      <w:r w:rsidRPr="005D0E6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D0E6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і</w:t>
      </w:r>
      <w:proofErr w:type="spellEnd"/>
      <w:r w:rsidRPr="005D0E6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5D0E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many</w:t>
      </w:r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proofErr w:type="spellStart"/>
      <w:proofErr w:type="gramStart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прислівники</w:t>
      </w:r>
      <w:proofErr w:type="spellEnd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,</w:t>
      </w:r>
      <w:proofErr w:type="gramEnd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використовувані</w:t>
      </w:r>
      <w:proofErr w:type="spellEnd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позначення</w:t>
      </w:r>
      <w:proofErr w:type="spellEnd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кількості</w:t>
      </w:r>
      <w:proofErr w:type="spellEnd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значенні</w:t>
      </w:r>
      <w:proofErr w:type="spellEnd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« </w:t>
      </w:r>
      <w:proofErr w:type="spellStart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багато</w:t>
      </w:r>
      <w:proofErr w:type="spellEnd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». У </w:t>
      </w:r>
      <w:proofErr w:type="spellStart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розмовній</w:t>
      </w:r>
      <w:proofErr w:type="spellEnd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мові</w:t>
      </w:r>
      <w:proofErr w:type="spellEnd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зустрічаються</w:t>
      </w:r>
      <w:proofErr w:type="spellEnd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переважно</w:t>
      </w:r>
      <w:proofErr w:type="spellEnd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питальних</w:t>
      </w:r>
      <w:proofErr w:type="spellEnd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і</w:t>
      </w:r>
      <w:proofErr w:type="spellEnd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негативних</w:t>
      </w:r>
      <w:proofErr w:type="spellEnd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пропозиціях</w:t>
      </w:r>
      <w:proofErr w:type="spellEnd"/>
      <w:proofErr w:type="gramStart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.</w:t>
      </w:r>
      <w:proofErr w:type="gramEnd"/>
    </w:p>
    <w:p w:rsidR="005D0E66" w:rsidRPr="005D0E66" w:rsidRDefault="005D0E66" w:rsidP="005D0E66">
      <w:pPr>
        <w:pStyle w:val="ab"/>
        <w:spacing w:before="0" w:beforeAutospacing="0" w:after="0" w:afterAutospacing="0" w:line="450" w:lineRule="atLeast"/>
        <w:ind w:left="426"/>
        <w:jc w:val="both"/>
        <w:textAlignment w:val="baseline"/>
        <w:rPr>
          <w:rStyle w:val="ac"/>
          <w:i w:val="0"/>
          <w:iCs w:val="0"/>
          <w:color w:val="000000" w:themeColor="text1"/>
          <w:sz w:val="28"/>
          <w:szCs w:val="28"/>
          <w:lang w:val="uk-UA"/>
        </w:rPr>
      </w:pPr>
      <w:proofErr w:type="spellStart"/>
      <w:r w:rsidRPr="005D0E66">
        <w:rPr>
          <w:color w:val="000000" w:themeColor="text1"/>
          <w:sz w:val="28"/>
          <w:szCs w:val="28"/>
          <w:bdr w:val="none" w:sz="0" w:space="0" w:color="auto" w:frame="1"/>
        </w:rPr>
        <w:t>Основна</w:t>
      </w:r>
      <w:proofErr w:type="spellEnd"/>
      <w:r w:rsidRPr="005D0E6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D0E66">
        <w:rPr>
          <w:color w:val="000000" w:themeColor="text1"/>
          <w:sz w:val="28"/>
          <w:szCs w:val="28"/>
          <w:bdr w:val="none" w:sz="0" w:space="0" w:color="auto" w:frame="1"/>
        </w:rPr>
        <w:t>контекстуальна</w:t>
      </w:r>
      <w:proofErr w:type="spellEnd"/>
      <w:r w:rsidRPr="005D0E6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D0E66">
        <w:rPr>
          <w:color w:val="000000" w:themeColor="text1"/>
          <w:sz w:val="28"/>
          <w:szCs w:val="28"/>
          <w:bdr w:val="none" w:sz="0" w:space="0" w:color="auto" w:frame="1"/>
        </w:rPr>
        <w:t>відмінність</w:t>
      </w:r>
      <w:proofErr w:type="spellEnd"/>
      <w:r w:rsidRPr="005D0E6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D0E66">
        <w:rPr>
          <w:color w:val="000000" w:themeColor="text1"/>
          <w:sz w:val="28"/>
          <w:szCs w:val="28"/>
          <w:bdr w:val="none" w:sz="0" w:space="0" w:color="auto" w:frame="1"/>
        </w:rPr>
        <w:t>між</w:t>
      </w:r>
      <w:proofErr w:type="spellEnd"/>
      <w:r w:rsidRPr="005D0E6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D0E66">
        <w:rPr>
          <w:color w:val="000000" w:themeColor="text1"/>
          <w:sz w:val="28"/>
          <w:szCs w:val="28"/>
          <w:bdr w:val="none" w:sz="0" w:space="0" w:color="auto" w:frame="1"/>
        </w:rPr>
        <w:t>цими</w:t>
      </w:r>
      <w:proofErr w:type="spellEnd"/>
      <w:r w:rsidRPr="005D0E6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D0E66">
        <w:rPr>
          <w:color w:val="000000" w:themeColor="text1"/>
          <w:sz w:val="28"/>
          <w:szCs w:val="28"/>
          <w:bdr w:val="none" w:sz="0" w:space="0" w:color="auto" w:frame="1"/>
        </w:rPr>
        <w:t>двома</w:t>
      </w:r>
      <w:proofErr w:type="spellEnd"/>
      <w:r w:rsidRPr="005D0E66">
        <w:rPr>
          <w:color w:val="000000" w:themeColor="text1"/>
          <w:sz w:val="28"/>
          <w:szCs w:val="28"/>
          <w:bdr w:val="none" w:sz="0" w:space="0" w:color="auto" w:frame="1"/>
        </w:rPr>
        <w:t xml:space="preserve"> словами </w:t>
      </w:r>
      <w:proofErr w:type="spellStart"/>
      <w:r w:rsidRPr="005D0E66">
        <w:rPr>
          <w:color w:val="000000" w:themeColor="text1"/>
          <w:sz w:val="28"/>
          <w:szCs w:val="28"/>
          <w:bdr w:val="none" w:sz="0" w:space="0" w:color="auto" w:frame="1"/>
        </w:rPr>
        <w:t>полягає</w:t>
      </w:r>
      <w:proofErr w:type="spellEnd"/>
      <w:r w:rsidRPr="005D0E6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5D0E66">
        <w:rPr>
          <w:color w:val="000000" w:themeColor="text1"/>
          <w:sz w:val="28"/>
          <w:szCs w:val="28"/>
          <w:bdr w:val="none" w:sz="0" w:space="0" w:color="auto" w:frame="1"/>
        </w:rPr>
        <w:t>в</w:t>
      </w:r>
      <w:proofErr w:type="gramEnd"/>
      <w:r w:rsidRPr="005D0E66">
        <w:rPr>
          <w:color w:val="000000" w:themeColor="text1"/>
          <w:sz w:val="28"/>
          <w:szCs w:val="28"/>
          <w:bdr w:val="none" w:sz="0" w:space="0" w:color="auto" w:frame="1"/>
        </w:rPr>
        <w:t xml:space="preserve"> тому, </w:t>
      </w:r>
      <w:proofErr w:type="spellStart"/>
      <w:r w:rsidRPr="005D0E66">
        <w:rPr>
          <w:color w:val="000000" w:themeColor="text1"/>
          <w:sz w:val="28"/>
          <w:szCs w:val="28"/>
          <w:bdr w:val="none" w:sz="0" w:space="0" w:color="auto" w:frame="1"/>
        </w:rPr>
        <w:t>що</w:t>
      </w:r>
      <w:proofErr w:type="spellEnd"/>
      <w:r w:rsidRPr="005D0E6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D0E66">
        <w:rPr>
          <w:color w:val="000000" w:themeColor="text1"/>
          <w:sz w:val="28"/>
          <w:szCs w:val="28"/>
          <w:bdr w:val="none" w:sz="0" w:space="0" w:color="auto" w:frame="1"/>
        </w:rPr>
        <w:t>much</w:t>
      </w:r>
      <w:proofErr w:type="spellEnd"/>
      <w:r w:rsidRPr="005D0E6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D0E66">
        <w:rPr>
          <w:color w:val="000000" w:themeColor="text1"/>
          <w:sz w:val="28"/>
          <w:szCs w:val="28"/>
          <w:bdr w:val="none" w:sz="0" w:space="0" w:color="auto" w:frame="1"/>
        </w:rPr>
        <w:t>вживають</w:t>
      </w:r>
      <w:proofErr w:type="spellEnd"/>
      <w:r w:rsidRPr="005D0E6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D0E66">
        <w:rPr>
          <w:color w:val="000000" w:themeColor="text1"/>
          <w:sz w:val="28"/>
          <w:szCs w:val="28"/>
          <w:bdr w:val="none" w:sz="0" w:space="0" w:color="auto" w:frame="1"/>
        </w:rPr>
        <w:t>виключно</w:t>
      </w:r>
      <w:proofErr w:type="spellEnd"/>
      <w:r w:rsidRPr="005D0E6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D0E66">
        <w:rPr>
          <w:color w:val="000000" w:themeColor="text1"/>
          <w:sz w:val="28"/>
          <w:szCs w:val="28"/>
          <w:bdr w:val="none" w:sz="0" w:space="0" w:color="auto" w:frame="1"/>
        </w:rPr>
        <w:t>з</w:t>
      </w:r>
      <w:proofErr w:type="spellEnd"/>
      <w:r w:rsidRPr="005D0E6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D0E66">
        <w:rPr>
          <w:color w:val="000000" w:themeColor="text1"/>
          <w:sz w:val="28"/>
          <w:szCs w:val="28"/>
          <w:bdr w:val="none" w:sz="0" w:space="0" w:color="auto" w:frame="1"/>
        </w:rPr>
        <w:t>незлічуваними</w:t>
      </w:r>
      <w:proofErr w:type="spellEnd"/>
      <w:r w:rsidRPr="005D0E6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D0E66">
        <w:rPr>
          <w:color w:val="000000" w:themeColor="text1"/>
          <w:sz w:val="28"/>
          <w:szCs w:val="28"/>
          <w:bdr w:val="none" w:sz="0" w:space="0" w:color="auto" w:frame="1"/>
        </w:rPr>
        <w:t>іменниками</w:t>
      </w:r>
      <w:proofErr w:type="spellEnd"/>
      <w:r w:rsidRPr="005D0E66">
        <w:rPr>
          <w:color w:val="000000" w:themeColor="text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5D0E66">
        <w:rPr>
          <w:color w:val="000000" w:themeColor="text1"/>
          <w:sz w:val="28"/>
          <w:szCs w:val="28"/>
          <w:bdr w:val="none" w:sz="0" w:space="0" w:color="auto" w:frame="1"/>
        </w:rPr>
        <w:t>Наприклад</w:t>
      </w:r>
      <w:proofErr w:type="spellEnd"/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: sugar, tea, water, wood:</w:t>
      </w:r>
    </w:p>
    <w:p w:rsidR="005D0E66" w:rsidRPr="005D0E66" w:rsidRDefault="005D0E66" w:rsidP="005D0E66">
      <w:pPr>
        <w:pStyle w:val="ab"/>
        <w:spacing w:before="0" w:beforeAutospacing="0" w:after="0" w:afterAutospacing="0" w:line="450" w:lineRule="atLeast"/>
        <w:ind w:left="426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5D0E66">
        <w:rPr>
          <w:rStyle w:val="ac"/>
          <w:color w:val="000000" w:themeColor="text1"/>
          <w:sz w:val="28"/>
          <w:szCs w:val="28"/>
          <w:bdr w:val="none" w:sz="0" w:space="0" w:color="auto" w:frame="1"/>
          <w:lang w:val="en-US"/>
        </w:rPr>
        <w:t>There’s not much sugar in the sugar-bowl.</w:t>
      </w:r>
      <w:r w:rsidRPr="005D0E66">
        <w:rPr>
          <w:color w:val="000000" w:themeColor="text1"/>
          <w:sz w:val="28"/>
          <w:szCs w:val="28"/>
          <w:lang w:val="en-US"/>
        </w:rPr>
        <w:t> 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— </w:t>
      </w:r>
      <w:r w:rsidRPr="005D0E66">
        <w:rPr>
          <w:color w:val="000000" w:themeColor="text1"/>
          <w:sz w:val="28"/>
          <w:szCs w:val="28"/>
          <w:bdr w:val="none" w:sz="0" w:space="0" w:color="auto" w:frame="1"/>
        </w:rPr>
        <w:t>У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5D0E66">
        <w:rPr>
          <w:color w:val="000000" w:themeColor="text1"/>
          <w:sz w:val="28"/>
          <w:szCs w:val="28"/>
          <w:bdr w:val="none" w:sz="0" w:space="0" w:color="auto" w:frame="1"/>
        </w:rPr>
        <w:t>цукорниці</w:t>
      </w:r>
      <w:proofErr w:type="spellEnd"/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5D0E66">
        <w:rPr>
          <w:color w:val="000000" w:themeColor="text1"/>
          <w:sz w:val="28"/>
          <w:szCs w:val="28"/>
          <w:bdr w:val="none" w:sz="0" w:space="0" w:color="auto" w:frame="1"/>
        </w:rPr>
        <w:t>небагато</w:t>
      </w:r>
      <w:proofErr w:type="spellEnd"/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5D0E66">
        <w:rPr>
          <w:color w:val="000000" w:themeColor="text1"/>
          <w:sz w:val="28"/>
          <w:szCs w:val="28"/>
          <w:bdr w:val="none" w:sz="0" w:space="0" w:color="auto" w:frame="1"/>
        </w:rPr>
        <w:t>цукру</w:t>
      </w:r>
      <w:proofErr w:type="spellEnd"/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:rsidR="005D0E66" w:rsidRPr="005D0E66" w:rsidRDefault="005D0E66" w:rsidP="005D0E66">
      <w:pPr>
        <w:pStyle w:val="ab"/>
        <w:spacing w:before="0" w:beforeAutospacing="0" w:after="0" w:afterAutospacing="0" w:line="450" w:lineRule="atLeast"/>
        <w:jc w:val="both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uk-UA"/>
        </w:rPr>
      </w:pPr>
    </w:p>
    <w:p w:rsidR="005D0E66" w:rsidRPr="005D0E66" w:rsidRDefault="005D0E66" w:rsidP="005D0E66">
      <w:pPr>
        <w:pStyle w:val="ab"/>
        <w:spacing w:before="0" w:beforeAutospacing="0" w:after="0" w:afterAutospacing="0" w:line="450" w:lineRule="atLeast"/>
        <w:ind w:left="426"/>
        <w:jc w:val="both"/>
        <w:textAlignment w:val="baseline"/>
        <w:rPr>
          <w:rStyle w:val="ac"/>
          <w:i w:val="0"/>
          <w:iCs w:val="0"/>
          <w:color w:val="000000" w:themeColor="text1"/>
          <w:sz w:val="28"/>
          <w:szCs w:val="28"/>
          <w:lang w:val="uk-UA"/>
        </w:rPr>
      </w:pPr>
      <w:r w:rsidRPr="005D0E66">
        <w:rPr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Натомість 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many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 вживається з іменниками, точну кількість яких можна порахувати (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people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, 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cups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, 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children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uk-UA"/>
        </w:rPr>
        <w:t xml:space="preserve">, 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trees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uk-UA"/>
        </w:rPr>
        <w:t>).</w:t>
      </w:r>
    </w:p>
    <w:p w:rsidR="005D0E66" w:rsidRPr="005D0E66" w:rsidRDefault="005D0E66" w:rsidP="005D0E66">
      <w:pPr>
        <w:pStyle w:val="ab"/>
        <w:spacing w:before="0" w:beforeAutospacing="0" w:after="0" w:afterAutospacing="0" w:line="450" w:lineRule="atLeast"/>
        <w:ind w:left="426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5D0E66">
        <w:rPr>
          <w:rStyle w:val="ac"/>
          <w:color w:val="000000" w:themeColor="text1"/>
          <w:sz w:val="28"/>
          <w:szCs w:val="28"/>
          <w:bdr w:val="none" w:sz="0" w:space="0" w:color="auto" w:frame="1"/>
          <w:lang w:val="en-US"/>
        </w:rPr>
        <w:t>Here were many children at Disneyland.</w:t>
      </w:r>
      <w:r w:rsidRPr="005D0E66">
        <w:rPr>
          <w:color w:val="000000" w:themeColor="text1"/>
          <w:sz w:val="28"/>
          <w:szCs w:val="28"/>
          <w:lang w:val="en-US"/>
        </w:rPr>
        <w:t> 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— </w:t>
      </w:r>
      <w:r w:rsidRPr="005D0E66">
        <w:rPr>
          <w:color w:val="000000" w:themeColor="text1"/>
          <w:sz w:val="28"/>
          <w:szCs w:val="28"/>
          <w:bdr w:val="none" w:sz="0" w:space="0" w:color="auto" w:frame="1"/>
        </w:rPr>
        <w:t>У</w:t>
      </w:r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5D0E66">
        <w:rPr>
          <w:color w:val="000000" w:themeColor="text1"/>
          <w:sz w:val="28"/>
          <w:szCs w:val="28"/>
          <w:bdr w:val="none" w:sz="0" w:space="0" w:color="auto" w:frame="1"/>
        </w:rPr>
        <w:t>Діснейленді</w:t>
      </w:r>
      <w:proofErr w:type="spellEnd"/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5D0E66">
        <w:rPr>
          <w:color w:val="000000" w:themeColor="text1"/>
          <w:sz w:val="28"/>
          <w:szCs w:val="28"/>
          <w:bdr w:val="none" w:sz="0" w:space="0" w:color="auto" w:frame="1"/>
        </w:rPr>
        <w:t>було</w:t>
      </w:r>
      <w:proofErr w:type="spellEnd"/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5D0E66">
        <w:rPr>
          <w:color w:val="000000" w:themeColor="text1"/>
          <w:sz w:val="28"/>
          <w:szCs w:val="28"/>
          <w:bdr w:val="none" w:sz="0" w:space="0" w:color="auto" w:frame="1"/>
        </w:rPr>
        <w:t>багато</w:t>
      </w:r>
      <w:proofErr w:type="spellEnd"/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5D0E66">
        <w:rPr>
          <w:color w:val="000000" w:themeColor="text1"/>
          <w:sz w:val="28"/>
          <w:szCs w:val="28"/>
          <w:bdr w:val="none" w:sz="0" w:space="0" w:color="auto" w:frame="1"/>
        </w:rPr>
        <w:t>дітей</w:t>
      </w:r>
      <w:proofErr w:type="spellEnd"/>
      <w:r w:rsidRPr="005D0E6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:rsidR="005D0E66" w:rsidRDefault="005D0E66" w:rsidP="005D0E66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Д</w:t>
      </w:r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о </w:t>
      </w:r>
      <w:proofErr w:type="spellStart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незлічуваних</w:t>
      </w:r>
      <w:proofErr w:type="spellEnd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належать</w:t>
      </w:r>
      <w:proofErr w:type="spellEnd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такі</w:t>
      </w:r>
      <w:proofErr w:type="spellEnd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іменники</w:t>
      </w:r>
      <w:proofErr w:type="spellEnd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, і </w:t>
      </w:r>
      <w:proofErr w:type="spellStart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вони</w:t>
      </w:r>
      <w:proofErr w:type="spellEnd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вживаються</w:t>
      </w:r>
      <w:proofErr w:type="spellEnd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зі</w:t>
      </w:r>
      <w:proofErr w:type="spellEnd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словомmuch: </w:t>
      </w:r>
      <w:r w:rsidRPr="005D0E66">
        <w:rPr>
          <w:rStyle w:val="ac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advice </w:t>
      </w:r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(порада), </w:t>
      </w:r>
      <w:r w:rsidRPr="005D0E66">
        <w:rPr>
          <w:rStyle w:val="ac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money </w:t>
      </w:r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(гроші), </w:t>
      </w:r>
      <w:r w:rsidRPr="005D0E66">
        <w:rPr>
          <w:rStyle w:val="ac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news </w:t>
      </w:r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(новини), </w:t>
      </w:r>
      <w:r w:rsidRPr="005D0E66">
        <w:rPr>
          <w:rStyle w:val="ac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travel </w:t>
      </w:r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(подоро</w:t>
      </w:r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uk-UA"/>
        </w:rPr>
        <w:t>ж</w:t>
      </w:r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), </w:t>
      </w:r>
      <w:r w:rsidRPr="005D0E66">
        <w:rPr>
          <w:rStyle w:val="ac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furniture </w:t>
      </w:r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spellStart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меблі</w:t>
      </w:r>
      <w:proofErr w:type="spellEnd"/>
      <w:r w:rsidRPr="005D0E66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).</w:t>
      </w:r>
    </w:p>
    <w:p w:rsidR="005D0E66" w:rsidRPr="005D0E66" w:rsidRDefault="005D0E66" w:rsidP="005D0E66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138A2" w:rsidRPr="005D0E66" w:rsidRDefault="007C6FE2" w:rsidP="005D0E66">
      <w:pPr>
        <w:pStyle w:val="20"/>
        <w:numPr>
          <w:ilvl w:val="0"/>
          <w:numId w:val="11"/>
        </w:numPr>
        <w:tabs>
          <w:tab w:val="left" w:pos="79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C6FE2">
        <w:rPr>
          <w:rFonts w:ascii="Times New Roman" w:hAnsi="Times New Roman" w:cs="Times New Roman"/>
          <w:color w:val="000000"/>
          <w:sz w:val="28"/>
          <w:szCs w:val="28"/>
        </w:rPr>
        <w:t>Homework</w:t>
      </w:r>
      <w:proofErr w:type="spellEnd"/>
      <w:r w:rsidR="00E138A2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0B3361" w:rsidRDefault="000B3361" w:rsidP="000B3361">
      <w:pPr>
        <w:pStyle w:val="1"/>
        <w:numPr>
          <w:ilvl w:val="0"/>
          <w:numId w:val="12"/>
        </w:numPr>
        <w:spacing w:after="220" w:line="228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Do</w:t>
      </w:r>
      <w:r w:rsidRPr="000B33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ex</w:t>
      </w:r>
      <w:r w:rsidRPr="000B3361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>4</w:t>
      </w:r>
      <w:r w:rsidRPr="000B33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</w:t>
      </w:r>
      <w:r w:rsidRPr="000B3361">
        <w:rPr>
          <w:color w:val="000000"/>
          <w:sz w:val="28"/>
          <w:szCs w:val="28"/>
        </w:rPr>
        <w:t>. 1</w:t>
      </w:r>
      <w:r>
        <w:rPr>
          <w:color w:val="000000"/>
          <w:sz w:val="28"/>
          <w:szCs w:val="28"/>
          <w:lang w:val="uk-UA"/>
        </w:rPr>
        <w:t>05(рож), 101</w:t>
      </w:r>
      <w:r w:rsidR="00D17B67">
        <w:rPr>
          <w:color w:val="000000"/>
          <w:sz w:val="28"/>
          <w:szCs w:val="28"/>
          <w:lang w:val="uk-UA"/>
        </w:rPr>
        <w:t>(зел)</w:t>
      </w:r>
      <w:r>
        <w:rPr>
          <w:color w:val="000000"/>
          <w:sz w:val="28"/>
          <w:szCs w:val="28"/>
          <w:lang w:val="uk-UA"/>
        </w:rPr>
        <w:t xml:space="preserve"> – читати, перекладати.</w:t>
      </w:r>
      <w:r w:rsidRPr="000B3361">
        <w:rPr>
          <w:color w:val="000000"/>
          <w:sz w:val="28"/>
          <w:szCs w:val="28"/>
        </w:rPr>
        <w:t xml:space="preserve"> </w:t>
      </w:r>
    </w:p>
    <w:p w:rsidR="000B3361" w:rsidRDefault="000B3361" w:rsidP="000B3361">
      <w:pPr>
        <w:pStyle w:val="1"/>
        <w:numPr>
          <w:ilvl w:val="0"/>
          <w:numId w:val="12"/>
        </w:numPr>
        <w:spacing w:after="220" w:line="228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Do</w:t>
      </w:r>
      <w:r w:rsidRPr="000B33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ex</w:t>
      </w:r>
      <w:r w:rsidRPr="000B3361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>5</w:t>
      </w:r>
      <w:r w:rsidRPr="000B33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</w:t>
      </w:r>
      <w:r w:rsidRPr="000B3361">
        <w:rPr>
          <w:color w:val="000000"/>
          <w:sz w:val="28"/>
          <w:szCs w:val="28"/>
        </w:rPr>
        <w:t>. 1</w:t>
      </w:r>
      <w:r>
        <w:rPr>
          <w:color w:val="000000"/>
          <w:sz w:val="28"/>
          <w:szCs w:val="28"/>
          <w:lang w:val="uk-UA"/>
        </w:rPr>
        <w:t xml:space="preserve">06(рож), 102(зел) – письмово в зошитах, надіслати в </w:t>
      </w:r>
      <w:proofErr w:type="spellStart"/>
      <w:r>
        <w:rPr>
          <w:color w:val="000000"/>
          <w:sz w:val="28"/>
          <w:szCs w:val="28"/>
          <w:lang w:val="uk-UA"/>
        </w:rPr>
        <w:t>Хьюмен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0B3361" w:rsidRDefault="000B3361" w:rsidP="000B3361">
      <w:pPr>
        <w:pStyle w:val="1"/>
        <w:numPr>
          <w:ilvl w:val="0"/>
          <w:numId w:val="12"/>
        </w:numPr>
        <w:spacing w:after="220" w:line="228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Вивчити слова </w:t>
      </w:r>
      <w:r w:rsidR="00E138A2">
        <w:rPr>
          <w:color w:val="000000"/>
          <w:sz w:val="28"/>
          <w:szCs w:val="28"/>
          <w:lang w:val="en-US"/>
        </w:rPr>
        <w:t>p</w:t>
      </w:r>
      <w:r w:rsidR="00E138A2" w:rsidRPr="000B3361">
        <w:rPr>
          <w:color w:val="000000"/>
          <w:sz w:val="28"/>
          <w:szCs w:val="28"/>
        </w:rPr>
        <w:t>. 1</w:t>
      </w:r>
      <w:r w:rsidR="00E138A2">
        <w:rPr>
          <w:color w:val="000000"/>
          <w:sz w:val="28"/>
          <w:szCs w:val="28"/>
          <w:lang w:val="uk-UA"/>
        </w:rPr>
        <w:t>04 (</w:t>
      </w:r>
      <w:proofErr w:type="gramStart"/>
      <w:r w:rsidR="00E138A2">
        <w:rPr>
          <w:color w:val="000000"/>
          <w:sz w:val="28"/>
          <w:szCs w:val="28"/>
          <w:lang w:val="uk-UA"/>
        </w:rPr>
        <w:t>рож</w:t>
      </w:r>
      <w:proofErr w:type="gramEnd"/>
      <w:r w:rsidR="00E138A2">
        <w:rPr>
          <w:color w:val="000000"/>
          <w:sz w:val="28"/>
          <w:szCs w:val="28"/>
          <w:lang w:val="uk-UA"/>
        </w:rPr>
        <w:t>), 100 (зел)</w:t>
      </w:r>
    </w:p>
    <w:p w:rsidR="00D17B67" w:rsidRDefault="00D17B67" w:rsidP="00D17B67">
      <w:pPr>
        <w:pStyle w:val="1"/>
        <w:spacing w:after="220" w:line="228" w:lineRule="auto"/>
        <w:ind w:firstLine="340"/>
        <w:rPr>
          <w:color w:val="000000"/>
          <w:sz w:val="28"/>
          <w:szCs w:val="28"/>
          <w:lang w:val="uk-UA"/>
        </w:rPr>
      </w:pPr>
    </w:p>
    <w:p w:rsidR="000B3361" w:rsidRDefault="000B3361" w:rsidP="00D17B67">
      <w:pPr>
        <w:pStyle w:val="1"/>
        <w:spacing w:after="220" w:line="228" w:lineRule="auto"/>
        <w:ind w:firstLine="340"/>
        <w:rPr>
          <w:color w:val="000000"/>
          <w:sz w:val="28"/>
          <w:szCs w:val="28"/>
          <w:lang w:val="uk-UA"/>
        </w:rPr>
      </w:pPr>
    </w:p>
    <w:p w:rsidR="007C6FE2" w:rsidRPr="00D17B67" w:rsidRDefault="007C6FE2" w:rsidP="007C6FE2">
      <w:pPr>
        <w:pStyle w:val="1"/>
        <w:rPr>
          <w:sz w:val="28"/>
          <w:szCs w:val="28"/>
          <w:lang w:val="uk-UA"/>
        </w:rPr>
      </w:pPr>
      <w:bookmarkStart w:id="5" w:name="_GoBack"/>
      <w:bookmarkEnd w:id="5"/>
    </w:p>
    <w:p w:rsidR="007C6FE2" w:rsidRPr="000B3361" w:rsidRDefault="007C6FE2" w:rsidP="007C6FE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C6FE2" w:rsidRPr="000B3361" w:rsidSect="007C6F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1FB5"/>
    <w:multiLevelType w:val="multilevel"/>
    <w:tmpl w:val="21505F7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D90D66"/>
    <w:multiLevelType w:val="multilevel"/>
    <w:tmpl w:val="7A22026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8502D9"/>
    <w:multiLevelType w:val="multilevel"/>
    <w:tmpl w:val="EF8C572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655382"/>
    <w:multiLevelType w:val="hybridMultilevel"/>
    <w:tmpl w:val="08F61920"/>
    <w:lvl w:ilvl="0" w:tplc="D7FA447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>
    <w:nsid w:val="2E6637A2"/>
    <w:multiLevelType w:val="hybridMultilevel"/>
    <w:tmpl w:val="C17C68FA"/>
    <w:lvl w:ilvl="0" w:tplc="A50C3B50">
      <w:start w:val="1"/>
      <w:numFmt w:val="decimal"/>
      <w:lvlText w:val="%1."/>
      <w:lvlJc w:val="left"/>
      <w:pPr>
        <w:ind w:left="5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309A5045"/>
    <w:multiLevelType w:val="multilevel"/>
    <w:tmpl w:val="77348E3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8DB6AB3"/>
    <w:multiLevelType w:val="multilevel"/>
    <w:tmpl w:val="2674BAB6"/>
    <w:lvl w:ilvl="0">
      <w:start w:val="6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2AF0893"/>
    <w:multiLevelType w:val="hybridMultilevel"/>
    <w:tmpl w:val="3C0E3D44"/>
    <w:lvl w:ilvl="0" w:tplc="E058437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A66ED"/>
    <w:multiLevelType w:val="multilevel"/>
    <w:tmpl w:val="239A3F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74A7695"/>
    <w:multiLevelType w:val="multilevel"/>
    <w:tmpl w:val="C0DAFD4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A826687"/>
    <w:multiLevelType w:val="multilevel"/>
    <w:tmpl w:val="31D04BB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C6A3962"/>
    <w:multiLevelType w:val="multilevel"/>
    <w:tmpl w:val="06728B02"/>
    <w:lvl w:ilvl="0">
      <w:start w:val="1"/>
      <w:numFmt w:val="decimal"/>
      <w:lvlText w:val="%1."/>
      <w:lvlJc w:val="left"/>
      <w:rPr>
        <w:rFonts w:ascii="Times New Roman" w:eastAsia="Tahoma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10"/>
  </w:num>
  <w:num w:numId="9">
    <w:abstractNumId w:val="0"/>
  </w:num>
  <w:num w:numId="10">
    <w:abstractNumId w:val="4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6FE2"/>
    <w:rsid w:val="000852B0"/>
    <w:rsid w:val="000B3361"/>
    <w:rsid w:val="00234D13"/>
    <w:rsid w:val="00430146"/>
    <w:rsid w:val="005D0E66"/>
    <w:rsid w:val="007C6FE2"/>
    <w:rsid w:val="009E10D0"/>
    <w:rsid w:val="00AE4991"/>
    <w:rsid w:val="00D17B67"/>
    <w:rsid w:val="00D22F87"/>
    <w:rsid w:val="00D47F89"/>
    <w:rsid w:val="00E138A2"/>
    <w:rsid w:val="00EE3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C6FE2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7C6FE2"/>
    <w:rPr>
      <w:rFonts w:ascii="Arial" w:eastAsia="Arial" w:hAnsi="Arial" w:cs="Arial"/>
      <w:b/>
      <w:bCs/>
    </w:rPr>
  </w:style>
  <w:style w:type="character" w:customStyle="1" w:styleId="5">
    <w:name w:val="Основной текст (5)_"/>
    <w:basedOn w:val="a0"/>
    <w:link w:val="50"/>
    <w:rsid w:val="007C6FE2"/>
    <w:rPr>
      <w:sz w:val="16"/>
      <w:szCs w:val="16"/>
    </w:rPr>
  </w:style>
  <w:style w:type="character" w:customStyle="1" w:styleId="a3">
    <w:name w:val="Основной текст_"/>
    <w:basedOn w:val="a0"/>
    <w:link w:val="1"/>
    <w:rsid w:val="007C6FE2"/>
    <w:rPr>
      <w:rFonts w:ascii="Times New Roman" w:eastAsia="Times New Roman" w:hAnsi="Times New Roman" w:cs="Times New Roman"/>
    </w:rPr>
  </w:style>
  <w:style w:type="character" w:customStyle="1" w:styleId="4">
    <w:name w:val="Основной текст (4)_"/>
    <w:basedOn w:val="a0"/>
    <w:link w:val="40"/>
    <w:rsid w:val="007C6FE2"/>
    <w:rPr>
      <w:rFonts w:ascii="Calibri" w:eastAsia="Calibri" w:hAnsi="Calibri" w:cs="Calibri"/>
      <w:sz w:val="24"/>
      <w:szCs w:val="24"/>
    </w:rPr>
  </w:style>
  <w:style w:type="character" w:customStyle="1" w:styleId="2">
    <w:name w:val="Основной текст (2)_"/>
    <w:basedOn w:val="a0"/>
    <w:link w:val="20"/>
    <w:rsid w:val="007C6FE2"/>
    <w:rPr>
      <w:b/>
      <w:bCs/>
      <w:sz w:val="18"/>
      <w:szCs w:val="18"/>
    </w:rPr>
  </w:style>
  <w:style w:type="paragraph" w:customStyle="1" w:styleId="30">
    <w:name w:val="Основной текст (3)"/>
    <w:basedOn w:val="a"/>
    <w:link w:val="3"/>
    <w:rsid w:val="007C6FE2"/>
    <w:pPr>
      <w:spacing w:after="100" w:line="194" w:lineRule="auto"/>
      <w:jc w:val="right"/>
    </w:pPr>
    <w:rPr>
      <w:rFonts w:ascii="Arial" w:eastAsia="Arial" w:hAnsi="Arial" w:cs="Arial"/>
      <w:b/>
      <w:bCs/>
      <w:color w:val="auto"/>
      <w:sz w:val="22"/>
      <w:szCs w:val="22"/>
      <w:lang w:val="ru-RU" w:bidi="ar-SA"/>
    </w:rPr>
  </w:style>
  <w:style w:type="paragraph" w:customStyle="1" w:styleId="50">
    <w:name w:val="Основной текст (5)"/>
    <w:basedOn w:val="a"/>
    <w:link w:val="5"/>
    <w:rsid w:val="007C6FE2"/>
    <w:pPr>
      <w:jc w:val="right"/>
    </w:pPr>
    <w:rPr>
      <w:rFonts w:asciiTheme="minorHAnsi" w:eastAsiaTheme="minorHAnsi" w:hAnsiTheme="minorHAnsi" w:cstheme="minorBidi"/>
      <w:color w:val="auto"/>
      <w:sz w:val="16"/>
      <w:szCs w:val="16"/>
      <w:lang w:val="ru-RU" w:bidi="ar-SA"/>
    </w:rPr>
  </w:style>
  <w:style w:type="paragraph" w:customStyle="1" w:styleId="1">
    <w:name w:val="Основной текст1"/>
    <w:basedOn w:val="a"/>
    <w:link w:val="a3"/>
    <w:rsid w:val="007C6FE2"/>
    <w:rPr>
      <w:rFonts w:ascii="Times New Roman" w:eastAsia="Times New Roman" w:hAnsi="Times New Roman" w:cs="Times New Roman"/>
      <w:color w:val="auto"/>
      <w:sz w:val="22"/>
      <w:szCs w:val="22"/>
      <w:lang w:val="ru-RU" w:bidi="ar-SA"/>
    </w:rPr>
  </w:style>
  <w:style w:type="paragraph" w:customStyle="1" w:styleId="40">
    <w:name w:val="Основной текст (4)"/>
    <w:basedOn w:val="a"/>
    <w:link w:val="4"/>
    <w:rsid w:val="007C6FE2"/>
    <w:pPr>
      <w:spacing w:after="160"/>
      <w:jc w:val="center"/>
    </w:pPr>
    <w:rPr>
      <w:rFonts w:ascii="Calibri" w:eastAsia="Calibri" w:hAnsi="Calibri" w:cs="Calibri"/>
      <w:color w:val="auto"/>
      <w:lang w:val="ru-RU" w:bidi="ar-SA"/>
    </w:rPr>
  </w:style>
  <w:style w:type="paragraph" w:customStyle="1" w:styleId="20">
    <w:name w:val="Основной текст (2)"/>
    <w:basedOn w:val="a"/>
    <w:link w:val="2"/>
    <w:rsid w:val="007C6FE2"/>
    <w:pPr>
      <w:ind w:firstLine="340"/>
    </w:pPr>
    <w:rPr>
      <w:rFonts w:asciiTheme="minorHAnsi" w:eastAsiaTheme="minorHAnsi" w:hAnsiTheme="minorHAnsi" w:cstheme="minorBidi"/>
      <w:b/>
      <w:bCs/>
      <w:color w:val="auto"/>
      <w:sz w:val="18"/>
      <w:szCs w:val="18"/>
      <w:lang w:val="ru-RU" w:bidi="ar-SA"/>
    </w:rPr>
  </w:style>
  <w:style w:type="character" w:customStyle="1" w:styleId="a4">
    <w:name w:val="Подпись к таблице_"/>
    <w:basedOn w:val="a0"/>
    <w:link w:val="a5"/>
    <w:rsid w:val="007C6FE2"/>
    <w:rPr>
      <w:rFonts w:ascii="Times New Roman" w:eastAsia="Times New Roman" w:hAnsi="Times New Roman" w:cs="Times New Roman"/>
    </w:rPr>
  </w:style>
  <w:style w:type="character" w:customStyle="1" w:styleId="a6">
    <w:name w:val="Другое_"/>
    <w:basedOn w:val="a0"/>
    <w:link w:val="a7"/>
    <w:rsid w:val="007C6FE2"/>
    <w:rPr>
      <w:rFonts w:ascii="Times New Roman" w:eastAsia="Times New Roman" w:hAnsi="Times New Roman" w:cs="Times New Roman"/>
    </w:rPr>
  </w:style>
  <w:style w:type="paragraph" w:customStyle="1" w:styleId="a5">
    <w:name w:val="Подпись к таблице"/>
    <w:basedOn w:val="a"/>
    <w:link w:val="a4"/>
    <w:rsid w:val="007C6FE2"/>
    <w:pPr>
      <w:spacing w:line="230" w:lineRule="auto"/>
      <w:ind w:firstLine="340"/>
    </w:pPr>
    <w:rPr>
      <w:rFonts w:ascii="Times New Roman" w:eastAsia="Times New Roman" w:hAnsi="Times New Roman" w:cs="Times New Roman"/>
      <w:color w:val="auto"/>
      <w:sz w:val="22"/>
      <w:szCs w:val="22"/>
      <w:lang w:val="ru-RU" w:bidi="ar-SA"/>
    </w:rPr>
  </w:style>
  <w:style w:type="paragraph" w:customStyle="1" w:styleId="a7">
    <w:name w:val="Другое"/>
    <w:basedOn w:val="a"/>
    <w:link w:val="a6"/>
    <w:rsid w:val="007C6FE2"/>
    <w:pPr>
      <w:ind w:firstLine="340"/>
    </w:pPr>
    <w:rPr>
      <w:rFonts w:ascii="Times New Roman" w:eastAsia="Times New Roman" w:hAnsi="Times New Roman" w:cs="Times New Roman"/>
      <w:color w:val="auto"/>
      <w:sz w:val="22"/>
      <w:szCs w:val="22"/>
      <w:lang w:val="ru-RU" w:bidi="ar-SA"/>
    </w:rPr>
  </w:style>
  <w:style w:type="paragraph" w:styleId="a8">
    <w:name w:val="List Paragraph"/>
    <w:basedOn w:val="a"/>
    <w:uiPriority w:val="34"/>
    <w:qFormat/>
    <w:rsid w:val="000B3361"/>
    <w:pPr>
      <w:widowControl/>
      <w:spacing w:after="160"/>
      <w:ind w:left="720"/>
      <w:contextualSpacing/>
    </w:pPr>
    <w:rPr>
      <w:rFonts w:ascii="Times New Roman" w:eastAsiaTheme="minorHAnsi" w:hAnsi="Times New Roman" w:cstheme="minorBidi"/>
      <w:color w:val="auto"/>
      <w:sz w:val="28"/>
      <w:szCs w:val="22"/>
      <w:lang w:val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E138A2"/>
    <w:rPr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138A2"/>
    <w:rPr>
      <w:rFonts w:ascii="Tahoma" w:eastAsia="Tahoma" w:hAnsi="Tahoma" w:cs="Tahoma"/>
      <w:color w:val="000000"/>
      <w:sz w:val="16"/>
      <w:szCs w:val="16"/>
      <w:lang w:val="en-US" w:bidi="en-US"/>
    </w:rPr>
  </w:style>
  <w:style w:type="paragraph" w:styleId="ab">
    <w:name w:val="Normal (Web)"/>
    <w:basedOn w:val="a"/>
    <w:uiPriority w:val="99"/>
    <w:semiHidden/>
    <w:unhideWhenUsed/>
    <w:rsid w:val="005D0E6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character" w:styleId="ac">
    <w:name w:val="Emphasis"/>
    <w:basedOn w:val="a0"/>
    <w:uiPriority w:val="20"/>
    <w:qFormat/>
    <w:rsid w:val="005D0E6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</dc:creator>
  <cp:keywords/>
  <dc:description/>
  <cp:lastModifiedBy>Школа</cp:lastModifiedBy>
  <cp:revision>8</cp:revision>
  <dcterms:created xsi:type="dcterms:W3CDTF">2021-01-10T11:35:00Z</dcterms:created>
  <dcterms:modified xsi:type="dcterms:W3CDTF">2022-01-20T09:11:00Z</dcterms:modified>
</cp:coreProperties>
</file>