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CE9" w:rsidRDefault="00BE29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Дата: 24.01.22</w:t>
      </w:r>
    </w:p>
    <w:p w:rsidR="00BE2902" w:rsidRDefault="00BE29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BE2902" w:rsidRDefault="00BE29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50  Тема: Похід за продуктами </w:t>
      </w:r>
    </w:p>
    <w:p w:rsidR="00BE2902" w:rsidRDefault="00BE29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E2902" w:rsidRDefault="00BE29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BE2902" w:rsidRPr="00BE2902" w:rsidRDefault="00BE29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</w:t>
      </w:r>
      <w:r w:rsidRPr="00BE29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hot</w:t>
      </w:r>
      <w:r w:rsidRPr="00BE2902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dog</w:t>
      </w:r>
      <w:r w:rsidRPr="00BE290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сосиска</w:t>
      </w:r>
    </w:p>
    <w:p w:rsidR="00BE2902" w:rsidRPr="00BE2902" w:rsidRDefault="00BE2902">
      <w:pPr>
        <w:rPr>
          <w:sz w:val="28"/>
          <w:szCs w:val="28"/>
          <w:lang w:val="uk-UA"/>
        </w:rPr>
      </w:pPr>
      <w:r w:rsidRPr="00BE29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Fries</w:t>
      </w:r>
      <w:r w:rsidRPr="00BE290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смажена картопля </w:t>
      </w:r>
    </w:p>
    <w:p w:rsidR="00BE2902" w:rsidRPr="00BE2902" w:rsidRDefault="00BE2902">
      <w:pPr>
        <w:rPr>
          <w:sz w:val="28"/>
          <w:szCs w:val="28"/>
          <w:lang w:val="uk-UA"/>
        </w:rPr>
      </w:pPr>
      <w:r w:rsidRPr="00BE29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Milkshake</w:t>
      </w:r>
      <w:r w:rsidRPr="00BE290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молочний коктейль</w:t>
      </w:r>
    </w:p>
    <w:p w:rsidR="00BE2902" w:rsidRDefault="00BE2902">
      <w:pPr>
        <w:rPr>
          <w:sz w:val="28"/>
          <w:szCs w:val="28"/>
          <w:lang w:val="uk-UA"/>
        </w:rPr>
      </w:pPr>
      <w:r w:rsidRPr="00BE29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Change</w:t>
      </w:r>
      <w:r w:rsidRPr="00BE2902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здача</w:t>
      </w:r>
    </w:p>
    <w:p w:rsidR="00BE2902" w:rsidRDefault="00BE29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BE2902" w:rsidRDefault="00BE29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діалог і скажіть, де відбувається дія (впр.2 ст.107)</w:t>
      </w:r>
    </w:p>
    <w:p w:rsidR="00BE2902" w:rsidRDefault="00BE29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Доповніть діалог фразами (впр.3 ст.108)</w:t>
      </w:r>
    </w:p>
    <w:p w:rsidR="00BE2902" w:rsidRDefault="00BE29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3)Повторимо граматику.</w:t>
      </w:r>
    </w:p>
    <w:p w:rsidR="00BE2902" w:rsidRPr="00BE2902" w:rsidRDefault="004B089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</w:t>
      </w:r>
      <w:r w:rsidR="00BE2902">
        <w:rPr>
          <w:sz w:val="28"/>
          <w:szCs w:val="28"/>
          <w:lang w:val="en-US"/>
        </w:rPr>
        <w:t>any</w:t>
      </w:r>
      <w:r w:rsidR="00BE29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="00BE2902">
        <w:rPr>
          <w:sz w:val="28"/>
          <w:szCs w:val="28"/>
          <w:lang w:val="uk-UA"/>
        </w:rPr>
        <w:t>живаємо з назвами об’єктів, які можна легко порахувати:</w:t>
      </w:r>
      <w:r w:rsidR="00BE2902" w:rsidRPr="00BE2902">
        <w:rPr>
          <w:sz w:val="28"/>
          <w:szCs w:val="28"/>
          <w:lang w:val="uk-UA"/>
        </w:rPr>
        <w:t xml:space="preserve"> </w:t>
      </w:r>
      <w:r w:rsidR="00BE2902">
        <w:rPr>
          <w:sz w:val="28"/>
          <w:szCs w:val="28"/>
          <w:lang w:val="en-US"/>
        </w:rPr>
        <w:t>many</w:t>
      </w:r>
      <w:r w:rsidR="00BE2902" w:rsidRPr="00BE2902">
        <w:rPr>
          <w:sz w:val="28"/>
          <w:szCs w:val="28"/>
          <w:lang w:val="uk-UA"/>
        </w:rPr>
        <w:t xml:space="preserve"> </w:t>
      </w:r>
      <w:r w:rsidR="00BE2902">
        <w:rPr>
          <w:sz w:val="28"/>
          <w:szCs w:val="28"/>
          <w:lang w:val="en-US"/>
        </w:rPr>
        <w:t>desks</w:t>
      </w:r>
      <w:r w:rsidR="00BE2902" w:rsidRPr="00BE2902">
        <w:rPr>
          <w:sz w:val="28"/>
          <w:szCs w:val="28"/>
          <w:lang w:val="uk-UA"/>
        </w:rPr>
        <w:t xml:space="preserve">, </w:t>
      </w:r>
      <w:r w:rsidR="00BE2902">
        <w:rPr>
          <w:sz w:val="28"/>
          <w:szCs w:val="28"/>
          <w:lang w:val="en-US"/>
        </w:rPr>
        <w:t>many</w:t>
      </w:r>
      <w:r w:rsidR="00BE2902" w:rsidRPr="00BE2902">
        <w:rPr>
          <w:sz w:val="28"/>
          <w:szCs w:val="28"/>
          <w:lang w:val="uk-UA"/>
        </w:rPr>
        <w:t xml:space="preserve"> </w:t>
      </w:r>
      <w:r w:rsidR="00BE2902">
        <w:rPr>
          <w:sz w:val="28"/>
          <w:szCs w:val="28"/>
          <w:lang w:val="en-US"/>
        </w:rPr>
        <w:t>pears</w:t>
      </w:r>
      <w:r w:rsidR="00BE2902" w:rsidRPr="00BE2902">
        <w:rPr>
          <w:sz w:val="28"/>
          <w:szCs w:val="28"/>
          <w:lang w:val="uk-UA"/>
        </w:rPr>
        <w:t>.</w:t>
      </w:r>
    </w:p>
    <w:p w:rsidR="00BE2902" w:rsidRDefault="004B089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</w:t>
      </w:r>
      <w:r w:rsidR="00BE2902">
        <w:rPr>
          <w:sz w:val="28"/>
          <w:szCs w:val="28"/>
          <w:lang w:val="en-US"/>
        </w:rPr>
        <w:t>uch</w:t>
      </w:r>
      <w:r w:rsidR="00BE29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="00BE2902">
        <w:rPr>
          <w:sz w:val="28"/>
          <w:szCs w:val="28"/>
          <w:lang w:val="uk-UA"/>
        </w:rPr>
        <w:t>живаємо з назвами об’єктів, які важко або неможливо порахувати:</w:t>
      </w:r>
      <w:r w:rsidR="00BE2902" w:rsidRPr="00BE2902">
        <w:rPr>
          <w:sz w:val="28"/>
          <w:szCs w:val="28"/>
          <w:lang w:val="uk-UA"/>
        </w:rPr>
        <w:t xml:space="preserve"> </w:t>
      </w:r>
      <w:r w:rsidR="00BE2902">
        <w:rPr>
          <w:sz w:val="28"/>
          <w:szCs w:val="28"/>
          <w:lang w:val="en-US"/>
        </w:rPr>
        <w:t>much</w:t>
      </w:r>
      <w:r w:rsidR="00BE2902" w:rsidRPr="00BE2902">
        <w:rPr>
          <w:sz w:val="28"/>
          <w:szCs w:val="28"/>
          <w:lang w:val="uk-UA"/>
        </w:rPr>
        <w:t xml:space="preserve"> </w:t>
      </w:r>
      <w:r w:rsidR="00BE2902">
        <w:rPr>
          <w:sz w:val="28"/>
          <w:szCs w:val="28"/>
          <w:lang w:val="en-US"/>
        </w:rPr>
        <w:t>water</w:t>
      </w:r>
      <w:r w:rsidR="00BE2902" w:rsidRPr="00BE2902">
        <w:rPr>
          <w:sz w:val="28"/>
          <w:szCs w:val="28"/>
          <w:lang w:val="uk-UA"/>
        </w:rPr>
        <w:t xml:space="preserve">, </w:t>
      </w:r>
      <w:r w:rsidR="00BE2902">
        <w:rPr>
          <w:sz w:val="28"/>
          <w:szCs w:val="28"/>
          <w:lang w:val="en-US"/>
        </w:rPr>
        <w:t>much</w:t>
      </w:r>
      <w:r w:rsidR="00BE2902" w:rsidRPr="00BE2902">
        <w:rPr>
          <w:sz w:val="28"/>
          <w:szCs w:val="28"/>
          <w:lang w:val="uk-UA"/>
        </w:rPr>
        <w:t xml:space="preserve"> </w:t>
      </w:r>
      <w:r w:rsidR="00BE2902">
        <w:rPr>
          <w:sz w:val="28"/>
          <w:szCs w:val="28"/>
          <w:lang w:val="en-US"/>
        </w:rPr>
        <w:t>butter</w:t>
      </w:r>
      <w:r w:rsidR="00BE2902" w:rsidRPr="00BE2902">
        <w:rPr>
          <w:sz w:val="28"/>
          <w:szCs w:val="28"/>
          <w:lang w:val="uk-UA"/>
        </w:rPr>
        <w:t>.</w:t>
      </w:r>
    </w:p>
    <w:p w:rsidR="004B0890" w:rsidRDefault="004B089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4B0890" w:rsidRPr="004B0890" w:rsidRDefault="004B0890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Pr="004B08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4B0890">
        <w:rPr>
          <w:sz w:val="28"/>
          <w:szCs w:val="28"/>
        </w:rPr>
        <w:t xml:space="preserve"> </w:t>
      </w:r>
      <w:hyperlink r:id="rId6" w:history="1">
        <w:r w:rsidRPr="00C55DC7">
          <w:rPr>
            <w:rStyle w:val="a4"/>
            <w:sz w:val="28"/>
            <w:szCs w:val="28"/>
            <w:lang w:val="en-US"/>
          </w:rPr>
          <w:t>arrow</w:t>
        </w:r>
        <w:r w:rsidRPr="004B0890">
          <w:rPr>
            <w:rStyle w:val="a4"/>
            <w:sz w:val="28"/>
            <w:szCs w:val="28"/>
          </w:rPr>
          <w:t>2358@</w:t>
        </w:r>
        <w:proofErr w:type="spellStart"/>
        <w:r w:rsidRPr="00C55DC7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4B0890">
          <w:rPr>
            <w:rStyle w:val="a4"/>
            <w:sz w:val="28"/>
            <w:szCs w:val="28"/>
          </w:rPr>
          <w:t>.</w:t>
        </w:r>
        <w:r w:rsidRPr="00C55DC7">
          <w:rPr>
            <w:rStyle w:val="a4"/>
            <w:sz w:val="28"/>
            <w:szCs w:val="28"/>
            <w:lang w:val="en-US"/>
          </w:rPr>
          <w:t>com</w:t>
        </w:r>
      </w:hyperlink>
      <w:r w:rsidRPr="004B0890">
        <w:rPr>
          <w:sz w:val="28"/>
          <w:szCs w:val="28"/>
        </w:rPr>
        <w:t xml:space="preserve"> </w:t>
      </w:r>
    </w:p>
    <w:p w:rsidR="004B0890" w:rsidRPr="004B0890" w:rsidRDefault="004B0890" w:rsidP="004B089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речення словами</w:t>
      </w:r>
      <w:r w:rsidRPr="004B08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many</w:t>
      </w:r>
      <w:r w:rsidRPr="004B0890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much</w:t>
      </w:r>
      <w:r w:rsidRPr="004B0890">
        <w:rPr>
          <w:sz w:val="28"/>
          <w:szCs w:val="28"/>
        </w:rPr>
        <w:t>.</w:t>
      </w:r>
    </w:p>
    <w:p w:rsidR="004B0890" w:rsidRPr="004B0890" w:rsidRDefault="004B0890" w:rsidP="004B089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Steve doesn`t usually eat … sweets.</w:t>
      </w:r>
    </w:p>
    <w:p w:rsidR="004B0890" w:rsidRPr="004B0890" w:rsidRDefault="004B0890" w:rsidP="004B089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There is … meat in the freezer.</w:t>
      </w:r>
    </w:p>
    <w:p w:rsidR="004B0890" w:rsidRPr="004B0890" w:rsidRDefault="004B0890" w:rsidP="004B089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There is … mineral water in the bottle.</w:t>
      </w:r>
    </w:p>
    <w:p w:rsidR="004B0890" w:rsidRPr="004B0890" w:rsidRDefault="004B0890" w:rsidP="004B089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think we need … flour to bake this cake.</w:t>
      </w:r>
    </w:p>
    <w:p w:rsidR="004B0890" w:rsidRPr="004B0890" w:rsidRDefault="004B0890" w:rsidP="004B089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There are … plants on the windowsill.</w:t>
      </w:r>
    </w:p>
    <w:p w:rsidR="004B0890" w:rsidRPr="004B0890" w:rsidRDefault="004B0890" w:rsidP="004B089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слова у реченнях в правильному порядку і запишіть їх:</w:t>
      </w:r>
      <w:bookmarkStart w:id="0" w:name="_GoBack"/>
      <w:bookmarkEnd w:id="0"/>
    </w:p>
    <w:p w:rsidR="004B0890" w:rsidRDefault="004B0890" w:rsidP="004B089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People, live, cannot, food, without.</w:t>
      </w:r>
    </w:p>
    <w:p w:rsidR="004B0890" w:rsidRDefault="004B0890" w:rsidP="004B089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Meat, fish, milk, you, help, to, grow.</w:t>
      </w:r>
    </w:p>
    <w:p w:rsidR="004B0890" w:rsidRDefault="004B0890" w:rsidP="004B089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Bread, sugar, cheese, you, give, energy.</w:t>
      </w:r>
    </w:p>
    <w:p w:rsidR="004B0890" w:rsidRPr="004B0890" w:rsidRDefault="004B0890" w:rsidP="004B089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ст.95 усно (повторити правила), впр.1 ст.96 усно (читати, перекладати)</w:t>
      </w:r>
    </w:p>
    <w:p w:rsidR="00BE2902" w:rsidRPr="00BE2902" w:rsidRDefault="00BE2902">
      <w:pPr>
        <w:rPr>
          <w:sz w:val="28"/>
          <w:szCs w:val="28"/>
          <w:lang w:val="uk-UA"/>
        </w:rPr>
      </w:pPr>
      <w:r w:rsidRPr="00BE2902">
        <w:rPr>
          <w:sz w:val="28"/>
          <w:szCs w:val="28"/>
          <w:lang w:val="uk-UA"/>
        </w:rPr>
        <w:t xml:space="preserve"> </w:t>
      </w:r>
    </w:p>
    <w:sectPr w:rsidR="00BE2902" w:rsidRPr="00BE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52A70"/>
    <w:multiLevelType w:val="hybridMultilevel"/>
    <w:tmpl w:val="F85EF74A"/>
    <w:lvl w:ilvl="0" w:tplc="867226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45533BF5"/>
    <w:multiLevelType w:val="hybridMultilevel"/>
    <w:tmpl w:val="E1566402"/>
    <w:lvl w:ilvl="0" w:tplc="475874BC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4CAF1129"/>
    <w:multiLevelType w:val="hybridMultilevel"/>
    <w:tmpl w:val="85C456A0"/>
    <w:lvl w:ilvl="0" w:tplc="6D40C1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02"/>
    <w:rsid w:val="00182CE9"/>
    <w:rsid w:val="004B0890"/>
    <w:rsid w:val="00BE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8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08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8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08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2022-01-24T10:50:00Z</dcterms:created>
  <dcterms:modified xsi:type="dcterms:W3CDTF">2022-01-24T11:10:00Z</dcterms:modified>
</cp:coreProperties>
</file>