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7A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Дата:25.01.22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 Тема:Моя родина. Харчування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True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правдивий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Rhyme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вірш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Strudel</w:t>
      </w:r>
      <w:r w:rsidRPr="00C62ABF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штрудель</w:t>
      </w:r>
      <w:proofErr w:type="spellEnd"/>
      <w:r>
        <w:rPr>
          <w:sz w:val="28"/>
          <w:szCs w:val="28"/>
          <w:lang w:val="uk-UA"/>
        </w:rPr>
        <w:t>, пиріг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Chew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жувати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Noodle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локшина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Bake – </w:t>
      </w:r>
      <w:r>
        <w:rPr>
          <w:sz w:val="28"/>
          <w:szCs w:val="28"/>
          <w:lang w:val="uk-UA"/>
        </w:rPr>
        <w:t>пекти</w:t>
      </w:r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2)Повторимо граматику.</w:t>
      </w:r>
    </w:p>
    <w:p w:rsidR="00C62ABF" w:rsidRP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Continuous Tense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подовжений час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складається з допоміжного дієслова</w:t>
      </w:r>
      <w:r w:rsidRPr="00C62A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C62A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і основного дієслова з закінченням</w:t>
      </w:r>
      <w:r w:rsidRPr="00C62ABF">
        <w:rPr>
          <w:sz w:val="28"/>
          <w:szCs w:val="28"/>
          <w:lang w:val="uk-UA"/>
        </w:rPr>
        <w:t xml:space="preserve"> –</w:t>
      </w:r>
      <w:proofErr w:type="spellStart"/>
      <w:r>
        <w:rPr>
          <w:sz w:val="28"/>
          <w:szCs w:val="28"/>
          <w:lang w:val="en-US"/>
        </w:rPr>
        <w:t>ing</w:t>
      </w:r>
      <w:proofErr w:type="spellEnd"/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sitting.</w:t>
      </w:r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reading.</w:t>
      </w:r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 eating.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«Світ у дії» і перекладіть його на українську мову (впр.1 ст.110)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C62ABF" w:rsidRPr="0032789C" w:rsidRDefault="00C62AB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32789C" w:rsidRPr="0032789C">
        <w:rPr>
          <w:sz w:val="28"/>
          <w:szCs w:val="28"/>
        </w:rPr>
        <w:t xml:space="preserve"> </w:t>
      </w:r>
      <w:r w:rsidR="0032789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32789C" w:rsidRPr="0032789C">
        <w:rPr>
          <w:sz w:val="28"/>
          <w:szCs w:val="28"/>
        </w:rPr>
        <w:t xml:space="preserve"> </w:t>
      </w:r>
      <w:hyperlink r:id="rId6" w:history="1">
        <w:r w:rsidR="0032789C" w:rsidRPr="00F03E27">
          <w:rPr>
            <w:rStyle w:val="a4"/>
            <w:sz w:val="28"/>
            <w:szCs w:val="28"/>
            <w:lang w:val="en-US"/>
          </w:rPr>
          <w:t>arrow</w:t>
        </w:r>
        <w:r w:rsidR="0032789C" w:rsidRPr="0032789C">
          <w:rPr>
            <w:rStyle w:val="a4"/>
            <w:sz w:val="28"/>
            <w:szCs w:val="28"/>
          </w:rPr>
          <w:t>2358@</w:t>
        </w:r>
        <w:proofErr w:type="spellStart"/>
        <w:r w:rsidR="0032789C" w:rsidRPr="00F03E2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2789C" w:rsidRPr="0032789C">
          <w:rPr>
            <w:rStyle w:val="a4"/>
            <w:sz w:val="28"/>
            <w:szCs w:val="28"/>
          </w:rPr>
          <w:t>.</w:t>
        </w:r>
        <w:r w:rsidR="0032789C" w:rsidRPr="00F03E27">
          <w:rPr>
            <w:rStyle w:val="a4"/>
            <w:sz w:val="28"/>
            <w:szCs w:val="28"/>
            <w:lang w:val="en-US"/>
          </w:rPr>
          <w:t>com</w:t>
        </w:r>
      </w:hyperlink>
      <w:r w:rsidR="0032789C" w:rsidRPr="0032789C">
        <w:rPr>
          <w:sz w:val="28"/>
          <w:szCs w:val="28"/>
        </w:rPr>
        <w:t xml:space="preserve"> </w:t>
      </w:r>
    </w:p>
    <w:p w:rsidR="00C62ABF" w:rsidRDefault="0032789C" w:rsidP="00C62AB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короткі відповіді на питання, як у зразку</w:t>
      </w:r>
    </w:p>
    <w:p w:rsidR="0032789C" w:rsidRDefault="0032789C" w:rsidP="0032789C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ЗРАЗОК:</w:t>
      </w:r>
      <w:r>
        <w:rPr>
          <w:sz w:val="28"/>
          <w:szCs w:val="28"/>
          <w:lang w:val="en-US"/>
        </w:rPr>
        <w:t xml:space="preserve"> </w:t>
      </w:r>
    </w:p>
    <w:p w:rsidR="0032789C" w:rsidRDefault="0032789C" w:rsidP="0032789C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chewing gum?   A Chinese is.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having fun?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cooking noodles?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singing a song?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drinking tea?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baking strudels?</w:t>
      </w:r>
    </w:p>
    <w:p w:rsidR="0032789C" w:rsidRDefault="0032789C" w:rsidP="0032789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Зробіть алфавіт «Харчування» (на окремому листку напишіть англійський алфавіт, під кожною буквою підпишіть фрукт,овоч або страву, що починається з цієї літери)</w:t>
      </w:r>
    </w:p>
    <w:p w:rsidR="0032789C" w:rsidRPr="0032789C" w:rsidRDefault="0032789C" w:rsidP="0032789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ст.92 усно (з’єднати слова і пояснення)</w:t>
      </w:r>
      <w:bookmarkStart w:id="0" w:name="_GoBack"/>
      <w:bookmarkEnd w:id="0"/>
    </w:p>
    <w:p w:rsidR="00C62ABF" w:rsidRPr="00C62ABF" w:rsidRDefault="00C62ABF">
      <w:pPr>
        <w:rPr>
          <w:sz w:val="28"/>
          <w:szCs w:val="28"/>
          <w:lang w:val="uk-UA"/>
        </w:rPr>
      </w:pPr>
    </w:p>
    <w:sectPr w:rsidR="00C62ABF" w:rsidRPr="00C6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6285E"/>
    <w:multiLevelType w:val="hybridMultilevel"/>
    <w:tmpl w:val="9104D4B2"/>
    <w:lvl w:ilvl="0" w:tplc="C39CF4D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1C915F2"/>
    <w:multiLevelType w:val="hybridMultilevel"/>
    <w:tmpl w:val="12BC3662"/>
    <w:lvl w:ilvl="0" w:tplc="8C806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BF"/>
    <w:rsid w:val="0032789C"/>
    <w:rsid w:val="00C62ABF"/>
    <w:rsid w:val="00F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2022-01-25T10:50:00Z</dcterms:created>
  <dcterms:modified xsi:type="dcterms:W3CDTF">2022-01-25T11:08:00Z</dcterms:modified>
</cp:coreProperties>
</file>