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623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Дата:25.04.22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80   Тема:Відкриваємо Велику Британію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106A4" w:rsidRDefault="001106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United Kingdom of Great Britain and Northern Ireland – </w:t>
      </w:r>
    </w:p>
    <w:p w:rsidR="001106A4" w:rsidRDefault="001106A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Об’єднане Королівство Великої Британії і Північної Ірландії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Europe – </w:t>
      </w:r>
      <w:r>
        <w:rPr>
          <w:sz w:val="28"/>
          <w:szCs w:val="28"/>
          <w:lang w:val="uk-UA"/>
        </w:rPr>
        <w:t>Європа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Island – </w:t>
      </w:r>
      <w:r>
        <w:rPr>
          <w:sz w:val="28"/>
          <w:szCs w:val="28"/>
          <w:lang w:val="uk-UA"/>
        </w:rPr>
        <w:t>острів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England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Англія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Scotland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Шотландія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Wales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Уельс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Thames – </w:t>
      </w:r>
      <w:r>
        <w:rPr>
          <w:sz w:val="28"/>
          <w:szCs w:val="28"/>
          <w:lang w:val="uk-UA"/>
        </w:rPr>
        <w:t>Темза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Cross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хрест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Queen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королева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Head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очолювати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Is situated – </w:t>
      </w:r>
      <w:r>
        <w:rPr>
          <w:sz w:val="28"/>
          <w:szCs w:val="28"/>
          <w:lang w:val="uk-UA"/>
        </w:rPr>
        <w:t>розташований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Consist</w:t>
      </w:r>
      <w:r w:rsidRPr="001106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складатися з </w:t>
      </w:r>
    </w:p>
    <w:p w:rsidR="001106A4" w:rsidRP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Pound</w:t>
      </w:r>
      <w:r w:rsidRPr="001106A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фунт стерлінгів 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на українську мову, з’єднайте картинки з текстом (впр.3 ст.195).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Відповідаємо на питання (впр.4 ст.196).</w:t>
      </w:r>
    </w:p>
    <w:p w:rsidR="001106A4" w:rsidRDefault="001106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106A4" w:rsidRPr="00DB1D59" w:rsidRDefault="001106A4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="00DB1D59" w:rsidRPr="00DB1D59">
        <w:rPr>
          <w:sz w:val="28"/>
          <w:szCs w:val="28"/>
        </w:rPr>
        <w:t xml:space="preserve"> </w:t>
      </w:r>
      <w:r w:rsidR="00DB1D5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DB1D59" w:rsidRPr="00DB1D59">
        <w:rPr>
          <w:sz w:val="28"/>
          <w:szCs w:val="28"/>
        </w:rPr>
        <w:t xml:space="preserve"> </w:t>
      </w:r>
      <w:hyperlink r:id="rId6" w:history="1">
        <w:r w:rsidR="00DB1D59" w:rsidRPr="00B231F3">
          <w:rPr>
            <w:rStyle w:val="a4"/>
            <w:sz w:val="28"/>
            <w:szCs w:val="28"/>
            <w:lang w:val="en-US"/>
          </w:rPr>
          <w:t>arrow</w:t>
        </w:r>
        <w:r w:rsidR="00DB1D59" w:rsidRPr="00DB1D59">
          <w:rPr>
            <w:rStyle w:val="a4"/>
            <w:sz w:val="28"/>
            <w:szCs w:val="28"/>
          </w:rPr>
          <w:t>2358@</w:t>
        </w:r>
        <w:proofErr w:type="spellStart"/>
        <w:r w:rsidR="00DB1D59" w:rsidRPr="00B231F3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B1D59" w:rsidRPr="00DB1D59">
          <w:rPr>
            <w:rStyle w:val="a4"/>
            <w:sz w:val="28"/>
            <w:szCs w:val="28"/>
          </w:rPr>
          <w:t>.</w:t>
        </w:r>
        <w:r w:rsidR="00DB1D59" w:rsidRPr="00B231F3">
          <w:rPr>
            <w:rStyle w:val="a4"/>
            <w:sz w:val="28"/>
            <w:szCs w:val="28"/>
            <w:lang w:val="en-US"/>
          </w:rPr>
          <w:t>com</w:t>
        </w:r>
      </w:hyperlink>
      <w:r w:rsidR="00DB1D59" w:rsidRPr="00DB1D59">
        <w:rPr>
          <w:sz w:val="28"/>
          <w:szCs w:val="28"/>
        </w:rPr>
        <w:t xml:space="preserve"> </w:t>
      </w:r>
    </w:p>
    <w:p w:rsidR="001106A4" w:rsidRDefault="001106A4" w:rsidP="001106A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правильно частини речень і запишіть їх (впр.5 ст.192).</w:t>
      </w:r>
    </w:p>
    <w:p w:rsidR="00DB1D59" w:rsidRDefault="00DB1D59" w:rsidP="001106A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письмово поняття, закінчіть речення потрібним словом і підкресліть його.</w:t>
      </w:r>
    </w:p>
    <w:p w:rsidR="00DB1D59" w:rsidRDefault="00DB1D59" w:rsidP="00DB1D5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 xml:space="preserve">Great Britain is </w:t>
      </w:r>
      <w:r>
        <w:rPr>
          <w:sz w:val="28"/>
          <w:szCs w:val="28"/>
          <w:u w:val="single"/>
          <w:lang w:val="en-US"/>
        </w:rPr>
        <w:t>an island</w:t>
      </w:r>
      <w:r>
        <w:rPr>
          <w:sz w:val="28"/>
          <w:szCs w:val="28"/>
          <w:lang w:val="en-US"/>
        </w:rPr>
        <w:t>.</w:t>
      </w:r>
    </w:p>
    <w:p w:rsidR="00DB1D59" w:rsidRDefault="00DB1D59" w:rsidP="00DB1D5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capital of the UK is …</w:t>
      </w:r>
    </w:p>
    <w:p w:rsidR="00DB1D59" w:rsidRDefault="00DB1D59" w:rsidP="00DB1D5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Thames is …</w:t>
      </w:r>
    </w:p>
    <w:p w:rsidR="00DB1D59" w:rsidRDefault="00DB1D59" w:rsidP="00DB1D5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longest river in the UK is …</w:t>
      </w:r>
    </w:p>
    <w:p w:rsidR="00DB1D59" w:rsidRDefault="00DB1D59" w:rsidP="00DB1D5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Union Jack is …</w:t>
      </w:r>
    </w:p>
    <w:p w:rsidR="00DB1D59" w:rsidRDefault="00DB1D59" w:rsidP="00DB1D5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head of the UK is …</w:t>
      </w:r>
    </w:p>
    <w:p w:rsidR="00DB1D59" w:rsidRPr="00DB1D59" w:rsidRDefault="00DB1D59" w:rsidP="00DB1D59">
      <w:pPr>
        <w:rPr>
          <w:sz w:val="28"/>
          <w:szCs w:val="28"/>
          <w:lang w:val="uk-UA"/>
        </w:rPr>
      </w:pPr>
      <w:r w:rsidRPr="00DB1D59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впр.4 ст.196 усно (відповідати на питання).</w:t>
      </w:r>
      <w:bookmarkStart w:id="0" w:name="_GoBack"/>
      <w:bookmarkEnd w:id="0"/>
    </w:p>
    <w:p w:rsidR="001106A4" w:rsidRPr="001106A4" w:rsidRDefault="001106A4">
      <w:pPr>
        <w:rPr>
          <w:sz w:val="28"/>
          <w:szCs w:val="28"/>
          <w:lang w:val="uk-UA"/>
        </w:rPr>
      </w:pPr>
    </w:p>
    <w:sectPr w:rsidR="001106A4" w:rsidRPr="00110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E528B"/>
    <w:multiLevelType w:val="hybridMultilevel"/>
    <w:tmpl w:val="F5EA97EA"/>
    <w:lvl w:ilvl="0" w:tplc="14EAC4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274DB"/>
    <w:multiLevelType w:val="hybridMultilevel"/>
    <w:tmpl w:val="DC543718"/>
    <w:lvl w:ilvl="0" w:tplc="B5703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A4"/>
    <w:rsid w:val="001106A4"/>
    <w:rsid w:val="00494623"/>
    <w:rsid w:val="00D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6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1D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6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1D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2022-04-22T15:27:00Z</dcterms:created>
  <dcterms:modified xsi:type="dcterms:W3CDTF">2022-04-22T15:46:00Z</dcterms:modified>
</cp:coreProperties>
</file>