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D57" w:rsidRDefault="00162DE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5б 2</w:t>
      </w:r>
      <w:r w:rsidR="00184C4E">
        <w:rPr>
          <w:sz w:val="28"/>
          <w:szCs w:val="28"/>
          <w:lang w:val="uk-UA"/>
        </w:rPr>
        <w:t>група    Дата:27.01.22</w:t>
      </w:r>
    </w:p>
    <w:p w:rsidR="00184C4E" w:rsidRDefault="00184C4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 Марченко І.А.</w:t>
      </w:r>
    </w:p>
    <w:p w:rsidR="00184C4E" w:rsidRDefault="00184C4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52   Тема: Різдво у Великобританії</w:t>
      </w:r>
    </w:p>
    <w:p w:rsidR="00184C4E" w:rsidRDefault="00184C4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184C4E" w:rsidRDefault="00184C4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184C4E" w:rsidRPr="00184C4E" w:rsidRDefault="00184C4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Trafalgar</w:t>
      </w:r>
      <w:r w:rsidRPr="00184C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Square</w:t>
      </w:r>
      <w:r w:rsidRPr="00184C4E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Трафальгарська</w:t>
      </w:r>
      <w:proofErr w:type="spellEnd"/>
      <w:r>
        <w:rPr>
          <w:sz w:val="28"/>
          <w:szCs w:val="28"/>
          <w:lang w:val="uk-UA"/>
        </w:rPr>
        <w:t xml:space="preserve"> площа</w:t>
      </w:r>
    </w:p>
    <w:p w:rsidR="00184C4E" w:rsidRPr="00184C4E" w:rsidRDefault="00184C4E">
      <w:pPr>
        <w:rPr>
          <w:sz w:val="28"/>
          <w:szCs w:val="28"/>
          <w:lang w:val="uk-UA"/>
        </w:rPr>
      </w:pPr>
      <w:r w:rsidRPr="00184C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Send</w:t>
      </w:r>
      <w:r w:rsidRPr="00184C4E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надсилати</w:t>
      </w:r>
    </w:p>
    <w:p w:rsidR="00184C4E" w:rsidRPr="00184C4E" w:rsidRDefault="00184C4E">
      <w:pPr>
        <w:rPr>
          <w:sz w:val="28"/>
          <w:szCs w:val="28"/>
          <w:lang w:val="uk-UA"/>
        </w:rPr>
      </w:pPr>
      <w:r w:rsidRPr="00184C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 xml:space="preserve">Before – </w:t>
      </w:r>
      <w:r>
        <w:rPr>
          <w:sz w:val="28"/>
          <w:szCs w:val="28"/>
          <w:lang w:val="uk-UA"/>
        </w:rPr>
        <w:t>перед</w:t>
      </w:r>
    </w:p>
    <w:p w:rsidR="00184C4E" w:rsidRPr="00184C4E" w:rsidRDefault="00184C4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The Queen`s speech –</w:t>
      </w:r>
      <w:r>
        <w:rPr>
          <w:sz w:val="28"/>
          <w:szCs w:val="28"/>
          <w:lang w:val="uk-UA"/>
        </w:rPr>
        <w:t xml:space="preserve"> промова королеви</w:t>
      </w:r>
    </w:p>
    <w:p w:rsidR="00184C4E" w:rsidRPr="00184C4E" w:rsidRDefault="00184C4E">
      <w:pPr>
        <w:rPr>
          <w:sz w:val="28"/>
          <w:szCs w:val="28"/>
          <w:lang w:val="uk-UA"/>
        </w:rPr>
      </w:pPr>
      <w:r w:rsidRPr="00184C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Turkey</w:t>
      </w:r>
      <w:r w:rsidRPr="00184C4E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індик</w:t>
      </w:r>
    </w:p>
    <w:p w:rsidR="00184C4E" w:rsidRPr="00184C4E" w:rsidRDefault="00184C4E">
      <w:pPr>
        <w:rPr>
          <w:sz w:val="28"/>
          <w:szCs w:val="28"/>
          <w:lang w:val="uk-UA"/>
        </w:rPr>
      </w:pPr>
      <w:r w:rsidRPr="00184C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Potatoes</w:t>
      </w:r>
      <w:r w:rsidRPr="00184C4E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картопля</w:t>
      </w:r>
    </w:p>
    <w:p w:rsidR="00184C4E" w:rsidRPr="00184C4E" w:rsidRDefault="00184C4E">
      <w:pPr>
        <w:rPr>
          <w:sz w:val="28"/>
          <w:szCs w:val="28"/>
          <w:lang w:val="uk-UA"/>
        </w:rPr>
      </w:pPr>
      <w:r w:rsidRPr="00184C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Pudding</w:t>
      </w:r>
      <w:r w:rsidRPr="00184C4E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пудинг, пиріг</w:t>
      </w:r>
    </w:p>
    <w:p w:rsidR="00184C4E" w:rsidRDefault="00184C4E">
      <w:pPr>
        <w:rPr>
          <w:sz w:val="28"/>
          <w:szCs w:val="28"/>
          <w:lang w:val="en-US"/>
        </w:rPr>
      </w:pPr>
      <w:r w:rsidRPr="00184C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Boxing Day (December 26) –</w:t>
      </w:r>
      <w:r>
        <w:rPr>
          <w:sz w:val="28"/>
          <w:szCs w:val="28"/>
          <w:lang w:val="uk-UA"/>
        </w:rPr>
        <w:t xml:space="preserve"> День Подарунків</w:t>
      </w:r>
      <w:r>
        <w:rPr>
          <w:sz w:val="28"/>
          <w:szCs w:val="28"/>
          <w:lang w:val="en-US"/>
        </w:rPr>
        <w:t xml:space="preserve"> </w:t>
      </w:r>
    </w:p>
    <w:p w:rsidR="00184C4E" w:rsidRDefault="00184C4E">
      <w:pPr>
        <w:rPr>
          <w:sz w:val="28"/>
          <w:szCs w:val="28"/>
          <w:lang w:val="uk-UA"/>
        </w:rPr>
      </w:pPr>
      <w:r w:rsidRPr="00162DE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Relatives</w:t>
      </w:r>
      <w:r w:rsidRPr="00162DEE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uk-UA"/>
        </w:rPr>
        <w:t>родичі</w:t>
      </w:r>
    </w:p>
    <w:p w:rsidR="00184C4E" w:rsidRDefault="00184C4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184C4E" w:rsidRDefault="00184C4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З’єднайте привітання і листівки, назвіть свята (впр.1 ст.112)</w:t>
      </w:r>
      <w:r w:rsidR="00AB1888">
        <w:rPr>
          <w:sz w:val="28"/>
          <w:szCs w:val="28"/>
          <w:lang w:val="uk-UA"/>
        </w:rPr>
        <w:t xml:space="preserve"> зелений  підручник, (впр.1 ст.116) рожевий підручник</w:t>
      </w:r>
    </w:p>
    <w:p w:rsidR="00184C4E" w:rsidRDefault="00184C4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Прочитайте текст і скажіть, що їдять у англійських родинах на Різдво (Впр.2 ст.112-113)</w:t>
      </w:r>
      <w:r w:rsidR="00AB1888">
        <w:rPr>
          <w:sz w:val="28"/>
          <w:szCs w:val="28"/>
          <w:lang w:val="uk-UA"/>
        </w:rPr>
        <w:t xml:space="preserve"> зелений підручник, (впр.2 ст.116-117) рожевий підручник</w:t>
      </w:r>
    </w:p>
    <w:p w:rsidR="00184C4E" w:rsidRDefault="00184C4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184C4E" w:rsidRPr="0013271D" w:rsidRDefault="00184C4E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13271D" w:rsidRPr="0013271D">
        <w:rPr>
          <w:sz w:val="28"/>
          <w:szCs w:val="28"/>
        </w:rPr>
        <w:t xml:space="preserve"> </w:t>
      </w:r>
      <w:r w:rsidR="0013271D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13271D" w:rsidRPr="0013271D">
        <w:rPr>
          <w:sz w:val="28"/>
          <w:szCs w:val="28"/>
        </w:rPr>
        <w:t xml:space="preserve"> </w:t>
      </w:r>
      <w:hyperlink r:id="rId6" w:history="1">
        <w:r w:rsidR="0013271D" w:rsidRPr="008B2A7F">
          <w:rPr>
            <w:rStyle w:val="a4"/>
            <w:sz w:val="28"/>
            <w:szCs w:val="28"/>
            <w:lang w:val="en-US"/>
          </w:rPr>
          <w:t>arrow</w:t>
        </w:r>
        <w:r w:rsidR="0013271D" w:rsidRPr="0013271D">
          <w:rPr>
            <w:rStyle w:val="a4"/>
            <w:sz w:val="28"/>
            <w:szCs w:val="28"/>
          </w:rPr>
          <w:t>2358@</w:t>
        </w:r>
        <w:proofErr w:type="spellStart"/>
        <w:r w:rsidR="0013271D" w:rsidRPr="008B2A7F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13271D" w:rsidRPr="0013271D">
          <w:rPr>
            <w:rStyle w:val="a4"/>
            <w:sz w:val="28"/>
            <w:szCs w:val="28"/>
          </w:rPr>
          <w:t>.</w:t>
        </w:r>
        <w:r w:rsidR="0013271D" w:rsidRPr="008B2A7F">
          <w:rPr>
            <w:rStyle w:val="a4"/>
            <w:sz w:val="28"/>
            <w:szCs w:val="28"/>
            <w:lang w:val="en-US"/>
          </w:rPr>
          <w:t>com</w:t>
        </w:r>
      </w:hyperlink>
      <w:r w:rsidR="0013271D" w:rsidRPr="0013271D">
        <w:rPr>
          <w:sz w:val="28"/>
          <w:szCs w:val="28"/>
        </w:rPr>
        <w:t xml:space="preserve"> </w:t>
      </w:r>
    </w:p>
    <w:p w:rsidR="00184C4E" w:rsidRDefault="00184C4E" w:rsidP="00184C4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Напишіть, які речення є вірними, а які невірними (впр.3 ст.113)</w:t>
      </w:r>
      <w:r w:rsidR="00AB1888">
        <w:rPr>
          <w:sz w:val="28"/>
          <w:szCs w:val="28"/>
          <w:lang w:val="uk-UA"/>
        </w:rPr>
        <w:t xml:space="preserve"> зелений підручник, (впр.3 ст.117) рожевий підручник</w:t>
      </w:r>
    </w:p>
    <w:p w:rsidR="00184C4E" w:rsidRDefault="00184C4E" w:rsidP="00184C4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184C4E" w:rsidRDefault="0013271D" w:rsidP="0013271D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do we have Christmas in Ukraine?</w:t>
      </w:r>
    </w:p>
    <w:p w:rsidR="0013271D" w:rsidRDefault="0013271D" w:rsidP="0013271D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Does Santa Claus bring presents to Ukrainian children?</w:t>
      </w:r>
    </w:p>
    <w:p w:rsidR="0013271D" w:rsidRDefault="0013271D" w:rsidP="0013271D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When do the English have Christmas?</w:t>
      </w:r>
    </w:p>
    <w:p w:rsidR="0013271D" w:rsidRDefault="0013271D" w:rsidP="0013271D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Christmas for you?</w:t>
      </w:r>
    </w:p>
    <w:p w:rsidR="0013271D" w:rsidRDefault="0013271D" w:rsidP="0013271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ст.114 усно (повторити прав</w:t>
      </w:r>
      <w:r w:rsidR="00AB1888">
        <w:rPr>
          <w:sz w:val="28"/>
          <w:szCs w:val="28"/>
          <w:lang w:val="uk-UA"/>
        </w:rPr>
        <w:t>ила вживання прийменників часу) зелений підручник</w:t>
      </w:r>
    </w:p>
    <w:p w:rsidR="00AB1888" w:rsidRPr="0013271D" w:rsidRDefault="00AB1888" w:rsidP="0013271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Д.З. ст.118 усно (повторити</w:t>
      </w:r>
      <w:bookmarkStart w:id="0" w:name="_GoBack"/>
      <w:bookmarkEnd w:id="0"/>
      <w:r>
        <w:rPr>
          <w:sz w:val="28"/>
          <w:szCs w:val="28"/>
          <w:lang w:val="uk-UA"/>
        </w:rPr>
        <w:t xml:space="preserve"> правила вживання прийменників часу) рожевий підручник</w:t>
      </w:r>
    </w:p>
    <w:sectPr w:rsidR="00AB1888" w:rsidRPr="00132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D0F9E"/>
    <w:multiLevelType w:val="hybridMultilevel"/>
    <w:tmpl w:val="358E077C"/>
    <w:lvl w:ilvl="0" w:tplc="13B69268">
      <w:start w:val="3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467C4E0A"/>
    <w:multiLevelType w:val="hybridMultilevel"/>
    <w:tmpl w:val="DE341E6E"/>
    <w:lvl w:ilvl="0" w:tplc="F11667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C4E"/>
    <w:rsid w:val="0013271D"/>
    <w:rsid w:val="00162DEE"/>
    <w:rsid w:val="00184C4E"/>
    <w:rsid w:val="00AB1888"/>
    <w:rsid w:val="00AF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C4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327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C4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327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2022-01-26T12:34:00Z</dcterms:created>
  <dcterms:modified xsi:type="dcterms:W3CDTF">2022-01-26T13:20:00Z</dcterms:modified>
</cp:coreProperties>
</file>