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F95" w:rsidRDefault="00133D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2група   Дата:30</w:t>
      </w:r>
      <w:r w:rsidR="0017305C">
        <w:rPr>
          <w:sz w:val="28"/>
          <w:szCs w:val="28"/>
          <w:lang w:val="uk-UA"/>
        </w:rPr>
        <w:t>.03.22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69   Тема:Заняття на свіжому повітрі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Sunbathe</w:t>
      </w:r>
      <w:r w:rsidRPr="0017305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засмагати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Gather</w:t>
      </w:r>
      <w:r w:rsidRPr="0017305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збирати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Sleigh</w:t>
      </w:r>
      <w:r w:rsidRPr="0017305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кататися на санках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</w:t>
      </w:r>
      <w:r w:rsidRPr="001730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camping</w:t>
      </w:r>
      <w:r w:rsidRPr="0017305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піти у похід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Thermos</w:t>
      </w:r>
      <w:r w:rsidRPr="001730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flask</w:t>
      </w:r>
      <w:r w:rsidRPr="0017305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термос-фляга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Tent</w:t>
      </w:r>
      <w:r w:rsidRPr="0017305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палатка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Sleeping</w:t>
      </w:r>
      <w:r w:rsidRPr="001730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bag</w:t>
      </w:r>
      <w:r w:rsidRPr="0017305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спальний мішок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Torch – </w:t>
      </w:r>
      <w:r>
        <w:rPr>
          <w:sz w:val="28"/>
          <w:szCs w:val="28"/>
          <w:lang w:val="uk-UA"/>
        </w:rPr>
        <w:t>смолоскип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Compass – </w:t>
      </w:r>
      <w:r>
        <w:rPr>
          <w:sz w:val="28"/>
          <w:szCs w:val="28"/>
          <w:lang w:val="uk-UA"/>
        </w:rPr>
        <w:t>компас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Gas cooker – </w:t>
      </w:r>
      <w:r>
        <w:rPr>
          <w:sz w:val="28"/>
          <w:szCs w:val="28"/>
          <w:lang w:val="uk-UA"/>
        </w:rPr>
        <w:t>плитка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Canoe</w:t>
      </w:r>
      <w:r w:rsidRPr="0017305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каное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Rope</w:t>
      </w:r>
      <w:r w:rsidRPr="0017305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мотузка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Walking</w:t>
      </w:r>
      <w:r w:rsidRPr="001730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shoes</w:t>
      </w:r>
      <w:r w:rsidRPr="0017305C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черевики для походу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 граматичним матеріалом.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Герундій – це дієслово, до якого додаємо закінчення</w:t>
      </w:r>
      <w:r w:rsidRPr="0017305C">
        <w:rPr>
          <w:sz w:val="28"/>
          <w:szCs w:val="28"/>
          <w:lang w:val="uk-UA"/>
        </w:rPr>
        <w:t xml:space="preserve"> -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>. Він вживається після дієслова</w:t>
      </w:r>
      <w:r w:rsidRPr="001730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1730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  <w:lang w:val="uk-UA"/>
        </w:rPr>
        <w:t xml:space="preserve"> для позначення фізичної діяльності.</w:t>
      </w:r>
    </w:p>
    <w:p w:rsidR="0017305C" w:rsidRPr="00133D3C" w:rsidRDefault="0017305C">
      <w:pPr>
        <w:rPr>
          <w:sz w:val="28"/>
          <w:szCs w:val="28"/>
        </w:rPr>
      </w:pPr>
      <w:r>
        <w:rPr>
          <w:sz w:val="28"/>
          <w:szCs w:val="28"/>
          <w:lang w:val="uk-UA"/>
        </w:rPr>
        <w:t>Наприклад:</w:t>
      </w:r>
    </w:p>
    <w:p w:rsidR="0017305C" w:rsidRP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</w:t>
      </w:r>
      <w:r w:rsidRPr="00133D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boating</w:t>
      </w:r>
      <w:r w:rsidRPr="00133D3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кататися на човні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</w:t>
      </w:r>
      <w:r w:rsidRPr="00133D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camping</w:t>
      </w:r>
      <w:r w:rsidRPr="00133D3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ходити в похід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17305C" w:rsidRDefault="00173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- Скажіть, якою діяльністю ви займаєтеся в різну погоду</w:t>
      </w:r>
      <w:r w:rsidR="00133D3C">
        <w:rPr>
          <w:sz w:val="28"/>
          <w:szCs w:val="28"/>
          <w:lang w:val="uk-UA"/>
        </w:rPr>
        <w:t xml:space="preserve"> (впр.1 ст.162) зелений підручник, (впр.1 ст.168) рожевий підручник.</w:t>
      </w:r>
    </w:p>
    <w:p w:rsidR="0017305C" w:rsidRPr="00642FFC" w:rsidRDefault="0017305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 w:rsidR="00642FFC">
        <w:rPr>
          <w:sz w:val="28"/>
          <w:szCs w:val="28"/>
          <w:lang w:val="en-US"/>
        </w:rPr>
        <w:t>We usually go fishing when it`s cool.</w:t>
      </w:r>
    </w:p>
    <w:p w:rsidR="00642FFC" w:rsidRDefault="00642F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642FFC" w:rsidRPr="00133D3C" w:rsidRDefault="00642FFC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42F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42FFC">
        <w:rPr>
          <w:sz w:val="28"/>
          <w:szCs w:val="28"/>
        </w:rPr>
        <w:t xml:space="preserve"> </w:t>
      </w:r>
      <w:hyperlink r:id="rId6" w:history="1">
        <w:r w:rsidRPr="007E6454">
          <w:rPr>
            <w:rStyle w:val="a3"/>
            <w:sz w:val="28"/>
            <w:szCs w:val="28"/>
            <w:lang w:val="en-US"/>
          </w:rPr>
          <w:t>arrow</w:t>
        </w:r>
        <w:r w:rsidRPr="00642FFC">
          <w:rPr>
            <w:rStyle w:val="a3"/>
            <w:sz w:val="28"/>
            <w:szCs w:val="28"/>
          </w:rPr>
          <w:t>2358@</w:t>
        </w:r>
        <w:proofErr w:type="spellStart"/>
        <w:r w:rsidRPr="007E6454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642FFC">
          <w:rPr>
            <w:rStyle w:val="a3"/>
            <w:sz w:val="28"/>
            <w:szCs w:val="28"/>
          </w:rPr>
          <w:t>.</w:t>
        </w:r>
        <w:r w:rsidRPr="007E6454">
          <w:rPr>
            <w:rStyle w:val="a3"/>
            <w:sz w:val="28"/>
            <w:szCs w:val="28"/>
            <w:lang w:val="en-US"/>
          </w:rPr>
          <w:t>com</w:t>
        </w:r>
      </w:hyperlink>
      <w:r w:rsidRPr="00642FFC">
        <w:rPr>
          <w:sz w:val="28"/>
          <w:szCs w:val="28"/>
        </w:rPr>
        <w:t xml:space="preserve"> </w:t>
      </w:r>
    </w:p>
    <w:p w:rsidR="00642FFC" w:rsidRDefault="00642FFC" w:rsidP="00642FFC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відгадки, використовуйте слова із сл</w:t>
      </w:r>
      <w:r w:rsidR="00133D3C">
        <w:rPr>
          <w:sz w:val="28"/>
          <w:szCs w:val="28"/>
          <w:lang w:val="uk-UA"/>
        </w:rPr>
        <w:t>овникового банку (впр.3 ст.163) зелений підручник, (впр.3 ст.169) рожевий підручник.</w:t>
      </w:r>
    </w:p>
    <w:p w:rsidR="00642FFC" w:rsidRDefault="00642FFC" w:rsidP="00642FFC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Виберіть і запишіть речі, які б </w:t>
      </w:r>
      <w:r w:rsidR="00133D3C">
        <w:rPr>
          <w:sz w:val="28"/>
          <w:szCs w:val="28"/>
          <w:lang w:val="uk-UA"/>
        </w:rPr>
        <w:t>ви взяли в похід (впр.4 ст.163) зелений підручник, (впр.4 ст.169) рожевий підручник.</w:t>
      </w:r>
    </w:p>
    <w:p w:rsidR="00642FFC" w:rsidRDefault="00642FFC" w:rsidP="00642F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5)Д.З. впр.2 ст.162-163 усно (скажіть, що </w:t>
      </w:r>
      <w:r w:rsidR="00133D3C">
        <w:rPr>
          <w:sz w:val="28"/>
          <w:szCs w:val="28"/>
          <w:lang w:val="uk-UA"/>
        </w:rPr>
        <w:t>можна робити в певну пору року) зелений підручник.</w:t>
      </w:r>
    </w:p>
    <w:p w:rsidR="00133D3C" w:rsidRPr="00642FFC" w:rsidRDefault="00133D3C" w:rsidP="00642F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Впр.2 ст.168-169 усно (скажіть, що можна робити в певну пору року) рожевий підручник.</w:t>
      </w:r>
      <w:bookmarkStart w:id="0" w:name="_GoBack"/>
      <w:bookmarkEnd w:id="0"/>
    </w:p>
    <w:p w:rsidR="00642FFC" w:rsidRPr="00642FFC" w:rsidRDefault="00642FFC">
      <w:pPr>
        <w:rPr>
          <w:sz w:val="28"/>
          <w:szCs w:val="28"/>
        </w:rPr>
      </w:pPr>
    </w:p>
    <w:sectPr w:rsidR="00642FFC" w:rsidRPr="00642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A0BF6"/>
    <w:multiLevelType w:val="hybridMultilevel"/>
    <w:tmpl w:val="0C464FE6"/>
    <w:lvl w:ilvl="0" w:tplc="3D4CE404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5C"/>
    <w:rsid w:val="00133D3C"/>
    <w:rsid w:val="0017305C"/>
    <w:rsid w:val="00372F95"/>
    <w:rsid w:val="006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2FF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42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2FF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4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2022-03-28T11:34:00Z</dcterms:created>
  <dcterms:modified xsi:type="dcterms:W3CDTF">2022-03-28T11:56:00Z</dcterms:modified>
</cp:coreProperties>
</file>