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743" w:rsidRDefault="00E44743" w:rsidP="00E44743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</w:pP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Тема: РЗМ </w:t>
      </w:r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Характеристика образу героя</w:t>
      </w:r>
    </w:p>
    <w:p w:rsidR="00E44743" w:rsidRDefault="00E44743" w:rsidP="00E44743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І.Робота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 xml:space="preserve"> над темою  </w:t>
      </w:r>
    </w:p>
    <w:p w:rsidR="00E44743" w:rsidRDefault="00E44743" w:rsidP="00E44743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</w:pP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 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Опрацюй</w:t>
      </w:r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пам'ятку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для </w:t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написання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1.Уважно прочитайте тему.</w:t>
      </w:r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2.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Тві</w:t>
      </w:r>
      <w:proofErr w:type="gram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gram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має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складат</w:t>
      </w:r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ися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трьох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частин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</w:t>
      </w:r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- </w:t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вступу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-</w:t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основної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частини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-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висновків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3. </w:t>
      </w:r>
      <w:proofErr w:type="spellStart"/>
      <w:proofErr w:type="gram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Вступ</w:t>
      </w:r>
      <w:proofErr w:type="spellEnd"/>
      <w:proofErr w:type="gram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 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може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складатися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2-3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речень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які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підводили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основної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частини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можуть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бути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речення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письменника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твори, про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твої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уподобання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Приклад: Казки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відомого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данського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письменника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Ганса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Крі</w:t>
      </w:r>
      <w:proofErr w:type="gram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</w:t>
      </w:r>
      <w:proofErr w:type="gram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іана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Андерсена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зачаровують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дорослих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дітей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…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4. 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Основна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частина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–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найбільша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за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розмірами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В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розкривається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тема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 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В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основній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частині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викладай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свої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думки та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обов’язково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аргументуй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їх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Намагайся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уникати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gram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простого</w:t>
      </w:r>
      <w:proofErr w:type="gram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переказу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епізодів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Свої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думки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можеш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ідтверджувати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цитатами.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5. 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Висновки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(2-3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речення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). У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завершальній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частині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зроби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емоційний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обгрунтований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висновок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щодо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твого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ставлення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героя (теми) про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якого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пишеш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 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6.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Спочатку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напиши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тві</w:t>
      </w:r>
      <w:proofErr w:type="gram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spellEnd"/>
      <w:proofErr w:type="gram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чернетці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7.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Використовуй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тільки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ті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слова,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значення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яких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знаєш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Уникай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повторення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одних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тих самих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слів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8. Прочитай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написане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переві</w:t>
      </w:r>
      <w:proofErr w:type="gram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spellEnd"/>
      <w:proofErr w:type="gram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зміст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послідовність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викладу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грамотність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використання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розділових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знаків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9. Перепиши роботу начисто</w:t>
      </w:r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 xml:space="preserve"> в зошит.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</w:p>
    <w:p w:rsidR="00E44743" w:rsidRDefault="00E44743" w:rsidP="00E44743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</w:pP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10.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Переві</w:t>
      </w:r>
      <w:proofErr w:type="gram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spellEnd"/>
      <w:proofErr w:type="gram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написане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пильнуючи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описки та пропус</w:t>
      </w:r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ки </w:t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 </w:t>
      </w:r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11. </w:t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Обсяг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– 0,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5-1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сторінка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учнівського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зошита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</w:p>
    <w:p w:rsidR="005E0583" w:rsidRDefault="005E0583" w:rsidP="00E44743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val="en-US" w:eastAsia="ru-RU"/>
        </w:rPr>
      </w:pPr>
    </w:p>
    <w:p w:rsidR="00E44743" w:rsidRDefault="00E44743" w:rsidP="00E44743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Питання для основної частини.</w:t>
      </w:r>
    </w:p>
    <w:p w:rsidR="00E44743" w:rsidRPr="00E44743" w:rsidRDefault="00E44743" w:rsidP="00E44743">
      <w:pPr>
        <w:pStyle w:val="a3"/>
        <w:numPr>
          <w:ilvl w:val="0"/>
          <w:numId w:val="1"/>
        </w:num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Хто виховував Тома</w:t>
      </w:r>
      <w:r w:rsidRPr="00E447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? </w:t>
      </w:r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Чому</w:t>
      </w:r>
      <w:r>
        <w:rPr>
          <w:rFonts w:ascii="Arial" w:eastAsia="Times New Roman" w:hAnsi="Arial" w:cs="Arial"/>
          <w:color w:val="5B667F"/>
          <w:sz w:val="24"/>
          <w:szCs w:val="24"/>
          <w:lang w:val="en-US" w:eastAsia="ru-RU"/>
        </w:rPr>
        <w:t>?</w:t>
      </w:r>
    </w:p>
    <w:p w:rsidR="00E44743" w:rsidRPr="00E44743" w:rsidRDefault="00E44743" w:rsidP="00E44743">
      <w:pPr>
        <w:pStyle w:val="a3"/>
        <w:numPr>
          <w:ilvl w:val="0"/>
          <w:numId w:val="1"/>
        </w:num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Чи були у нього, брати, сестри</w:t>
      </w:r>
      <w:r w:rsidRPr="00E447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? </w:t>
      </w:r>
    </w:p>
    <w:p w:rsidR="00E44743" w:rsidRPr="00E44743" w:rsidRDefault="00E44743" w:rsidP="00E44743">
      <w:pPr>
        <w:pStyle w:val="a3"/>
        <w:numPr>
          <w:ilvl w:val="0"/>
          <w:numId w:val="1"/>
        </w:num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Чи ходив Том в школу, до церкви</w:t>
      </w:r>
      <w:r w:rsidRPr="00E447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</w:p>
    <w:p w:rsidR="005E0583" w:rsidRPr="005E0583" w:rsidRDefault="005E0583" w:rsidP="00E44743">
      <w:pPr>
        <w:pStyle w:val="a3"/>
        <w:numPr>
          <w:ilvl w:val="0"/>
          <w:numId w:val="1"/>
        </w:num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lastRenderedPageBreak/>
        <w:t>Вчинки героя. Як вони розкривають внутрішній світ героя</w:t>
      </w:r>
      <w:r w:rsidRPr="005E058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</w:p>
    <w:p w:rsidR="005E0583" w:rsidRPr="005E0583" w:rsidRDefault="005E0583" w:rsidP="00E44743">
      <w:pPr>
        <w:pStyle w:val="a3"/>
        <w:numPr>
          <w:ilvl w:val="0"/>
          <w:numId w:val="1"/>
        </w:num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5B667F"/>
          <w:sz w:val="24"/>
          <w:szCs w:val="24"/>
          <w:lang w:val="en-US" w:eastAsia="ru-RU"/>
        </w:rPr>
        <w:t>C</w:t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тавлення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Тома до </w:t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Бекк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і.</w:t>
      </w:r>
    </w:p>
    <w:p w:rsidR="005E0583" w:rsidRPr="005E0583" w:rsidRDefault="005E0583" w:rsidP="00E44743">
      <w:pPr>
        <w:pStyle w:val="a3"/>
        <w:numPr>
          <w:ilvl w:val="0"/>
          <w:numId w:val="1"/>
        </w:num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Як решта персонажів характеризують героя</w:t>
      </w:r>
      <w:r w:rsidRPr="005E058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</w:p>
    <w:p w:rsidR="005E0583" w:rsidRPr="005E0583" w:rsidRDefault="005E0583" w:rsidP="00E44743">
      <w:pPr>
        <w:pStyle w:val="a3"/>
        <w:numPr>
          <w:ilvl w:val="0"/>
          <w:numId w:val="1"/>
        </w:num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Позитивні, негативні риси характеру.</w:t>
      </w:r>
    </w:p>
    <w:p w:rsidR="005E0583" w:rsidRPr="005E0583" w:rsidRDefault="005E0583" w:rsidP="00E44743">
      <w:pPr>
        <w:pStyle w:val="a3"/>
        <w:numPr>
          <w:ilvl w:val="0"/>
          <w:numId w:val="1"/>
        </w:num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Як автор відноситься до свого героя</w:t>
      </w:r>
      <w:r w:rsidRPr="005E058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</w:p>
    <w:p w:rsidR="005E0583" w:rsidRPr="005E0583" w:rsidRDefault="005E0583" w:rsidP="00E44743">
      <w:pPr>
        <w:pStyle w:val="a3"/>
        <w:numPr>
          <w:ilvl w:val="0"/>
          <w:numId w:val="1"/>
        </w:num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Які почуття та думки викликає у вас цей герой</w:t>
      </w:r>
      <w:r w:rsidRPr="005E058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</w:p>
    <w:p w:rsidR="00E44743" w:rsidRPr="00E44743" w:rsidRDefault="00E44743" w:rsidP="005E0583">
      <w:pPr>
        <w:pStyle w:val="a3"/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E447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E447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Домашнє</w:t>
      </w:r>
      <w:proofErr w:type="spellEnd"/>
      <w:r w:rsidRPr="00E447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447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E447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r w:rsidRPr="00E447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написати</w:t>
      </w:r>
      <w:proofErr w:type="spellEnd"/>
      <w:r w:rsidRPr="00E447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447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тві</w:t>
      </w:r>
      <w:proofErr w:type="gramStart"/>
      <w:r w:rsidRPr="00E447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spellEnd"/>
      <w:proofErr w:type="gramEnd"/>
      <w:r w:rsidRPr="00E447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повтор. </w:t>
      </w:r>
      <w:proofErr w:type="spellStart"/>
      <w:r w:rsidRPr="00E447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провідні</w:t>
      </w:r>
      <w:proofErr w:type="spellEnd"/>
      <w:r w:rsidRPr="00E447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447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ідеї</w:t>
      </w:r>
      <w:proofErr w:type="spellEnd"/>
      <w:r w:rsidRPr="00E447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447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E447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"Том </w:t>
      </w:r>
      <w:proofErr w:type="spellStart"/>
      <w:r w:rsidRPr="00E447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Сойєр</w:t>
      </w:r>
      <w:proofErr w:type="spellEnd"/>
      <w:r w:rsidRPr="00E4474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"</w:t>
      </w:r>
    </w:p>
    <w:p w:rsidR="00E44743" w:rsidRDefault="00E44743" w:rsidP="00E44743"/>
    <w:p w:rsidR="00BC1476" w:rsidRDefault="00BC1476"/>
    <w:sectPr w:rsidR="00BC1476" w:rsidSect="00491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D7554"/>
    <w:multiLevelType w:val="hybridMultilevel"/>
    <w:tmpl w:val="EDE86F1A"/>
    <w:lvl w:ilvl="0" w:tplc="D6B0A4E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44743"/>
    <w:rsid w:val="005E0583"/>
    <w:rsid w:val="00BC1476"/>
    <w:rsid w:val="00E44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7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7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2022-01-25T08:23:00Z</dcterms:created>
  <dcterms:modified xsi:type="dcterms:W3CDTF">2022-01-25T08:42:00Z</dcterms:modified>
</cp:coreProperties>
</file>