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8860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Особливості художньої мови твору</w:t>
      </w:r>
    </w:p>
    <w:p w:rsid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6033">
        <w:rPr>
          <w:rFonts w:ascii="Times New Roman" w:hAnsi="Times New Roman" w:cs="Times New Roman"/>
          <w:sz w:val="28"/>
          <w:szCs w:val="28"/>
        </w:rPr>
        <w:t>1</w:t>
      </w:r>
      <w:r w:rsidRPr="00886033">
        <w:rPr>
          <w:rFonts w:ascii="Times New Roman" w:hAnsi="Times New Roman" w:cs="Times New Roman"/>
          <w:sz w:val="28"/>
          <w:szCs w:val="28"/>
          <w:lang w:val="uk-UA"/>
        </w:rPr>
        <w:t>. Поміркуйте</w:t>
      </w:r>
      <w:r w:rsidRPr="008860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- Про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розпові</w:t>
      </w:r>
      <w:proofErr w:type="gramStart"/>
      <w:r w:rsidRPr="00886033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proofErr w:type="gramEnd"/>
      <w:r w:rsidRPr="0088603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(тема)?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- Над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насміхається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 автор?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886033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886033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вікторіанської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доби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критикує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Л.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Керролл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>.</w:t>
      </w:r>
    </w:p>
    <w:p w:rsid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     *  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сприйняти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задум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автора,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про дива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розповідати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6033">
        <w:rPr>
          <w:rFonts w:ascii="Times New Roman" w:hAnsi="Times New Roman" w:cs="Times New Roman"/>
          <w:sz w:val="28"/>
          <w:szCs w:val="28"/>
        </w:rPr>
        <w:t>такою</w:t>
      </w:r>
      <w:proofErr w:type="gram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барвистою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яскравою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багатою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написаний.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2.   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художньої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>.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6033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886033">
        <w:rPr>
          <w:rFonts w:ascii="Times New Roman" w:hAnsi="Times New Roman" w:cs="Times New Roman"/>
          <w:sz w:val="28"/>
          <w:szCs w:val="28"/>
        </w:rPr>
        <w:t>ідницька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робота. 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художньої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>: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-       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фразеологізмів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>,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-       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смислами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>,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-       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фігурні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-       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афоризмі</w:t>
      </w:r>
      <w:proofErr w:type="gramStart"/>
      <w:r w:rsidRPr="0088603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86033">
        <w:rPr>
          <w:rFonts w:ascii="Times New Roman" w:hAnsi="Times New Roman" w:cs="Times New Roman"/>
          <w:sz w:val="28"/>
          <w:szCs w:val="28"/>
        </w:rPr>
        <w:t>,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-       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віршів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прози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>,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033">
        <w:rPr>
          <w:rFonts w:ascii="Times New Roman" w:hAnsi="Times New Roman" w:cs="Times New Roman"/>
          <w:sz w:val="28"/>
          <w:szCs w:val="28"/>
        </w:rPr>
        <w:t xml:space="preserve">-        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художніх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епітети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метафори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персоніфікація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іронія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синтаксичні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>.</w:t>
      </w: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6033" w:rsidRP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86033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6033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886033">
        <w:rPr>
          <w:rFonts w:ascii="Times New Roman" w:hAnsi="Times New Roman" w:cs="Times New Roman"/>
          <w:sz w:val="28"/>
          <w:szCs w:val="28"/>
        </w:rPr>
        <w:t>ідницької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>.</w:t>
      </w:r>
    </w:p>
    <w:p w:rsidR="00886033" w:rsidRPr="00886033" w:rsidRDefault="00886033" w:rsidP="0088603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6033">
        <w:rPr>
          <w:rFonts w:ascii="Times New Roman" w:hAnsi="Times New Roman" w:cs="Times New Roman"/>
          <w:sz w:val="28"/>
          <w:szCs w:val="28"/>
        </w:rPr>
        <w:t>Фразеологізми</w:t>
      </w:r>
      <w:proofErr w:type="spellEnd"/>
      <w:r w:rsidRPr="0088603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751CB0" w:rsidRPr="00751CB0" w:rsidRDefault="00751CB0" w:rsidP="00751CB0">
      <w:pPr>
        <w:pStyle w:val="a3"/>
        <w:spacing w:after="0"/>
        <w:ind w:left="855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Фразеологізм </w:t>
      </w:r>
      <w:r w:rsidRPr="00751CB0">
        <w:rPr>
          <w:rFonts w:ascii="Times New Roman" w:hAnsi="Times New Roman" w:cs="Times New Roman"/>
          <w:sz w:val="28"/>
          <w:szCs w:val="28"/>
          <w:lang w:val="uk-UA"/>
        </w:rPr>
        <w:t>— неподільне, стійке словосполучення, яке можна замінити синонімічним словом.</w:t>
      </w:r>
    </w:p>
    <w:p w:rsidR="00751CB0" w:rsidRDefault="00751CB0" w:rsidP="00751CB0">
      <w:pPr>
        <w:pStyle w:val="a3"/>
        <w:spacing w:after="0"/>
        <w:ind w:left="855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sz w:val="28"/>
          <w:szCs w:val="28"/>
          <w:lang w:val="uk-UA"/>
        </w:rPr>
        <w:t>Приклад: байдики бити (ледарювати),), показати, де козам роги правлять (провчити, покарати).</w:t>
      </w:r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51C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Знайди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свою половинку».</w:t>
      </w:r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Клювати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носом            </w:t>
      </w:r>
      <w:proofErr w:type="spellStart"/>
      <w:proofErr w:type="gramStart"/>
      <w:r w:rsidRPr="00751CB0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51CB0">
        <w:rPr>
          <w:rFonts w:ascii="Times New Roman" w:hAnsi="Times New Roman" w:cs="Times New Roman"/>
          <w:sz w:val="28"/>
          <w:szCs w:val="28"/>
        </w:rPr>
        <w:t>імати</w:t>
      </w:r>
      <w:proofErr w:type="spellEnd"/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Виходити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себе         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гніватися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1CB0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751CB0">
        <w:rPr>
          <w:rFonts w:ascii="Times New Roman" w:hAnsi="Times New Roman" w:cs="Times New Roman"/>
          <w:sz w:val="28"/>
          <w:szCs w:val="28"/>
        </w:rPr>
        <w:t>ірвалася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на ноги       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піднялася</w:t>
      </w:r>
      <w:proofErr w:type="spellEnd"/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Вскочити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халепу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потрапити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скрутне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становище</w:t>
      </w:r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начхати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байдуже</w:t>
      </w:r>
      <w:proofErr w:type="spellEnd"/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CB0">
        <w:rPr>
          <w:rFonts w:ascii="Times New Roman" w:hAnsi="Times New Roman" w:cs="Times New Roman"/>
          <w:sz w:val="28"/>
          <w:szCs w:val="28"/>
        </w:rPr>
        <w:t xml:space="preserve">Спало на думку        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подумалося</w:t>
      </w:r>
      <w:proofErr w:type="spellEnd"/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CB0">
        <w:rPr>
          <w:rFonts w:ascii="Times New Roman" w:hAnsi="Times New Roman" w:cs="Times New Roman"/>
          <w:sz w:val="28"/>
          <w:szCs w:val="28"/>
        </w:rPr>
        <w:t xml:space="preserve">Голову </w:t>
      </w:r>
      <w:proofErr w:type="gramStart"/>
      <w:r w:rsidRPr="00751CB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51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відсіч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даю     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переконаний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правильності</w:t>
      </w:r>
      <w:proofErr w:type="spellEnd"/>
    </w:p>
    <w:p w:rsid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Затамувати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подих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затихнути</w:t>
      </w:r>
      <w:proofErr w:type="spellEnd"/>
    </w:p>
    <w:p w:rsid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4</w:t>
      </w:r>
      <w:r w:rsidRPr="00751C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51CB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смислами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1CB0" w:rsidRPr="00751CB0" w:rsidRDefault="00751CB0" w:rsidP="00751CB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КАЛАМБУР або ГРА СЛІВ (</w:t>
      </w:r>
      <w:proofErr w:type="spellStart"/>
      <w:r w:rsidRPr="00751CB0">
        <w:rPr>
          <w:rFonts w:ascii="Times New Roman" w:hAnsi="Times New Roman" w:cs="Times New Roman"/>
          <w:i/>
          <w:sz w:val="28"/>
          <w:szCs w:val="28"/>
          <w:lang w:val="uk-UA"/>
        </w:rPr>
        <w:t>франи</w:t>
      </w:r>
      <w:proofErr w:type="spellEnd"/>
      <w:r w:rsidRPr="00751C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751CB0">
        <w:rPr>
          <w:rFonts w:ascii="Times New Roman" w:hAnsi="Times New Roman" w:cs="Times New Roman"/>
          <w:i/>
          <w:sz w:val="28"/>
          <w:szCs w:val="28"/>
          <w:lang w:val="uk-UA"/>
        </w:rPr>
        <w:t>calembour</w:t>
      </w:r>
      <w:proofErr w:type="spellEnd"/>
      <w:r w:rsidRPr="00751C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— гра слів) — </w:t>
      </w:r>
      <w:r w:rsidRPr="00751CB0">
        <w:rPr>
          <w:rFonts w:ascii="Times New Roman" w:hAnsi="Times New Roman" w:cs="Times New Roman"/>
          <w:sz w:val="28"/>
          <w:szCs w:val="28"/>
          <w:lang w:val="uk-UA"/>
        </w:rPr>
        <w:t xml:space="preserve">поєднання слів на основі їх багатозначності або співзвучності. </w:t>
      </w:r>
    </w:p>
    <w:p w:rsidR="00751CB0" w:rsidRPr="00751CB0" w:rsidRDefault="00751CB0" w:rsidP="00751CB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sz w:val="28"/>
          <w:szCs w:val="28"/>
          <w:lang w:val="uk-UA"/>
        </w:rPr>
        <w:t>Прийомний син барона був баран» (Ліна Костенко).</w:t>
      </w:r>
    </w:p>
    <w:p w:rsidR="00751CB0" w:rsidRPr="00751CB0" w:rsidRDefault="00751CB0" w:rsidP="00751CB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sz w:val="28"/>
          <w:szCs w:val="28"/>
          <w:lang w:val="uk-UA"/>
        </w:rPr>
        <w:t>Мама милом Милу мила,</w:t>
      </w:r>
    </w:p>
    <w:p w:rsidR="00751CB0" w:rsidRPr="00751CB0" w:rsidRDefault="00751CB0" w:rsidP="00751CB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sz w:val="28"/>
          <w:szCs w:val="28"/>
          <w:lang w:val="uk-UA"/>
        </w:rPr>
        <w:t xml:space="preserve">Мила </w:t>
      </w:r>
      <w:proofErr w:type="spellStart"/>
      <w:r w:rsidRPr="00751CB0">
        <w:rPr>
          <w:rFonts w:ascii="Times New Roman" w:hAnsi="Times New Roman" w:cs="Times New Roman"/>
          <w:sz w:val="28"/>
          <w:szCs w:val="28"/>
          <w:lang w:val="uk-UA"/>
        </w:rPr>
        <w:t>мила</w:t>
      </w:r>
      <w:proofErr w:type="spellEnd"/>
      <w:r w:rsidRPr="00751CB0">
        <w:rPr>
          <w:rFonts w:ascii="Times New Roman" w:hAnsi="Times New Roman" w:cs="Times New Roman"/>
          <w:sz w:val="28"/>
          <w:szCs w:val="28"/>
          <w:lang w:val="uk-UA"/>
        </w:rPr>
        <w:t xml:space="preserve"> не любила,</w:t>
      </w:r>
    </w:p>
    <w:p w:rsidR="00751CB0" w:rsidRPr="00751CB0" w:rsidRDefault="00751CB0" w:rsidP="00751CB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sz w:val="28"/>
          <w:szCs w:val="28"/>
          <w:lang w:val="uk-UA"/>
        </w:rPr>
        <w:t>І тому щоранку Мила</w:t>
      </w:r>
    </w:p>
    <w:p w:rsidR="00751CB0" w:rsidRPr="00751CB0" w:rsidRDefault="00751CB0" w:rsidP="00751CB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sz w:val="28"/>
          <w:szCs w:val="28"/>
          <w:lang w:val="uk-UA"/>
        </w:rPr>
        <w:t>Гірко плакала від мила.</w:t>
      </w:r>
    </w:p>
    <w:p w:rsidR="00886033" w:rsidRPr="00751CB0" w:rsidRDefault="00751CB0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886033" w:rsidRPr="00751CB0">
        <w:rPr>
          <w:rFonts w:ascii="Times New Roman" w:hAnsi="Times New Roman" w:cs="Times New Roman"/>
          <w:sz w:val="28"/>
          <w:szCs w:val="28"/>
        </w:rPr>
        <w:t xml:space="preserve">Диктант </w:t>
      </w:r>
      <w:proofErr w:type="spellStart"/>
      <w:r w:rsidR="00886033" w:rsidRPr="00751CB0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="00886033" w:rsidRPr="00751C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86033" w:rsidRPr="00751CB0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="00886033" w:rsidRPr="00751CB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886033" w:rsidRPr="00751CB0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="00886033" w:rsidRPr="00751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033" w:rsidRPr="00751CB0"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 w:rsidR="00886033" w:rsidRPr="00751CB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886033" w:rsidRPr="00751CB0">
        <w:rPr>
          <w:rFonts w:ascii="Times New Roman" w:hAnsi="Times New Roman" w:cs="Times New Roman"/>
          <w:sz w:val="28"/>
          <w:szCs w:val="28"/>
        </w:rPr>
        <w:t>».</w:t>
      </w:r>
    </w:p>
    <w:p w:rsidR="00886033" w:rsidRPr="00751CB0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CB0">
        <w:rPr>
          <w:rFonts w:ascii="Times New Roman" w:hAnsi="Times New Roman" w:cs="Times New Roman"/>
          <w:sz w:val="28"/>
          <w:szCs w:val="28"/>
        </w:rPr>
        <w:t xml:space="preserve">-        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 слова правильно:</w:t>
      </w:r>
    </w:p>
    <w:p w:rsidR="00886033" w:rsidRPr="00751CB0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51CB0">
        <w:rPr>
          <w:rFonts w:ascii="Times New Roman" w:hAnsi="Times New Roman" w:cs="Times New Roman"/>
          <w:sz w:val="28"/>
          <w:szCs w:val="28"/>
        </w:rPr>
        <w:t>Хвісткультура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Аморезнавство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Матиймачуха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Гастрономія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CB0">
        <w:rPr>
          <w:rFonts w:ascii="Times New Roman" w:hAnsi="Times New Roman" w:cs="Times New Roman"/>
          <w:sz w:val="28"/>
          <w:szCs w:val="28"/>
        </w:rPr>
        <w:t>Дригонометрія</w:t>
      </w:r>
      <w:proofErr w:type="spellEnd"/>
      <w:r w:rsidRPr="00751CB0">
        <w:rPr>
          <w:rFonts w:ascii="Times New Roman" w:hAnsi="Times New Roman" w:cs="Times New Roman"/>
          <w:sz w:val="28"/>
          <w:szCs w:val="28"/>
        </w:rPr>
        <w:t>.</w:t>
      </w:r>
    </w:p>
    <w:p w:rsidR="00886033" w:rsidRPr="00751CB0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CB0">
        <w:rPr>
          <w:rFonts w:ascii="Times New Roman" w:hAnsi="Times New Roman" w:cs="Times New Roman"/>
          <w:sz w:val="28"/>
          <w:szCs w:val="28"/>
        </w:rPr>
        <w:t>Уроки – мороки,</w:t>
      </w:r>
    </w:p>
    <w:p w:rsidR="00886033" w:rsidRPr="00751CB0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CB0">
        <w:rPr>
          <w:rFonts w:ascii="Times New Roman" w:hAnsi="Times New Roman" w:cs="Times New Roman"/>
          <w:sz w:val="28"/>
          <w:szCs w:val="28"/>
        </w:rPr>
        <w:t xml:space="preserve">Неука – не наука. </w:t>
      </w:r>
    </w:p>
    <w:p w:rsidR="00886033" w:rsidRPr="00751CB0" w:rsidRDefault="00751CB0" w:rsidP="008860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886033" w:rsidRPr="00751CB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886033" w:rsidRPr="00751CB0">
        <w:rPr>
          <w:rFonts w:ascii="Times New Roman" w:hAnsi="Times New Roman" w:cs="Times New Roman"/>
          <w:sz w:val="28"/>
          <w:szCs w:val="28"/>
        </w:rPr>
        <w:t>Фігурні</w:t>
      </w:r>
      <w:proofErr w:type="spellEnd"/>
      <w:r w:rsidR="00886033" w:rsidRPr="00751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033" w:rsidRPr="00751CB0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="00886033" w:rsidRPr="00751CB0">
        <w:rPr>
          <w:rFonts w:ascii="Times New Roman" w:hAnsi="Times New Roman" w:cs="Times New Roman"/>
          <w:sz w:val="28"/>
          <w:szCs w:val="28"/>
        </w:rPr>
        <w:t>.</w:t>
      </w:r>
    </w:p>
    <w:p w:rsidR="00751CB0" w:rsidRPr="00751CB0" w:rsidRDefault="00751CB0" w:rsidP="00751C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sz w:val="28"/>
          <w:szCs w:val="28"/>
          <w:lang w:val="uk-UA"/>
        </w:rPr>
        <w:t>- Одним із найцікавіших прикладів художнього новаторства письменника є так звані «фігурні» (мальовані) вірші, у яких поєднані слово й зоровий образ</w:t>
      </w:r>
    </w:p>
    <w:p w:rsidR="00751CB0" w:rsidRPr="00751CB0" w:rsidRDefault="00751CB0" w:rsidP="00751CB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Фігурний вірш – </w:t>
      </w:r>
      <w:r w:rsidRPr="00751CB0">
        <w:rPr>
          <w:rFonts w:ascii="Times New Roman" w:hAnsi="Times New Roman" w:cs="Times New Roman"/>
          <w:sz w:val="28"/>
          <w:szCs w:val="28"/>
          <w:lang w:val="uk-UA"/>
        </w:rPr>
        <w:t>це незвичайний за формою поетичний твір, у якому домінує зовнішній ефект. Його рядки розміщені так, що утворюють якийсь графічний малюнок.</w:t>
      </w:r>
    </w:p>
    <w:p w:rsidR="00751CB0" w:rsidRDefault="00751CB0" w:rsidP="00751CB0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sz w:val="28"/>
          <w:szCs w:val="28"/>
          <w:lang w:val="uk-UA"/>
        </w:rPr>
        <w:t>Чи здогадалися ви про який вірш іде мов</w:t>
      </w:r>
      <w:r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:rsidR="00751CB0" w:rsidRPr="00751CB0" w:rsidRDefault="00751CB0" w:rsidP="00751CB0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CB0">
        <w:rPr>
          <w:rFonts w:ascii="Times New Roman" w:hAnsi="Times New Roman" w:cs="Times New Roman"/>
          <w:sz w:val="28"/>
          <w:szCs w:val="28"/>
          <w:lang w:val="uk-UA"/>
        </w:rPr>
        <w:t>Яскравим зразком таких віршів є історія Миші, яка розповідає про те, чому миші, коти та собаки ненавид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ять одне одного. Вірш має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вигляд</w:t>
      </w:r>
      <w:r w:rsidRPr="00751CB0">
        <w:rPr>
          <w:rFonts w:ascii="Times New Roman" w:hAnsi="Times New Roman" w:cs="Times New Roman"/>
          <w:sz w:val="28"/>
          <w:szCs w:val="28"/>
          <w:lang w:val="uk-UA"/>
        </w:rPr>
        <w:t>хвостика</w:t>
      </w:r>
      <w:proofErr w:type="spellEnd"/>
      <w:r w:rsidRPr="00751CB0">
        <w:rPr>
          <w:rFonts w:ascii="Times New Roman" w:hAnsi="Times New Roman" w:cs="Times New Roman"/>
          <w:sz w:val="28"/>
          <w:szCs w:val="28"/>
          <w:lang w:val="uk-UA"/>
        </w:rPr>
        <w:t xml:space="preserve"> (саме так сприйняла його Аліса). </w:t>
      </w:r>
      <w:r w:rsidRPr="00751CB0">
        <w:rPr>
          <w:i/>
          <w:noProof/>
          <w:lang w:eastAsia="ru-RU"/>
        </w:rPr>
        <w:drawing>
          <wp:inline distT="0" distB="0" distL="0" distR="0">
            <wp:extent cx="1586694" cy="4149076"/>
            <wp:effectExtent l="0" t="0" r="0" b="4445"/>
            <wp:docPr id="2" name="Рисунок 1" descr="https://zarlit.com/textbook/5klas/5klas.files/image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rlit.com/textbook/5klas/5klas.files/image1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966" cy="41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B0" w:rsidRPr="003B33C9" w:rsidRDefault="003B33C9" w:rsidP="003B33C9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Поміркуйте</w:t>
      </w:r>
      <w:r w:rsidRPr="003B33C9">
        <w:rPr>
          <w:rFonts w:ascii="Times New Roman" w:hAnsi="Times New Roman" w:cs="Times New Roman"/>
          <w:sz w:val="28"/>
          <w:szCs w:val="28"/>
        </w:rPr>
        <w:t xml:space="preserve">: </w:t>
      </w:r>
      <w:r w:rsidR="00751CB0" w:rsidRPr="003B33C9">
        <w:rPr>
          <w:rFonts w:ascii="Times New Roman" w:hAnsi="Times New Roman" w:cs="Times New Roman"/>
          <w:sz w:val="28"/>
          <w:szCs w:val="28"/>
          <w:lang w:val="uk-UA"/>
        </w:rPr>
        <w:t>Як ви думаєте, чому автор викор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51CB0" w:rsidRPr="003B33C9">
        <w:rPr>
          <w:rFonts w:ascii="Times New Roman" w:hAnsi="Times New Roman" w:cs="Times New Roman"/>
          <w:sz w:val="28"/>
          <w:szCs w:val="28"/>
          <w:lang w:val="uk-UA"/>
        </w:rPr>
        <w:t>став форму фігурного вірша?</w:t>
      </w:r>
    </w:p>
    <w:p w:rsidR="00751CB0" w:rsidRPr="003B33C9" w:rsidRDefault="00751CB0" w:rsidP="003B33C9">
      <w:pPr>
        <w:pStyle w:val="a3"/>
        <w:numPr>
          <w:ilvl w:val="0"/>
          <w:numId w:val="6"/>
        </w:numPr>
        <w:spacing w:after="0"/>
        <w:ind w:left="0" w:firstLine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B33C9">
        <w:rPr>
          <w:rFonts w:ascii="Times New Roman" w:hAnsi="Times New Roman" w:cs="Times New Roman"/>
          <w:sz w:val="28"/>
          <w:szCs w:val="28"/>
          <w:lang w:val="uk-UA"/>
        </w:rPr>
        <w:t xml:space="preserve">«Фігурні вірші» писали ще в Стародавній Греції. В Україні цю традицію започаткував Іван Величковський. Відмова від правильних форм (коло, пряма лінія) і надання переваги неправильним формам (як наприклад), «хвостик» або «неправильне коло» є одним із важливих художніх засобів створення казкового світ в повісті </w:t>
      </w:r>
      <w:proofErr w:type="spellStart"/>
      <w:r w:rsidRPr="003B33C9">
        <w:rPr>
          <w:rFonts w:ascii="Times New Roman" w:hAnsi="Times New Roman" w:cs="Times New Roman"/>
          <w:sz w:val="28"/>
          <w:szCs w:val="28"/>
          <w:lang w:val="uk-UA"/>
        </w:rPr>
        <w:t>Льюїса</w:t>
      </w:r>
      <w:proofErr w:type="spellEnd"/>
      <w:r w:rsidR="003B33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33C9">
        <w:rPr>
          <w:rFonts w:ascii="Times New Roman" w:hAnsi="Times New Roman" w:cs="Times New Roman"/>
          <w:sz w:val="28"/>
          <w:szCs w:val="28"/>
          <w:lang w:val="uk-UA"/>
        </w:rPr>
        <w:t>Керролла</w:t>
      </w:r>
      <w:proofErr w:type="spellEnd"/>
    </w:p>
    <w:p w:rsidR="00886033" w:rsidRPr="003B33C9" w:rsidRDefault="003B33C9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33C9">
        <w:rPr>
          <w:rFonts w:ascii="Times New Roman" w:hAnsi="Times New Roman" w:cs="Times New Roman"/>
          <w:sz w:val="28"/>
          <w:szCs w:val="28"/>
        </w:rPr>
        <w:t>8</w:t>
      </w:r>
      <w:r w:rsidRPr="003B33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6033" w:rsidRPr="003B33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886033" w:rsidRPr="003B33C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886033" w:rsidRPr="003B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033" w:rsidRPr="003B33C9">
        <w:rPr>
          <w:rFonts w:ascii="Times New Roman" w:hAnsi="Times New Roman" w:cs="Times New Roman"/>
          <w:sz w:val="28"/>
          <w:szCs w:val="28"/>
        </w:rPr>
        <w:t>афоризмі</w:t>
      </w:r>
      <w:proofErr w:type="gramStart"/>
      <w:r w:rsidR="00886033" w:rsidRPr="003B33C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886033" w:rsidRPr="003B33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6033" w:rsidRPr="003B33C9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33C9">
        <w:rPr>
          <w:rFonts w:ascii="Times New Roman" w:hAnsi="Times New Roman" w:cs="Times New Roman"/>
          <w:sz w:val="28"/>
          <w:szCs w:val="28"/>
        </w:rPr>
        <w:t xml:space="preserve">-         Прочитайте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33C9">
        <w:rPr>
          <w:rFonts w:ascii="Times New Roman" w:hAnsi="Times New Roman" w:cs="Times New Roman"/>
          <w:sz w:val="28"/>
          <w:szCs w:val="28"/>
        </w:rPr>
        <w:t>Ал</w:t>
      </w:r>
      <w:proofErr w:type="gramEnd"/>
      <w:r w:rsidRPr="003B33C9">
        <w:rPr>
          <w:rFonts w:ascii="Times New Roman" w:hAnsi="Times New Roman" w:cs="Times New Roman"/>
          <w:sz w:val="28"/>
          <w:szCs w:val="28"/>
        </w:rPr>
        <w:t>іси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Герцогині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>.</w:t>
      </w:r>
    </w:p>
    <w:p w:rsidR="00886033" w:rsidRPr="003B33C9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33C9">
        <w:rPr>
          <w:rFonts w:ascii="Times New Roman" w:hAnsi="Times New Roman" w:cs="Times New Roman"/>
          <w:sz w:val="28"/>
          <w:szCs w:val="28"/>
        </w:rPr>
        <w:t xml:space="preserve">-         </w:t>
      </w:r>
      <w:proofErr w:type="spellStart"/>
      <w:proofErr w:type="gramStart"/>
      <w:r w:rsidRPr="003B33C9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3B33C9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афоризми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вжиті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розмові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>.</w:t>
      </w:r>
    </w:p>
    <w:p w:rsidR="00886033" w:rsidRDefault="00886033" w:rsidP="008860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B33C9">
        <w:rPr>
          <w:rFonts w:ascii="Times New Roman" w:hAnsi="Times New Roman" w:cs="Times New Roman"/>
          <w:sz w:val="28"/>
          <w:szCs w:val="28"/>
        </w:rPr>
        <w:t xml:space="preserve">-        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афоризми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зустрічаються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33C9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3B33C9">
        <w:rPr>
          <w:rFonts w:ascii="Times New Roman" w:hAnsi="Times New Roman" w:cs="Times New Roman"/>
          <w:sz w:val="28"/>
          <w:szCs w:val="28"/>
        </w:rPr>
        <w:t>?</w:t>
      </w:r>
    </w:p>
    <w:p w:rsidR="003B33C9" w:rsidRPr="003B33C9" w:rsidRDefault="003B33C9" w:rsidP="008860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Домашня робота</w:t>
      </w:r>
      <w:r w:rsidRPr="003B33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особливості художньої мови твору</w:t>
      </w:r>
    </w:p>
    <w:p w:rsidR="00886033" w:rsidRPr="003B33C9" w:rsidRDefault="00886033" w:rsidP="008860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6B3C" w:rsidRPr="003B33C9" w:rsidRDefault="003C6B3C">
      <w:pPr>
        <w:rPr>
          <w:sz w:val="28"/>
          <w:szCs w:val="28"/>
          <w:lang w:val="uk-UA"/>
        </w:rPr>
      </w:pPr>
    </w:p>
    <w:sectPr w:rsidR="003C6B3C" w:rsidRPr="003B33C9" w:rsidSect="003C6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00755"/>
    <w:multiLevelType w:val="hybridMultilevel"/>
    <w:tmpl w:val="64AA2C02"/>
    <w:lvl w:ilvl="0" w:tplc="6A662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6448B"/>
    <w:multiLevelType w:val="hybridMultilevel"/>
    <w:tmpl w:val="D98ED16E"/>
    <w:lvl w:ilvl="0" w:tplc="0E3EA9C8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2874CE"/>
    <w:multiLevelType w:val="hybridMultilevel"/>
    <w:tmpl w:val="9DD2F998"/>
    <w:lvl w:ilvl="0" w:tplc="C7407E3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63A3E"/>
    <w:multiLevelType w:val="hybridMultilevel"/>
    <w:tmpl w:val="9DD2F998"/>
    <w:lvl w:ilvl="0" w:tplc="C7407E3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62DE7"/>
    <w:multiLevelType w:val="hybridMultilevel"/>
    <w:tmpl w:val="9DD2F998"/>
    <w:lvl w:ilvl="0" w:tplc="C7407E3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D0D46"/>
    <w:multiLevelType w:val="hybridMultilevel"/>
    <w:tmpl w:val="5CA226B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6033"/>
    <w:rsid w:val="003B33C9"/>
    <w:rsid w:val="003C6B3C"/>
    <w:rsid w:val="00751CB0"/>
    <w:rsid w:val="0088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033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886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8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6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2022-03-28T15:04:00Z</dcterms:created>
  <dcterms:modified xsi:type="dcterms:W3CDTF">2022-03-28T15:34:00Z</dcterms:modified>
</cp:coreProperties>
</file>