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D96" w:rsidRPr="00387D96" w:rsidRDefault="00387D96" w:rsidP="007E162B">
      <w:pPr>
        <w:spacing w:line="360" w:lineRule="auto"/>
        <w:ind w:left="1086" w:hanging="1086"/>
        <w:rPr>
          <w:rFonts w:cs="Times New Roman"/>
          <w:b/>
          <w:lang w:val="uk-UA"/>
        </w:rPr>
      </w:pPr>
      <w:r w:rsidRPr="00387D96">
        <w:rPr>
          <w:rFonts w:cs="Times New Roman"/>
          <w:b/>
        </w:rPr>
        <w:t>18.01 5</w:t>
      </w:r>
      <w:r w:rsidRPr="00387D96">
        <w:rPr>
          <w:rFonts w:cs="Times New Roman"/>
          <w:b/>
          <w:lang w:val="uk-UA"/>
        </w:rPr>
        <w:t>клас Математика</w:t>
      </w:r>
    </w:p>
    <w:p w:rsidR="00333083" w:rsidRPr="007E162B" w:rsidRDefault="00333083" w:rsidP="007E162B">
      <w:pPr>
        <w:spacing w:line="360" w:lineRule="auto"/>
        <w:ind w:left="1086" w:hanging="1086"/>
        <w:rPr>
          <w:rFonts w:cs="Times New Roman"/>
          <w:lang w:val="ru-RU"/>
        </w:rPr>
      </w:pPr>
      <w:r w:rsidRPr="007E162B">
        <w:rPr>
          <w:rFonts w:cs="Times New Roman"/>
          <w:u w:val="single"/>
          <w:lang w:val="uk-UA"/>
        </w:rPr>
        <w:t>Тема:</w:t>
      </w:r>
      <w:r w:rsidRPr="007E162B">
        <w:rPr>
          <w:rFonts w:cs="Times New Roman"/>
          <w:lang w:val="uk-UA"/>
        </w:rPr>
        <w:t xml:space="preserve"> Порівн</w:t>
      </w:r>
      <w:r w:rsidR="007B15FE" w:rsidRPr="007E162B">
        <w:rPr>
          <w:rFonts w:cs="Times New Roman"/>
          <w:lang w:val="uk-UA"/>
        </w:rPr>
        <w:t>ян</w:t>
      </w:r>
      <w:r w:rsidRPr="007E162B">
        <w:rPr>
          <w:rFonts w:cs="Times New Roman"/>
          <w:lang w:val="uk-UA"/>
        </w:rPr>
        <w:t>ня звичайних дробів з однаковими знаменниками</w:t>
      </w:r>
    </w:p>
    <w:p w:rsidR="00333083" w:rsidRPr="007E162B" w:rsidRDefault="00333083" w:rsidP="007E162B">
      <w:pPr>
        <w:spacing w:line="360" w:lineRule="auto"/>
        <w:ind w:left="1086" w:hanging="1086"/>
        <w:jc w:val="both"/>
        <w:rPr>
          <w:rFonts w:cs="Times New Roman"/>
          <w:lang w:val="uk-UA"/>
        </w:rPr>
      </w:pPr>
      <w:r w:rsidRPr="007E162B">
        <w:rPr>
          <w:rFonts w:cs="Times New Roman"/>
          <w:u w:val="single"/>
          <w:lang w:val="uk-UA"/>
        </w:rPr>
        <w:t>Мета:</w:t>
      </w:r>
      <w:r w:rsidR="00387D96">
        <w:rPr>
          <w:rFonts w:cs="Times New Roman"/>
          <w:lang w:val="uk-UA"/>
        </w:rPr>
        <w:t xml:space="preserve"> </w:t>
      </w:r>
      <w:r w:rsidRPr="007E162B">
        <w:rPr>
          <w:rFonts w:cs="Times New Roman"/>
          <w:lang w:val="uk-UA"/>
        </w:rPr>
        <w:t>ознайомити з правилами порівнян</w:t>
      </w:r>
      <w:r w:rsidR="00EB766B" w:rsidRPr="007E162B">
        <w:rPr>
          <w:rFonts w:cs="Times New Roman"/>
          <w:lang w:val="uk-UA"/>
        </w:rPr>
        <w:t>ня звичайних дроб</w:t>
      </w:r>
      <w:r w:rsidR="00387D96">
        <w:rPr>
          <w:rFonts w:cs="Times New Roman"/>
          <w:lang w:val="uk-UA"/>
        </w:rPr>
        <w:t>ів з однаковими знаменниками</w:t>
      </w:r>
      <w:r w:rsidRPr="007E162B">
        <w:rPr>
          <w:rFonts w:cs="Times New Roman"/>
          <w:lang w:val="uk-UA"/>
        </w:rPr>
        <w:t xml:space="preserve">; </w:t>
      </w:r>
      <w:r w:rsidR="00387D96">
        <w:rPr>
          <w:rFonts w:cs="Times New Roman"/>
          <w:lang w:val="uk-UA"/>
        </w:rPr>
        <w:t>розвивати увагу, мислення, навички усних обчислень, виховувати старанність, самостійність у навчанні.</w:t>
      </w:r>
    </w:p>
    <w:p w:rsidR="00CE1E24" w:rsidRPr="007E162B" w:rsidRDefault="00CE1E24" w:rsidP="007E162B">
      <w:pPr>
        <w:spacing w:line="360" w:lineRule="auto"/>
        <w:rPr>
          <w:rFonts w:cs="Times New Roman"/>
          <w:lang w:val="ru-RU"/>
        </w:rPr>
      </w:pPr>
      <w:r w:rsidRPr="007E162B">
        <w:rPr>
          <w:rFonts w:cs="Times New Roman"/>
          <w:u w:val="single"/>
          <w:lang w:val="uk-UA"/>
        </w:rPr>
        <w:t>Тип уроку:</w:t>
      </w:r>
      <w:r w:rsidRPr="007E162B">
        <w:rPr>
          <w:rFonts w:cs="Times New Roman"/>
          <w:lang w:val="uk-UA"/>
        </w:rPr>
        <w:t xml:space="preserve"> формування умінь та навичок</w:t>
      </w:r>
    </w:p>
    <w:p w:rsidR="00387D96" w:rsidRPr="00387D96" w:rsidRDefault="00387D96" w:rsidP="00387D96">
      <w:pPr>
        <w:spacing w:line="360" w:lineRule="auto"/>
        <w:ind w:left="905" w:hanging="905"/>
        <w:jc w:val="center"/>
        <w:rPr>
          <w:rFonts w:cs="Times New Roman"/>
          <w:lang w:val="uk-UA"/>
        </w:rPr>
      </w:pPr>
      <w:r w:rsidRPr="00387D96">
        <w:rPr>
          <w:rFonts w:cs="Times New Roman"/>
          <w:lang w:val="uk-UA"/>
        </w:rPr>
        <w:t>Хід уроку</w:t>
      </w:r>
    </w:p>
    <w:p w:rsidR="00DE4167" w:rsidRPr="007E162B" w:rsidRDefault="00DE4167" w:rsidP="007E162B">
      <w:pPr>
        <w:spacing w:line="360" w:lineRule="auto"/>
        <w:ind w:left="905" w:hanging="905"/>
        <w:rPr>
          <w:rFonts w:cs="Times New Roman"/>
          <w:lang w:val="uk-UA"/>
        </w:rPr>
      </w:pPr>
      <w:r w:rsidRPr="007E162B">
        <w:rPr>
          <w:rFonts w:cs="Times New Roman"/>
          <w:u w:val="single"/>
          <w:lang w:val="uk-UA"/>
        </w:rPr>
        <w:t>І.</w:t>
      </w:r>
      <w:r w:rsidR="007B15FE" w:rsidRPr="007E162B">
        <w:rPr>
          <w:rFonts w:cs="Times New Roman"/>
          <w:u w:val="single"/>
          <w:lang w:val="uk-UA"/>
        </w:rPr>
        <w:t xml:space="preserve"> </w:t>
      </w:r>
      <w:r w:rsidRPr="007E162B">
        <w:rPr>
          <w:rFonts w:cs="Times New Roman"/>
          <w:lang w:val="uk-UA"/>
        </w:rPr>
        <w:t>Організаційний момент.</w:t>
      </w:r>
    </w:p>
    <w:p w:rsidR="00DE4167" w:rsidRPr="007E162B" w:rsidRDefault="00DE4167" w:rsidP="007E162B">
      <w:pPr>
        <w:spacing w:line="360" w:lineRule="auto"/>
        <w:ind w:left="905" w:hanging="905"/>
        <w:rPr>
          <w:rFonts w:cs="Times New Roman"/>
          <w:lang w:val="uk-UA"/>
        </w:rPr>
      </w:pPr>
      <w:r w:rsidRPr="007E162B">
        <w:rPr>
          <w:rFonts w:cs="Times New Roman"/>
          <w:u w:val="single"/>
          <w:lang w:val="uk-UA"/>
        </w:rPr>
        <w:t>ІІ.</w:t>
      </w:r>
      <w:r w:rsidRPr="007E162B">
        <w:rPr>
          <w:rFonts w:cs="Times New Roman"/>
          <w:lang w:val="uk-UA"/>
        </w:rPr>
        <w:t xml:space="preserve"> Актуалізація опорних знань.</w:t>
      </w:r>
    </w:p>
    <w:p w:rsidR="00554816" w:rsidRPr="007E162B" w:rsidRDefault="00554816" w:rsidP="007E162B">
      <w:pPr>
        <w:spacing w:line="360" w:lineRule="auto"/>
        <w:ind w:left="905" w:hanging="905"/>
        <w:jc w:val="center"/>
        <w:rPr>
          <w:rFonts w:cs="Times New Roman"/>
          <w:lang w:val="uk-UA"/>
        </w:rPr>
      </w:pPr>
      <w:r w:rsidRPr="007E162B">
        <w:rPr>
          <w:rFonts w:cs="Times New Roman"/>
          <w:lang w:val="uk-UA"/>
        </w:rPr>
        <w:t>Рубрика «Пригадай»</w:t>
      </w:r>
    </w:p>
    <w:p w:rsidR="0082587F" w:rsidRPr="007E162B" w:rsidRDefault="0021661E" w:rsidP="007E162B">
      <w:pPr>
        <w:spacing w:line="360" w:lineRule="auto"/>
        <w:ind w:left="905" w:hanging="905"/>
        <w:rPr>
          <w:rFonts w:cs="Times New Roman"/>
          <w:lang w:val="uk-UA"/>
        </w:rPr>
      </w:pPr>
      <w:r w:rsidRPr="007E162B">
        <w:rPr>
          <w:rFonts w:cs="Times New Roman"/>
          <w:lang w:val="uk-UA"/>
        </w:rPr>
        <w:t xml:space="preserve"> На що вказує чисельник і знаменник дробу</w:t>
      </w:r>
      <w:r w:rsidR="000565E3" w:rsidRPr="007E162B">
        <w:rPr>
          <w:rFonts w:cs="Times New Roman"/>
          <w:lang w:val="uk-UA"/>
        </w:rPr>
        <w:t>?</w:t>
      </w:r>
    </w:p>
    <w:p w:rsidR="000B6549" w:rsidRPr="007E162B" w:rsidRDefault="00D917BA" w:rsidP="007E162B">
      <w:pPr>
        <w:spacing w:line="360" w:lineRule="auto"/>
        <w:ind w:left="905" w:hanging="905"/>
        <w:rPr>
          <w:rFonts w:cs="Times New Roman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lang w:val="uk-UA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lang w:val="uk-UA"/>
                </w:rPr>
                <m:t>8</m:t>
              </m:r>
            </m:den>
          </m:f>
        </m:oMath>
      </m:oMathPara>
    </w:p>
    <w:p w:rsidR="0082587F" w:rsidRPr="007E162B" w:rsidRDefault="0082587F" w:rsidP="007E162B">
      <w:pPr>
        <w:spacing w:line="360" w:lineRule="auto"/>
        <w:rPr>
          <w:rFonts w:cs="Times New Roman"/>
          <w:lang w:val="uk-UA"/>
        </w:rPr>
      </w:pPr>
    </w:p>
    <w:p w:rsidR="000565E3" w:rsidRPr="00387D96" w:rsidRDefault="000565E3" w:rsidP="00387D96">
      <w:pPr>
        <w:spacing w:line="360" w:lineRule="auto"/>
        <w:rPr>
          <w:rFonts w:cs="Times New Roman"/>
          <w:b/>
          <w:lang w:val="uk-UA"/>
        </w:rPr>
      </w:pPr>
      <w:r w:rsidRPr="00387D96">
        <w:rPr>
          <w:rFonts w:cs="Times New Roman"/>
          <w:b/>
          <w:lang w:val="uk-UA"/>
        </w:rPr>
        <w:t>ІІІ. Мотивація навчальної діяльності</w:t>
      </w:r>
    </w:p>
    <w:p w:rsidR="00C62E08" w:rsidRPr="007E162B" w:rsidRDefault="00C62E08" w:rsidP="007E162B">
      <w:pPr>
        <w:pStyle w:val="a5"/>
        <w:spacing w:line="360" w:lineRule="auto"/>
        <w:rPr>
          <w:rFonts w:cs="Times New Roman"/>
          <w:lang w:val="uk-UA"/>
        </w:rPr>
      </w:pPr>
      <w:r w:rsidRPr="007E162B">
        <w:rPr>
          <w:rFonts w:cs="Times New Roman"/>
          <w:lang w:val="uk-UA"/>
        </w:rPr>
        <w:t>З</w:t>
      </w:r>
      <w:r w:rsidR="00387D96">
        <w:rPr>
          <w:rFonts w:cs="Times New Roman"/>
          <w:lang w:val="uk-UA"/>
        </w:rPr>
        <w:t>апишіть</w:t>
      </w:r>
      <w:r w:rsidRPr="007E162B">
        <w:rPr>
          <w:rFonts w:cs="Times New Roman"/>
          <w:lang w:val="uk-UA"/>
        </w:rPr>
        <w:t xml:space="preserve"> дріб який відповідає кожному з малюнків:</w:t>
      </w:r>
    </w:p>
    <w:p w:rsidR="0092187D" w:rsidRPr="007E162B" w:rsidRDefault="0092187D" w:rsidP="007E162B">
      <w:pPr>
        <w:pStyle w:val="a5"/>
        <w:spacing w:line="360" w:lineRule="auto"/>
        <w:rPr>
          <w:rFonts w:cs="Times New Roman"/>
          <w:lang w:val="uk-UA"/>
        </w:rPr>
      </w:pPr>
    </w:p>
    <w:p w:rsidR="0092187D" w:rsidRPr="007E162B" w:rsidRDefault="00387D96" w:rsidP="007E162B">
      <w:pPr>
        <w:pStyle w:val="a5"/>
        <w:spacing w:line="360" w:lineRule="auto"/>
        <w:rPr>
          <w:rFonts w:cs="Times New Roman"/>
          <w:lang w:val="uk-UA"/>
        </w:rPr>
      </w:pPr>
      <w:r w:rsidRPr="007E162B">
        <w:rPr>
          <w:rFonts w:cs="Times New Roman"/>
          <w:noProof/>
          <w:lang w:val="uk-UA" w:eastAsia="uk-UA" w:bidi="ar-SA"/>
        </w:rPr>
        <w:drawing>
          <wp:anchor distT="0" distB="0" distL="114300" distR="114300" simplePos="0" relativeHeight="251667456" behindDoc="1" locked="0" layoutInCell="1" allowOverlap="1" wp14:anchorId="1CCDF8EE" wp14:editId="24D386B9">
            <wp:simplePos x="0" y="0"/>
            <wp:positionH relativeFrom="page">
              <wp:posOffset>5060950</wp:posOffset>
            </wp:positionH>
            <wp:positionV relativeFrom="paragraph">
              <wp:posOffset>145415</wp:posOffset>
            </wp:positionV>
            <wp:extent cx="1533525" cy="1533525"/>
            <wp:effectExtent l="0" t="0" r="0" b="0"/>
            <wp:wrapTight wrapText="bothSides">
              <wp:wrapPolygon edited="0">
                <wp:start x="8318" y="1342"/>
                <wp:lineTo x="2415" y="5366"/>
                <wp:lineTo x="1073" y="10196"/>
                <wp:lineTo x="1073" y="10733"/>
                <wp:lineTo x="2147" y="14758"/>
                <wp:lineTo x="2147" y="15294"/>
                <wp:lineTo x="5903" y="19051"/>
                <wp:lineTo x="8050" y="20124"/>
                <wp:lineTo x="13148" y="20124"/>
                <wp:lineTo x="15294" y="19051"/>
                <wp:lineTo x="19588" y="14758"/>
                <wp:lineTo x="20393" y="10465"/>
                <wp:lineTo x="19319" y="5635"/>
                <wp:lineTo x="15294" y="2683"/>
                <wp:lineTo x="13148" y="1342"/>
                <wp:lineTo x="8318" y="1342"/>
              </wp:wrapPolygon>
            </wp:wrapTight>
            <wp:docPr id="3" name="Рисунок 3" descr="C:\Users\пк2\Desktop\урок\pica_8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к2\Desktop\урок\pica_8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2E08" w:rsidRPr="007E162B" w:rsidRDefault="00387D96" w:rsidP="007E162B">
      <w:pPr>
        <w:spacing w:line="360" w:lineRule="auto"/>
        <w:ind w:left="360"/>
        <w:rPr>
          <w:rFonts w:cs="Times New Roman"/>
          <w:lang w:val="uk-UA"/>
        </w:rPr>
      </w:pPr>
      <w:r w:rsidRPr="007E162B">
        <w:rPr>
          <w:rFonts w:cs="Times New Roman"/>
          <w:noProof/>
          <w:lang w:val="uk-UA" w:eastAsia="uk-UA" w:bidi="ar-SA"/>
        </w:rPr>
        <w:drawing>
          <wp:anchor distT="0" distB="0" distL="114300" distR="114300" simplePos="0" relativeHeight="251669504" behindDoc="1" locked="0" layoutInCell="1" allowOverlap="1" wp14:anchorId="321A0244" wp14:editId="2AD5C751">
            <wp:simplePos x="0" y="0"/>
            <wp:positionH relativeFrom="column">
              <wp:posOffset>1577340</wp:posOffset>
            </wp:positionH>
            <wp:positionV relativeFrom="paragraph">
              <wp:posOffset>71120</wp:posOffset>
            </wp:positionV>
            <wp:extent cx="1295400" cy="1209675"/>
            <wp:effectExtent l="0" t="0" r="0" b="9525"/>
            <wp:wrapTight wrapText="bothSides">
              <wp:wrapPolygon edited="0">
                <wp:start x="8576" y="0"/>
                <wp:lineTo x="6353" y="680"/>
                <wp:lineTo x="953" y="4422"/>
                <wp:lineTo x="0" y="8504"/>
                <wp:lineTo x="0" y="12586"/>
                <wp:lineTo x="953" y="16668"/>
                <wp:lineTo x="1271" y="17688"/>
                <wp:lineTo x="6353" y="21430"/>
                <wp:lineTo x="7624" y="21430"/>
                <wp:lineTo x="12388" y="21430"/>
                <wp:lineTo x="13659" y="21430"/>
                <wp:lineTo x="19059" y="17348"/>
                <wp:lineTo x="19059" y="16668"/>
                <wp:lineTo x="20647" y="11225"/>
                <wp:lineTo x="19376" y="5783"/>
                <wp:lineTo x="19694" y="4422"/>
                <wp:lineTo x="13976" y="680"/>
                <wp:lineTo x="11435" y="0"/>
                <wp:lineTo x="8576" y="0"/>
              </wp:wrapPolygon>
            </wp:wrapTight>
            <wp:docPr id="5" name="Рисунок 5" descr="C:\Users\пк2\Desktop\урок\pica_3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к2\Desktop\урок\pica_3-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1" t="6711" r="2014" b="8054"/>
                    <a:stretch/>
                  </pic:blipFill>
                  <pic:spPr bwMode="auto">
                    <a:xfrm>
                      <a:off x="0" y="0"/>
                      <a:ext cx="12954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162B">
        <w:rPr>
          <w:rFonts w:cs="Times New Roman"/>
          <w:noProof/>
          <w:lang w:val="uk-UA" w:eastAsia="uk-UA" w:bidi="ar-SA"/>
        </w:rPr>
        <w:drawing>
          <wp:anchor distT="0" distB="0" distL="114300" distR="114300" simplePos="0" relativeHeight="251665408" behindDoc="1" locked="0" layoutInCell="1" allowOverlap="1" wp14:anchorId="3FC1ABBD" wp14:editId="03E65B03">
            <wp:simplePos x="0" y="0"/>
            <wp:positionH relativeFrom="column">
              <wp:posOffset>2927985</wp:posOffset>
            </wp:positionH>
            <wp:positionV relativeFrom="paragraph">
              <wp:posOffset>8890</wp:posOffset>
            </wp:positionV>
            <wp:extent cx="1304925" cy="1310005"/>
            <wp:effectExtent l="0" t="0" r="9525" b="4445"/>
            <wp:wrapTight wrapText="bothSides">
              <wp:wrapPolygon edited="0">
                <wp:start x="8199" y="0"/>
                <wp:lineTo x="5676" y="942"/>
                <wp:lineTo x="631" y="4397"/>
                <wp:lineTo x="0" y="7539"/>
                <wp:lineTo x="0" y="13507"/>
                <wp:lineTo x="315" y="16019"/>
                <wp:lineTo x="5045" y="20417"/>
                <wp:lineTo x="7568" y="21359"/>
                <wp:lineTo x="13244" y="21359"/>
                <wp:lineTo x="15766" y="20417"/>
                <wp:lineTo x="20496" y="16019"/>
                <wp:lineTo x="21442" y="11308"/>
                <wp:lineTo x="21127" y="7853"/>
                <wp:lineTo x="20496" y="4397"/>
                <wp:lineTo x="15136" y="942"/>
                <wp:lineTo x="12613" y="0"/>
                <wp:lineTo x="8199" y="0"/>
              </wp:wrapPolygon>
            </wp:wrapTight>
            <wp:docPr id="7" name="Рисунок 7" descr="C:\Users\пк2\Desktop\урок\pica_1-8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пк2\Desktop\урок\pica_1-8_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2" t="7000" r="6334" b="7334"/>
                    <a:stretch/>
                  </pic:blipFill>
                  <pic:spPr bwMode="auto">
                    <a:xfrm>
                      <a:off x="0" y="0"/>
                      <a:ext cx="130492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076E" w:rsidRPr="007E162B">
        <w:rPr>
          <w:rFonts w:cs="Times New Roman"/>
          <w:noProof/>
          <w:lang w:val="uk-UA" w:eastAsia="uk-UA" w:bidi="ar-SA"/>
        </w:rPr>
        <w:drawing>
          <wp:anchor distT="0" distB="0" distL="114300" distR="114300" simplePos="0" relativeHeight="251668480" behindDoc="1" locked="0" layoutInCell="1" allowOverlap="1" wp14:anchorId="373E4467" wp14:editId="6AD2F3BD">
            <wp:simplePos x="0" y="0"/>
            <wp:positionH relativeFrom="column">
              <wp:posOffset>158115</wp:posOffset>
            </wp:positionH>
            <wp:positionV relativeFrom="paragraph">
              <wp:posOffset>1270</wp:posOffset>
            </wp:positionV>
            <wp:extent cx="1400175" cy="1285875"/>
            <wp:effectExtent l="0" t="0" r="0" b="9525"/>
            <wp:wrapTight wrapText="bothSides">
              <wp:wrapPolygon edited="0">
                <wp:start x="7935" y="0"/>
                <wp:lineTo x="6171" y="1280"/>
                <wp:lineTo x="1469" y="5120"/>
                <wp:lineTo x="294" y="10880"/>
                <wp:lineTo x="1469" y="16000"/>
                <wp:lineTo x="1469" y="16640"/>
                <wp:lineTo x="6171" y="21120"/>
                <wp:lineTo x="7641" y="21440"/>
                <wp:lineTo x="13518" y="21440"/>
                <wp:lineTo x="15282" y="21120"/>
                <wp:lineTo x="19984" y="16640"/>
                <wp:lineTo x="19984" y="16000"/>
                <wp:lineTo x="21159" y="10880"/>
                <wp:lineTo x="19984" y="5120"/>
                <wp:lineTo x="15282" y="1280"/>
                <wp:lineTo x="13518" y="0"/>
                <wp:lineTo x="7935" y="0"/>
              </wp:wrapPolygon>
            </wp:wrapTight>
            <wp:docPr id="4" name="Рисунок 4" descr="C:\Users\пк2\Desktop\урок\pica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к2\Desktop\урок\pica_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4" t="6289" r="3774" b="8806"/>
                    <a:stretch/>
                  </pic:blipFill>
                  <pic:spPr bwMode="auto">
                    <a:xfrm>
                      <a:off x="0" y="0"/>
                      <a:ext cx="14001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2E08" w:rsidRPr="007E162B" w:rsidRDefault="00C62E08" w:rsidP="007E162B">
      <w:pPr>
        <w:pStyle w:val="a5"/>
        <w:spacing w:line="360" w:lineRule="auto"/>
        <w:rPr>
          <w:rFonts w:cs="Times New Roman"/>
          <w:lang w:val="uk-UA"/>
        </w:rPr>
      </w:pPr>
    </w:p>
    <w:p w:rsidR="00C62E08" w:rsidRPr="007E162B" w:rsidRDefault="00C62E08" w:rsidP="007E162B">
      <w:pPr>
        <w:pStyle w:val="a5"/>
        <w:spacing w:line="360" w:lineRule="auto"/>
        <w:rPr>
          <w:rFonts w:cs="Times New Roman"/>
          <w:lang w:val="uk-UA"/>
        </w:rPr>
      </w:pPr>
    </w:p>
    <w:p w:rsidR="00C62E08" w:rsidRPr="007E162B" w:rsidRDefault="00C62E08" w:rsidP="007E162B">
      <w:pPr>
        <w:pStyle w:val="a5"/>
        <w:spacing w:line="360" w:lineRule="auto"/>
        <w:rPr>
          <w:rFonts w:cs="Times New Roman"/>
          <w:lang w:val="uk-UA"/>
        </w:rPr>
      </w:pPr>
    </w:p>
    <w:p w:rsidR="00C62E08" w:rsidRPr="00387D96" w:rsidRDefault="00C62E08" w:rsidP="00387D96">
      <w:pPr>
        <w:spacing w:line="360" w:lineRule="auto"/>
        <w:rPr>
          <w:rFonts w:cs="Times New Roman"/>
          <w:lang w:val="uk-UA"/>
        </w:rPr>
      </w:pPr>
    </w:p>
    <w:p w:rsidR="0092187D" w:rsidRPr="007E162B" w:rsidRDefault="0092187D" w:rsidP="00387D96">
      <w:pPr>
        <w:pStyle w:val="a5"/>
        <w:spacing w:line="360" w:lineRule="auto"/>
        <w:rPr>
          <w:rFonts w:cs="Times New Roman"/>
          <w:b/>
          <w:lang w:val="uk-UA"/>
        </w:rPr>
      </w:pPr>
      <w:r w:rsidRPr="007E162B">
        <w:rPr>
          <w:rFonts w:cs="Times New Roman"/>
          <w:b/>
        </w:rPr>
        <w:t>IV</w:t>
      </w:r>
      <w:r w:rsidRPr="007E162B">
        <w:rPr>
          <w:rFonts w:cs="Times New Roman"/>
          <w:b/>
          <w:lang w:val="uk-UA"/>
        </w:rPr>
        <w:t>. Сприймання і засвоєння навчального матеріалу</w:t>
      </w:r>
    </w:p>
    <w:tbl>
      <w:tblPr>
        <w:tblStyle w:val="a6"/>
        <w:tblpPr w:leftFromText="180" w:rightFromText="180" w:vertAnchor="text" w:horzAnchor="page" w:tblpX="586" w:tblpY="60"/>
        <w:tblOverlap w:val="never"/>
        <w:tblW w:w="0" w:type="auto"/>
        <w:tblLook w:val="04A0" w:firstRow="1" w:lastRow="0" w:firstColumn="1" w:lastColumn="0" w:noHBand="0" w:noVBand="1"/>
      </w:tblPr>
      <w:tblGrid>
        <w:gridCol w:w="487"/>
        <w:gridCol w:w="491"/>
        <w:gridCol w:w="491"/>
        <w:gridCol w:w="491"/>
      </w:tblGrid>
      <w:tr w:rsidR="00A853B0" w:rsidRPr="00387D96" w:rsidTr="00A853B0">
        <w:trPr>
          <w:trHeight w:val="469"/>
        </w:trPr>
        <w:tc>
          <w:tcPr>
            <w:tcW w:w="487" w:type="dxa"/>
            <w:shd w:val="clear" w:color="auto" w:fill="FF0000"/>
          </w:tcPr>
          <w:p w:rsidR="00A853B0" w:rsidRPr="007E162B" w:rsidRDefault="00A853B0" w:rsidP="00A853B0">
            <w:pPr>
              <w:spacing w:line="360" w:lineRule="auto"/>
              <w:rPr>
                <w:rFonts w:cs="Times New Roman"/>
                <w:lang w:val="ru-RU"/>
              </w:rPr>
            </w:pPr>
          </w:p>
        </w:tc>
        <w:tc>
          <w:tcPr>
            <w:tcW w:w="491" w:type="dxa"/>
          </w:tcPr>
          <w:p w:rsidR="00A853B0" w:rsidRPr="007E162B" w:rsidRDefault="00A853B0" w:rsidP="00A853B0">
            <w:pPr>
              <w:spacing w:line="360" w:lineRule="auto"/>
              <w:rPr>
                <w:rFonts w:cs="Times New Roman"/>
                <w:lang w:val="ru-RU"/>
              </w:rPr>
            </w:pPr>
          </w:p>
        </w:tc>
        <w:tc>
          <w:tcPr>
            <w:tcW w:w="491" w:type="dxa"/>
          </w:tcPr>
          <w:p w:rsidR="00A853B0" w:rsidRPr="007E162B" w:rsidRDefault="00A853B0" w:rsidP="00A853B0">
            <w:pPr>
              <w:spacing w:line="360" w:lineRule="auto"/>
              <w:rPr>
                <w:rFonts w:cs="Times New Roman"/>
                <w:lang w:val="ru-RU"/>
              </w:rPr>
            </w:pPr>
          </w:p>
        </w:tc>
        <w:tc>
          <w:tcPr>
            <w:tcW w:w="491" w:type="dxa"/>
            <w:shd w:val="clear" w:color="auto" w:fill="FF0000"/>
          </w:tcPr>
          <w:p w:rsidR="00A853B0" w:rsidRPr="007E162B" w:rsidRDefault="00A853B0" w:rsidP="00A853B0">
            <w:pPr>
              <w:spacing w:line="360" w:lineRule="auto"/>
              <w:rPr>
                <w:rFonts w:cs="Times New Roman"/>
                <w:lang w:val="ru-RU"/>
              </w:rPr>
            </w:pPr>
          </w:p>
        </w:tc>
      </w:tr>
      <w:tr w:rsidR="00A853B0" w:rsidRPr="00387D96" w:rsidTr="00A853B0">
        <w:trPr>
          <w:trHeight w:val="459"/>
        </w:trPr>
        <w:tc>
          <w:tcPr>
            <w:tcW w:w="487" w:type="dxa"/>
          </w:tcPr>
          <w:p w:rsidR="00A853B0" w:rsidRPr="007E162B" w:rsidRDefault="00A853B0" w:rsidP="00A853B0">
            <w:pPr>
              <w:spacing w:line="360" w:lineRule="auto"/>
              <w:rPr>
                <w:rFonts w:cs="Times New Roman"/>
                <w:lang w:val="ru-RU"/>
              </w:rPr>
            </w:pPr>
          </w:p>
        </w:tc>
        <w:tc>
          <w:tcPr>
            <w:tcW w:w="491" w:type="dxa"/>
          </w:tcPr>
          <w:p w:rsidR="00A853B0" w:rsidRPr="007E162B" w:rsidRDefault="00A853B0" w:rsidP="00A853B0">
            <w:pPr>
              <w:spacing w:line="360" w:lineRule="auto"/>
              <w:rPr>
                <w:rFonts w:cs="Times New Roman"/>
                <w:lang w:val="ru-RU"/>
              </w:rPr>
            </w:pPr>
          </w:p>
        </w:tc>
        <w:tc>
          <w:tcPr>
            <w:tcW w:w="491" w:type="dxa"/>
          </w:tcPr>
          <w:p w:rsidR="00A853B0" w:rsidRPr="007E162B" w:rsidRDefault="00A853B0" w:rsidP="00A853B0">
            <w:pPr>
              <w:spacing w:line="360" w:lineRule="auto"/>
              <w:rPr>
                <w:rFonts w:cs="Times New Roman"/>
                <w:lang w:val="ru-RU"/>
              </w:rPr>
            </w:pPr>
          </w:p>
        </w:tc>
        <w:tc>
          <w:tcPr>
            <w:tcW w:w="491" w:type="dxa"/>
            <w:shd w:val="clear" w:color="auto" w:fill="FF0000"/>
          </w:tcPr>
          <w:p w:rsidR="00A853B0" w:rsidRPr="007E162B" w:rsidRDefault="00A853B0" w:rsidP="00A853B0">
            <w:pPr>
              <w:spacing w:line="360" w:lineRule="auto"/>
              <w:rPr>
                <w:rFonts w:cs="Times New Roman"/>
                <w:lang w:val="ru-RU"/>
              </w:rPr>
            </w:pPr>
          </w:p>
        </w:tc>
      </w:tr>
      <w:tr w:rsidR="00A853B0" w:rsidRPr="00387D96" w:rsidTr="00A853B0">
        <w:trPr>
          <w:trHeight w:val="474"/>
        </w:trPr>
        <w:tc>
          <w:tcPr>
            <w:tcW w:w="487" w:type="dxa"/>
            <w:shd w:val="clear" w:color="auto" w:fill="FF0000"/>
          </w:tcPr>
          <w:p w:rsidR="00A853B0" w:rsidRPr="007E162B" w:rsidRDefault="00A853B0" w:rsidP="00A853B0">
            <w:pPr>
              <w:spacing w:line="360" w:lineRule="auto"/>
              <w:rPr>
                <w:rStyle w:val="ab"/>
                <w:rFonts w:cs="Times New Roman"/>
                <w:lang w:val="uk-UA"/>
              </w:rPr>
            </w:pPr>
          </w:p>
        </w:tc>
        <w:tc>
          <w:tcPr>
            <w:tcW w:w="491" w:type="dxa"/>
          </w:tcPr>
          <w:p w:rsidR="00A853B0" w:rsidRPr="007E162B" w:rsidRDefault="00A853B0" w:rsidP="00A853B0">
            <w:pPr>
              <w:spacing w:line="360" w:lineRule="auto"/>
              <w:rPr>
                <w:rFonts w:cs="Times New Roman"/>
                <w:lang w:val="ru-RU"/>
              </w:rPr>
            </w:pPr>
          </w:p>
        </w:tc>
        <w:tc>
          <w:tcPr>
            <w:tcW w:w="491" w:type="dxa"/>
            <w:shd w:val="clear" w:color="auto" w:fill="FF0000"/>
          </w:tcPr>
          <w:p w:rsidR="00A853B0" w:rsidRPr="007E162B" w:rsidRDefault="00A853B0" w:rsidP="00A853B0">
            <w:pPr>
              <w:spacing w:line="360" w:lineRule="auto"/>
              <w:rPr>
                <w:rFonts w:cs="Times New Roman"/>
                <w:lang w:val="ru-RU"/>
              </w:rPr>
            </w:pPr>
          </w:p>
        </w:tc>
        <w:tc>
          <w:tcPr>
            <w:tcW w:w="491" w:type="dxa"/>
          </w:tcPr>
          <w:p w:rsidR="00A853B0" w:rsidRPr="007E162B" w:rsidRDefault="00A853B0" w:rsidP="00A853B0">
            <w:pPr>
              <w:spacing w:line="360" w:lineRule="auto"/>
              <w:rPr>
                <w:rFonts w:cs="Times New Roman"/>
                <w:lang w:val="ru-RU"/>
              </w:rPr>
            </w:pPr>
          </w:p>
        </w:tc>
      </w:tr>
      <w:tr w:rsidR="00A853B0" w:rsidRPr="00387D96" w:rsidTr="00A853B0">
        <w:trPr>
          <w:trHeight w:val="477"/>
        </w:trPr>
        <w:tc>
          <w:tcPr>
            <w:tcW w:w="487" w:type="dxa"/>
          </w:tcPr>
          <w:p w:rsidR="00A853B0" w:rsidRPr="007E162B" w:rsidRDefault="00A853B0" w:rsidP="00A853B0">
            <w:pPr>
              <w:spacing w:line="360" w:lineRule="auto"/>
              <w:rPr>
                <w:rFonts w:cs="Times New Roman"/>
                <w:lang w:val="ru-RU"/>
              </w:rPr>
            </w:pPr>
          </w:p>
        </w:tc>
        <w:tc>
          <w:tcPr>
            <w:tcW w:w="491" w:type="dxa"/>
            <w:shd w:val="clear" w:color="auto" w:fill="FF0000"/>
          </w:tcPr>
          <w:p w:rsidR="00A853B0" w:rsidRPr="007E162B" w:rsidRDefault="00A853B0" w:rsidP="00A853B0">
            <w:pPr>
              <w:spacing w:line="360" w:lineRule="auto"/>
              <w:rPr>
                <w:rFonts w:cs="Times New Roman"/>
                <w:lang w:val="ru-RU"/>
              </w:rPr>
            </w:pPr>
          </w:p>
        </w:tc>
        <w:tc>
          <w:tcPr>
            <w:tcW w:w="491" w:type="dxa"/>
          </w:tcPr>
          <w:p w:rsidR="00A853B0" w:rsidRPr="007E162B" w:rsidRDefault="00A853B0" w:rsidP="00A853B0">
            <w:pPr>
              <w:spacing w:line="360" w:lineRule="auto"/>
              <w:rPr>
                <w:rFonts w:cs="Times New Roman"/>
                <w:lang w:val="ru-RU"/>
              </w:rPr>
            </w:pPr>
          </w:p>
        </w:tc>
        <w:tc>
          <w:tcPr>
            <w:tcW w:w="491" w:type="dxa"/>
          </w:tcPr>
          <w:p w:rsidR="00A853B0" w:rsidRPr="007E162B" w:rsidRDefault="00A853B0" w:rsidP="00A853B0">
            <w:pPr>
              <w:spacing w:line="360" w:lineRule="auto"/>
              <w:rPr>
                <w:rFonts w:cs="Times New Roman"/>
                <w:lang w:val="ru-RU"/>
              </w:rPr>
            </w:pPr>
          </w:p>
        </w:tc>
      </w:tr>
    </w:tbl>
    <w:tbl>
      <w:tblPr>
        <w:tblStyle w:val="a6"/>
        <w:tblpPr w:leftFromText="180" w:rightFromText="180" w:vertAnchor="text" w:horzAnchor="page" w:tblpX="3256" w:tblpY="-36"/>
        <w:tblW w:w="0" w:type="auto"/>
        <w:tblLook w:val="04A0" w:firstRow="1" w:lastRow="0" w:firstColumn="1" w:lastColumn="0" w:noHBand="0" w:noVBand="1"/>
      </w:tblPr>
      <w:tblGrid>
        <w:gridCol w:w="480"/>
        <w:gridCol w:w="484"/>
        <w:gridCol w:w="484"/>
        <w:gridCol w:w="484"/>
      </w:tblGrid>
      <w:tr w:rsidR="00A853B0" w:rsidRPr="00387D96" w:rsidTr="00A853B0">
        <w:trPr>
          <w:trHeight w:val="487"/>
        </w:trPr>
        <w:tc>
          <w:tcPr>
            <w:tcW w:w="480" w:type="dxa"/>
            <w:shd w:val="clear" w:color="auto" w:fill="FF0000"/>
          </w:tcPr>
          <w:p w:rsidR="00A853B0" w:rsidRPr="007E162B" w:rsidRDefault="00A853B0" w:rsidP="00A853B0">
            <w:pPr>
              <w:spacing w:line="360" w:lineRule="auto"/>
              <w:rPr>
                <w:rFonts w:cs="Times New Roman"/>
                <w:lang w:val="ru-RU"/>
              </w:rPr>
            </w:pPr>
          </w:p>
        </w:tc>
        <w:tc>
          <w:tcPr>
            <w:tcW w:w="484" w:type="dxa"/>
          </w:tcPr>
          <w:p w:rsidR="00A853B0" w:rsidRPr="007E162B" w:rsidRDefault="00A853B0" w:rsidP="00A853B0">
            <w:pPr>
              <w:spacing w:line="360" w:lineRule="auto"/>
              <w:rPr>
                <w:rFonts w:cs="Times New Roman"/>
                <w:lang w:val="ru-RU"/>
              </w:rPr>
            </w:pPr>
          </w:p>
        </w:tc>
        <w:tc>
          <w:tcPr>
            <w:tcW w:w="484" w:type="dxa"/>
            <w:shd w:val="clear" w:color="auto" w:fill="FF0000"/>
          </w:tcPr>
          <w:p w:rsidR="00A853B0" w:rsidRPr="007E162B" w:rsidRDefault="00A853B0" w:rsidP="00A853B0">
            <w:pPr>
              <w:spacing w:line="360" w:lineRule="auto"/>
              <w:rPr>
                <w:rFonts w:cs="Times New Roman"/>
                <w:lang w:val="ru-RU"/>
              </w:rPr>
            </w:pPr>
          </w:p>
        </w:tc>
        <w:tc>
          <w:tcPr>
            <w:tcW w:w="484" w:type="dxa"/>
            <w:shd w:val="clear" w:color="auto" w:fill="FF0000"/>
          </w:tcPr>
          <w:p w:rsidR="00A853B0" w:rsidRPr="007E162B" w:rsidRDefault="00A853B0" w:rsidP="00A853B0">
            <w:pPr>
              <w:spacing w:line="360" w:lineRule="auto"/>
              <w:rPr>
                <w:rFonts w:cs="Times New Roman"/>
                <w:lang w:val="ru-RU"/>
              </w:rPr>
            </w:pPr>
          </w:p>
        </w:tc>
      </w:tr>
      <w:tr w:rsidR="00A853B0" w:rsidRPr="00387D96" w:rsidTr="00A853B0">
        <w:trPr>
          <w:trHeight w:val="477"/>
        </w:trPr>
        <w:tc>
          <w:tcPr>
            <w:tcW w:w="480" w:type="dxa"/>
          </w:tcPr>
          <w:p w:rsidR="00A853B0" w:rsidRPr="007E162B" w:rsidRDefault="00A853B0" w:rsidP="00A853B0">
            <w:pPr>
              <w:spacing w:line="360" w:lineRule="auto"/>
              <w:rPr>
                <w:rFonts w:cs="Times New Roman"/>
                <w:lang w:val="ru-RU"/>
              </w:rPr>
            </w:pPr>
          </w:p>
        </w:tc>
        <w:tc>
          <w:tcPr>
            <w:tcW w:w="484" w:type="dxa"/>
            <w:shd w:val="clear" w:color="auto" w:fill="FF0000"/>
          </w:tcPr>
          <w:p w:rsidR="00A853B0" w:rsidRPr="007E162B" w:rsidRDefault="00A853B0" w:rsidP="00A853B0">
            <w:pPr>
              <w:spacing w:line="360" w:lineRule="auto"/>
              <w:rPr>
                <w:rFonts w:cs="Times New Roman"/>
                <w:lang w:val="ru-RU"/>
              </w:rPr>
            </w:pPr>
          </w:p>
        </w:tc>
        <w:tc>
          <w:tcPr>
            <w:tcW w:w="484" w:type="dxa"/>
          </w:tcPr>
          <w:p w:rsidR="00A853B0" w:rsidRPr="007E162B" w:rsidRDefault="00A853B0" w:rsidP="00A853B0">
            <w:pPr>
              <w:spacing w:line="360" w:lineRule="auto"/>
              <w:rPr>
                <w:rFonts w:cs="Times New Roman"/>
                <w:lang w:val="ru-RU"/>
              </w:rPr>
            </w:pPr>
          </w:p>
        </w:tc>
        <w:tc>
          <w:tcPr>
            <w:tcW w:w="484" w:type="dxa"/>
            <w:shd w:val="clear" w:color="auto" w:fill="FF0000"/>
          </w:tcPr>
          <w:p w:rsidR="00A853B0" w:rsidRPr="007E162B" w:rsidRDefault="00A853B0" w:rsidP="00A853B0">
            <w:pPr>
              <w:spacing w:line="360" w:lineRule="auto"/>
              <w:rPr>
                <w:rFonts w:cs="Times New Roman"/>
                <w:lang w:val="ru-RU"/>
              </w:rPr>
            </w:pPr>
          </w:p>
        </w:tc>
      </w:tr>
      <w:tr w:rsidR="00A853B0" w:rsidRPr="00387D96" w:rsidTr="00A853B0">
        <w:trPr>
          <w:trHeight w:val="493"/>
        </w:trPr>
        <w:tc>
          <w:tcPr>
            <w:tcW w:w="480" w:type="dxa"/>
            <w:shd w:val="clear" w:color="auto" w:fill="FF0000"/>
          </w:tcPr>
          <w:p w:rsidR="00A853B0" w:rsidRPr="007E162B" w:rsidRDefault="00A853B0" w:rsidP="00A853B0">
            <w:pPr>
              <w:spacing w:line="360" w:lineRule="auto"/>
              <w:rPr>
                <w:rFonts w:cs="Times New Roman"/>
                <w:lang w:val="ru-RU"/>
              </w:rPr>
            </w:pPr>
          </w:p>
        </w:tc>
        <w:tc>
          <w:tcPr>
            <w:tcW w:w="484" w:type="dxa"/>
            <w:shd w:val="clear" w:color="auto" w:fill="FF0000"/>
          </w:tcPr>
          <w:p w:rsidR="00A853B0" w:rsidRPr="007E162B" w:rsidRDefault="00A853B0" w:rsidP="00A853B0">
            <w:pPr>
              <w:spacing w:line="360" w:lineRule="auto"/>
              <w:rPr>
                <w:rFonts w:cs="Times New Roman"/>
                <w:lang w:val="ru-RU"/>
              </w:rPr>
            </w:pPr>
          </w:p>
        </w:tc>
        <w:tc>
          <w:tcPr>
            <w:tcW w:w="484" w:type="dxa"/>
          </w:tcPr>
          <w:p w:rsidR="00A853B0" w:rsidRPr="007E162B" w:rsidRDefault="00A853B0" w:rsidP="00A853B0">
            <w:pPr>
              <w:spacing w:line="360" w:lineRule="auto"/>
              <w:rPr>
                <w:rFonts w:cs="Times New Roman"/>
                <w:lang w:val="ru-RU"/>
              </w:rPr>
            </w:pPr>
          </w:p>
        </w:tc>
        <w:tc>
          <w:tcPr>
            <w:tcW w:w="484" w:type="dxa"/>
          </w:tcPr>
          <w:p w:rsidR="00A853B0" w:rsidRPr="007E162B" w:rsidRDefault="00A853B0" w:rsidP="00A853B0">
            <w:pPr>
              <w:spacing w:line="360" w:lineRule="auto"/>
              <w:rPr>
                <w:rFonts w:cs="Times New Roman"/>
                <w:lang w:val="ru-RU"/>
              </w:rPr>
            </w:pPr>
          </w:p>
        </w:tc>
      </w:tr>
      <w:tr w:rsidR="00A853B0" w:rsidRPr="00387D96" w:rsidTr="00A853B0">
        <w:trPr>
          <w:trHeight w:val="496"/>
        </w:trPr>
        <w:tc>
          <w:tcPr>
            <w:tcW w:w="480" w:type="dxa"/>
          </w:tcPr>
          <w:p w:rsidR="00A853B0" w:rsidRPr="007E162B" w:rsidRDefault="00A853B0" w:rsidP="00A853B0">
            <w:pPr>
              <w:spacing w:line="360" w:lineRule="auto"/>
              <w:rPr>
                <w:rFonts w:cs="Times New Roman"/>
                <w:lang w:val="ru-RU"/>
              </w:rPr>
            </w:pPr>
          </w:p>
        </w:tc>
        <w:tc>
          <w:tcPr>
            <w:tcW w:w="484" w:type="dxa"/>
            <w:shd w:val="clear" w:color="auto" w:fill="FF0000"/>
          </w:tcPr>
          <w:p w:rsidR="00A853B0" w:rsidRPr="007E162B" w:rsidRDefault="00A853B0" w:rsidP="00A853B0">
            <w:pPr>
              <w:spacing w:line="360" w:lineRule="auto"/>
              <w:rPr>
                <w:rFonts w:cs="Times New Roman"/>
                <w:lang w:val="ru-RU"/>
              </w:rPr>
            </w:pPr>
          </w:p>
        </w:tc>
        <w:tc>
          <w:tcPr>
            <w:tcW w:w="484" w:type="dxa"/>
          </w:tcPr>
          <w:p w:rsidR="00A853B0" w:rsidRPr="007E162B" w:rsidRDefault="00A853B0" w:rsidP="00A853B0">
            <w:pPr>
              <w:spacing w:line="360" w:lineRule="auto"/>
              <w:rPr>
                <w:rFonts w:cs="Times New Roman"/>
                <w:lang w:val="ru-RU"/>
              </w:rPr>
            </w:pPr>
          </w:p>
        </w:tc>
        <w:tc>
          <w:tcPr>
            <w:tcW w:w="484" w:type="dxa"/>
            <w:shd w:val="clear" w:color="auto" w:fill="FF0000"/>
          </w:tcPr>
          <w:p w:rsidR="00A853B0" w:rsidRPr="007E162B" w:rsidRDefault="00A853B0" w:rsidP="00A853B0">
            <w:pPr>
              <w:spacing w:line="360" w:lineRule="auto"/>
              <w:rPr>
                <w:rFonts w:cs="Times New Roman"/>
                <w:lang w:val="ru-RU"/>
              </w:rPr>
            </w:pPr>
          </w:p>
        </w:tc>
      </w:tr>
    </w:tbl>
    <w:p w:rsidR="0092187D" w:rsidRPr="007E162B" w:rsidRDefault="0092187D" w:rsidP="007E162B">
      <w:pPr>
        <w:spacing w:line="360" w:lineRule="auto"/>
        <w:rPr>
          <w:rFonts w:cs="Times New Roman"/>
          <w:b/>
          <w:lang w:val="uk-UA"/>
        </w:rPr>
      </w:pPr>
    </w:p>
    <w:p w:rsidR="00AF51E7" w:rsidRDefault="00AF51E7" w:rsidP="007E162B">
      <w:pPr>
        <w:spacing w:line="360" w:lineRule="auto"/>
        <w:rPr>
          <w:rFonts w:cs="Times New Roman"/>
          <w:lang w:val="uk-UA"/>
        </w:rPr>
      </w:pPr>
    </w:p>
    <w:p w:rsidR="00A853B0" w:rsidRPr="007E162B" w:rsidRDefault="00A853B0" w:rsidP="007E162B">
      <w:pPr>
        <w:spacing w:line="360" w:lineRule="auto"/>
        <w:rPr>
          <w:rFonts w:cs="Times New Roman"/>
          <w:lang w:val="uk-UA"/>
        </w:rPr>
      </w:pPr>
    </w:p>
    <w:p w:rsidR="00AF51E7" w:rsidRDefault="00AF51E7" w:rsidP="007E162B">
      <w:pPr>
        <w:spacing w:line="360" w:lineRule="auto"/>
        <w:rPr>
          <w:rFonts w:cs="Times New Roman"/>
          <w:lang w:val="uk-UA"/>
        </w:rPr>
      </w:pPr>
    </w:p>
    <w:p w:rsidR="00A853B0" w:rsidRDefault="00A853B0" w:rsidP="007E162B">
      <w:pPr>
        <w:spacing w:line="360" w:lineRule="auto"/>
        <w:rPr>
          <w:rFonts w:cs="Times New Roman"/>
          <w:lang w:val="uk-UA"/>
        </w:rPr>
      </w:pPr>
    </w:p>
    <w:p w:rsidR="00A853B0" w:rsidRPr="007E162B" w:rsidRDefault="00A853B0" w:rsidP="007E162B">
      <w:pPr>
        <w:spacing w:line="360" w:lineRule="auto"/>
        <w:rPr>
          <w:rFonts w:cs="Times New Roman"/>
          <w:lang w:val="uk-UA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C80AAC" w:rsidRPr="00387D96" w:rsidTr="00A853B0">
        <w:tc>
          <w:tcPr>
            <w:tcW w:w="549" w:type="dxa"/>
            <w:shd w:val="clear" w:color="auto" w:fill="FFFF00"/>
          </w:tcPr>
          <w:p w:rsidR="00C80AAC" w:rsidRPr="007E162B" w:rsidRDefault="00C80AAC" w:rsidP="007E162B">
            <w:pPr>
              <w:spacing w:line="360" w:lineRule="auto"/>
              <w:rPr>
                <w:rFonts w:cs="Times New Roman"/>
                <w:lang w:val="uk-UA"/>
              </w:rPr>
            </w:pPr>
          </w:p>
        </w:tc>
        <w:tc>
          <w:tcPr>
            <w:tcW w:w="549" w:type="dxa"/>
            <w:shd w:val="clear" w:color="auto" w:fill="FFFF00"/>
          </w:tcPr>
          <w:p w:rsidR="00C80AAC" w:rsidRPr="007E162B" w:rsidRDefault="00C80AAC" w:rsidP="007E162B">
            <w:pPr>
              <w:spacing w:line="360" w:lineRule="auto"/>
              <w:rPr>
                <w:rFonts w:cs="Times New Roman"/>
                <w:lang w:val="uk-UA"/>
              </w:rPr>
            </w:pPr>
          </w:p>
        </w:tc>
        <w:tc>
          <w:tcPr>
            <w:tcW w:w="549" w:type="dxa"/>
          </w:tcPr>
          <w:p w:rsidR="00C80AAC" w:rsidRPr="007E162B" w:rsidRDefault="00C80AAC" w:rsidP="007E162B">
            <w:pPr>
              <w:spacing w:line="360" w:lineRule="auto"/>
              <w:rPr>
                <w:rFonts w:cs="Times New Roman"/>
                <w:lang w:val="uk-UA"/>
              </w:rPr>
            </w:pPr>
          </w:p>
        </w:tc>
        <w:tc>
          <w:tcPr>
            <w:tcW w:w="549" w:type="dxa"/>
          </w:tcPr>
          <w:p w:rsidR="00C80AAC" w:rsidRPr="007E162B" w:rsidRDefault="00C80AAC" w:rsidP="007E162B">
            <w:pPr>
              <w:spacing w:line="360" w:lineRule="auto"/>
              <w:rPr>
                <w:rFonts w:cs="Times New Roman"/>
                <w:lang w:val="uk-UA"/>
              </w:rPr>
            </w:pPr>
          </w:p>
        </w:tc>
        <w:tc>
          <w:tcPr>
            <w:tcW w:w="549" w:type="dxa"/>
            <w:shd w:val="clear" w:color="auto" w:fill="FFFF00"/>
          </w:tcPr>
          <w:p w:rsidR="00C80AAC" w:rsidRPr="007E162B" w:rsidRDefault="00C80AAC" w:rsidP="007E162B">
            <w:pPr>
              <w:spacing w:line="360" w:lineRule="auto"/>
              <w:rPr>
                <w:rFonts w:cs="Times New Roman"/>
                <w:lang w:val="uk-UA"/>
              </w:rPr>
            </w:pPr>
          </w:p>
        </w:tc>
        <w:tc>
          <w:tcPr>
            <w:tcW w:w="550" w:type="dxa"/>
            <w:shd w:val="clear" w:color="auto" w:fill="FFFF00"/>
          </w:tcPr>
          <w:p w:rsidR="00C80AAC" w:rsidRPr="007E162B" w:rsidRDefault="00C80AAC" w:rsidP="007E162B">
            <w:pPr>
              <w:spacing w:line="360" w:lineRule="auto"/>
              <w:rPr>
                <w:rFonts w:cs="Times New Roman"/>
                <w:lang w:val="uk-UA"/>
              </w:rPr>
            </w:pPr>
          </w:p>
        </w:tc>
        <w:tc>
          <w:tcPr>
            <w:tcW w:w="550" w:type="dxa"/>
          </w:tcPr>
          <w:p w:rsidR="00C80AAC" w:rsidRPr="007E162B" w:rsidRDefault="00C80AAC" w:rsidP="007E162B">
            <w:pPr>
              <w:spacing w:line="360" w:lineRule="auto"/>
              <w:rPr>
                <w:rFonts w:cs="Times New Roman"/>
                <w:lang w:val="uk-UA"/>
              </w:rPr>
            </w:pPr>
          </w:p>
        </w:tc>
        <w:tc>
          <w:tcPr>
            <w:tcW w:w="550" w:type="dxa"/>
          </w:tcPr>
          <w:p w:rsidR="00C80AAC" w:rsidRPr="007E162B" w:rsidRDefault="00C80AAC" w:rsidP="007E162B">
            <w:pPr>
              <w:spacing w:line="360" w:lineRule="auto"/>
              <w:rPr>
                <w:rFonts w:cs="Times New Roman"/>
                <w:lang w:val="uk-UA"/>
              </w:rPr>
            </w:pPr>
          </w:p>
        </w:tc>
        <w:tc>
          <w:tcPr>
            <w:tcW w:w="550" w:type="dxa"/>
          </w:tcPr>
          <w:p w:rsidR="00C80AAC" w:rsidRPr="007E162B" w:rsidRDefault="00C80AAC" w:rsidP="007E162B">
            <w:pPr>
              <w:spacing w:line="360" w:lineRule="auto"/>
              <w:rPr>
                <w:rFonts w:cs="Times New Roman"/>
                <w:lang w:val="uk-UA"/>
              </w:rPr>
            </w:pPr>
          </w:p>
        </w:tc>
        <w:tc>
          <w:tcPr>
            <w:tcW w:w="550" w:type="dxa"/>
            <w:shd w:val="clear" w:color="auto" w:fill="FFFF00"/>
          </w:tcPr>
          <w:p w:rsidR="00C80AAC" w:rsidRPr="007E162B" w:rsidRDefault="00C80AAC" w:rsidP="007E162B">
            <w:pPr>
              <w:spacing w:line="360" w:lineRule="auto"/>
              <w:rPr>
                <w:rFonts w:cs="Times New Roman"/>
                <w:lang w:val="uk-UA"/>
              </w:rPr>
            </w:pPr>
          </w:p>
        </w:tc>
        <w:tc>
          <w:tcPr>
            <w:tcW w:w="550" w:type="dxa"/>
          </w:tcPr>
          <w:p w:rsidR="00C80AAC" w:rsidRPr="007E162B" w:rsidRDefault="00C80AAC" w:rsidP="007E162B">
            <w:pPr>
              <w:spacing w:line="360" w:lineRule="auto"/>
              <w:rPr>
                <w:rFonts w:cs="Times New Roman"/>
                <w:lang w:val="uk-UA"/>
              </w:rPr>
            </w:pPr>
          </w:p>
        </w:tc>
        <w:tc>
          <w:tcPr>
            <w:tcW w:w="550" w:type="dxa"/>
            <w:shd w:val="clear" w:color="auto" w:fill="FFFF00"/>
          </w:tcPr>
          <w:p w:rsidR="00C80AAC" w:rsidRPr="007E162B" w:rsidRDefault="00C80AAC" w:rsidP="007E162B">
            <w:pPr>
              <w:spacing w:line="360" w:lineRule="auto"/>
              <w:rPr>
                <w:rFonts w:cs="Times New Roman"/>
                <w:lang w:val="uk-UA"/>
              </w:rPr>
            </w:pPr>
          </w:p>
        </w:tc>
        <w:tc>
          <w:tcPr>
            <w:tcW w:w="550" w:type="dxa"/>
          </w:tcPr>
          <w:p w:rsidR="00C80AAC" w:rsidRPr="007E162B" w:rsidRDefault="00C80AAC" w:rsidP="007E162B">
            <w:pPr>
              <w:spacing w:line="360" w:lineRule="auto"/>
              <w:rPr>
                <w:rFonts w:cs="Times New Roman"/>
                <w:lang w:val="uk-UA"/>
              </w:rPr>
            </w:pPr>
          </w:p>
        </w:tc>
        <w:tc>
          <w:tcPr>
            <w:tcW w:w="550" w:type="dxa"/>
          </w:tcPr>
          <w:p w:rsidR="00C80AAC" w:rsidRPr="007E162B" w:rsidRDefault="00C80AAC" w:rsidP="007E162B">
            <w:pPr>
              <w:spacing w:line="360" w:lineRule="auto"/>
              <w:rPr>
                <w:rFonts w:cs="Times New Roman"/>
                <w:lang w:val="uk-UA"/>
              </w:rPr>
            </w:pPr>
          </w:p>
        </w:tc>
        <w:tc>
          <w:tcPr>
            <w:tcW w:w="550" w:type="dxa"/>
            <w:shd w:val="clear" w:color="auto" w:fill="FFFF00"/>
          </w:tcPr>
          <w:p w:rsidR="00C80AAC" w:rsidRPr="007E162B" w:rsidRDefault="00C80AAC" w:rsidP="007E162B">
            <w:pPr>
              <w:spacing w:line="360" w:lineRule="auto"/>
              <w:rPr>
                <w:rFonts w:cs="Times New Roman"/>
                <w:lang w:val="uk-UA"/>
              </w:rPr>
            </w:pPr>
          </w:p>
        </w:tc>
        <w:tc>
          <w:tcPr>
            <w:tcW w:w="550" w:type="dxa"/>
            <w:shd w:val="clear" w:color="auto" w:fill="FFFF00"/>
          </w:tcPr>
          <w:p w:rsidR="00C80AAC" w:rsidRPr="007E162B" w:rsidRDefault="00C80AAC" w:rsidP="007E162B">
            <w:pPr>
              <w:spacing w:line="360" w:lineRule="auto"/>
              <w:rPr>
                <w:rFonts w:cs="Times New Roman"/>
                <w:lang w:val="uk-UA"/>
              </w:rPr>
            </w:pPr>
          </w:p>
        </w:tc>
        <w:tc>
          <w:tcPr>
            <w:tcW w:w="550" w:type="dxa"/>
          </w:tcPr>
          <w:p w:rsidR="00C80AAC" w:rsidRPr="007E162B" w:rsidRDefault="00C80AAC" w:rsidP="007E162B">
            <w:pPr>
              <w:spacing w:line="360" w:lineRule="auto"/>
              <w:rPr>
                <w:rFonts w:cs="Times New Roman"/>
                <w:lang w:val="uk-UA"/>
              </w:rPr>
            </w:pPr>
          </w:p>
        </w:tc>
      </w:tr>
    </w:tbl>
    <w:p w:rsidR="00C80AAC" w:rsidRPr="007E162B" w:rsidRDefault="00C80AAC" w:rsidP="007E162B">
      <w:pPr>
        <w:spacing w:line="360" w:lineRule="auto"/>
        <w:rPr>
          <w:rFonts w:cs="Times New Roman"/>
          <w:lang w:val="uk-UA"/>
        </w:rPr>
      </w:pPr>
    </w:p>
    <w:p w:rsidR="00C80AAC" w:rsidRDefault="00387D96" w:rsidP="007E162B">
      <w:pPr>
        <w:spacing w:line="360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>Запишіть дробом, яка частина фігури зафарбована. Порівняйте</w:t>
      </w:r>
      <w:r w:rsidR="00792941" w:rsidRPr="007E162B">
        <w:rPr>
          <w:rFonts w:cs="Times New Roman"/>
          <w:lang w:val="uk-UA"/>
        </w:rPr>
        <w:t xml:space="preserve"> записані дроби.</w:t>
      </w:r>
    </w:p>
    <w:p w:rsidR="00A853B0" w:rsidRPr="007E162B" w:rsidRDefault="00A853B0" w:rsidP="00A853B0">
      <w:pPr>
        <w:spacing w:line="360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>Отже</w:t>
      </w:r>
      <w:r w:rsidRPr="00387D96">
        <w:rPr>
          <w:rFonts w:cs="Times New Roman"/>
          <w:b/>
          <w:lang w:val="uk-UA"/>
        </w:rPr>
        <w:t>, серед двох дробів з однаковими знаменниками більшим буде той у якого чисельник більший.</w:t>
      </w:r>
    </w:p>
    <w:p w:rsidR="00A853B0" w:rsidRPr="00387D96" w:rsidRDefault="00A853B0" w:rsidP="00A853B0">
      <w:pPr>
        <w:spacing w:line="360" w:lineRule="auto"/>
        <w:rPr>
          <w:rFonts w:cs="Times New Roman"/>
          <w:b/>
          <w:lang w:val="uk-UA"/>
        </w:rPr>
      </w:pPr>
      <w:r w:rsidRPr="00387D96">
        <w:rPr>
          <w:rFonts w:cs="Times New Roman"/>
          <w:b/>
          <w:lang w:val="uk-UA"/>
        </w:rPr>
        <w:lastRenderedPageBreak/>
        <w:t>А дроби у з однаковими чисельники і знаменники рівні.</w:t>
      </w:r>
    </w:p>
    <w:p w:rsidR="00A853B0" w:rsidRPr="007E162B" w:rsidRDefault="00A853B0" w:rsidP="00A853B0">
      <w:pPr>
        <w:spacing w:line="360" w:lineRule="auto"/>
        <w:rPr>
          <w:rFonts w:cs="Times New Roman"/>
          <w:lang w:val="uk-UA"/>
        </w:rPr>
      </w:pPr>
      <w:r w:rsidRPr="007E162B">
        <w:rPr>
          <w:rFonts w:cs="Times New Roman"/>
          <w:lang w:val="uk-UA"/>
        </w:rPr>
        <w:t>Доводимо наше правило з наступного прикладу:</w:t>
      </w:r>
    </w:p>
    <w:p w:rsidR="00A853B0" w:rsidRPr="007E162B" w:rsidRDefault="00A853B0" w:rsidP="00A853B0">
      <w:pPr>
        <w:spacing w:line="360" w:lineRule="auto"/>
        <w:ind w:firstLine="708"/>
        <w:rPr>
          <w:rFonts w:cs="Times New Roman"/>
          <w:lang w:val="uk-UA"/>
        </w:rPr>
      </w:pPr>
      <w:r w:rsidRPr="007E162B">
        <w:rPr>
          <w:rFonts w:cs="Times New Roman"/>
          <w:lang w:val="uk-UA"/>
        </w:rPr>
        <w:t>Якщо розрізати два короваї на однакову кількість шматків (однакові знаменники), то більше короваю дістанеться тому хто візьме більше кількість шматків (більший чисельник)</w:t>
      </w:r>
    </w:p>
    <w:p w:rsidR="00A853B0" w:rsidRPr="007E162B" w:rsidRDefault="00A853B0" w:rsidP="007E162B">
      <w:pPr>
        <w:spacing w:line="360" w:lineRule="auto"/>
        <w:rPr>
          <w:rFonts w:cs="Times New Roman"/>
          <w:lang w:val="uk-UA"/>
        </w:rPr>
      </w:pPr>
    </w:p>
    <w:p w:rsidR="00A853B0" w:rsidRPr="007E162B" w:rsidRDefault="00A853B0" w:rsidP="00A853B0">
      <w:pPr>
        <w:tabs>
          <w:tab w:val="left" w:pos="3435"/>
        </w:tabs>
        <w:spacing w:line="360" w:lineRule="auto"/>
        <w:jc w:val="both"/>
        <w:rPr>
          <w:rFonts w:eastAsiaTheme="minorEastAsia" w:cs="Times New Roman"/>
          <w:b/>
          <w:lang w:val="uk-UA"/>
        </w:rPr>
      </w:pPr>
      <w:r>
        <w:rPr>
          <w:rFonts w:eastAsiaTheme="minorEastAsia" w:cs="Times New Roman"/>
          <w:b/>
          <w:lang w:val="uk-UA"/>
        </w:rPr>
        <w:t>- Запишіть дроби, вставте пропущені числа</w:t>
      </w:r>
    </w:p>
    <w:p w:rsidR="00A853B0" w:rsidRPr="007E162B" w:rsidRDefault="00A853B0" w:rsidP="00A853B0">
      <w:pPr>
        <w:pStyle w:val="a5"/>
        <w:numPr>
          <w:ilvl w:val="0"/>
          <w:numId w:val="5"/>
        </w:numPr>
        <w:spacing w:line="360" w:lineRule="auto"/>
        <w:rPr>
          <w:rFonts w:cs="Times New Roman"/>
          <w:lang w:val="uk-UA"/>
        </w:rPr>
      </w:pPr>
      <m:oMath>
        <m:f>
          <m:fPr>
            <m:ctrlPr>
              <w:rPr>
                <w:rFonts w:ascii="Cambria Math" w:hAnsi="Cambria Math" w:cs="Times New Roman"/>
                <w:i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lang w:val="uk-UA"/>
              </w:rPr>
              <m:t>7</m:t>
            </m:r>
          </m:num>
          <m:den>
            <m:r>
              <w:rPr>
                <w:rFonts w:ascii="Cambria Math" w:hAnsi="Cambria Math" w:cs="Times New Roman"/>
                <w:lang w:val="uk-UA"/>
              </w:rPr>
              <m:t>12</m:t>
            </m:r>
          </m:den>
        </m:f>
        <m:r>
          <w:rPr>
            <w:rFonts w:ascii="Cambria Math" w:hAnsi="Cambria Math" w:cs="Times New Roman"/>
            <w:lang w:val="uk-UA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lang w:val="uk-UA"/>
              </w:rPr>
              <m:t>9</m:t>
            </m:r>
          </m:num>
          <m:den/>
        </m:f>
      </m:oMath>
      <w:r w:rsidRPr="007E162B">
        <w:rPr>
          <w:rFonts w:cs="Times New Roman"/>
          <w:lang w:val="uk-UA"/>
        </w:rPr>
        <w:t>;</w:t>
      </w:r>
    </w:p>
    <w:p w:rsidR="00A853B0" w:rsidRPr="007E162B" w:rsidRDefault="00A853B0" w:rsidP="00A853B0">
      <w:pPr>
        <w:pStyle w:val="a5"/>
        <w:numPr>
          <w:ilvl w:val="0"/>
          <w:numId w:val="5"/>
        </w:numPr>
        <w:spacing w:line="360" w:lineRule="auto"/>
        <w:rPr>
          <w:rFonts w:cs="Times New Roman"/>
          <w:lang w:val="uk-UA"/>
        </w:rPr>
      </w:pPr>
      <m:oMath>
        <m:f>
          <m:fPr>
            <m:ctrlPr>
              <w:rPr>
                <w:rFonts w:ascii="Cambria Math" w:hAnsi="Cambria Math" w:cs="Times New Roman"/>
                <w:i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lang w:val="uk-UA"/>
              </w:rPr>
              <m:t>29</m:t>
            </m:r>
          </m:num>
          <m:den>
            <m:r>
              <w:rPr>
                <w:rFonts w:ascii="Cambria Math" w:hAnsi="Cambria Math" w:cs="Times New Roman"/>
                <w:lang w:val="uk-UA"/>
              </w:rPr>
              <m:t>17</m:t>
            </m:r>
          </m:den>
        </m:f>
        <m:r>
          <w:rPr>
            <w:rFonts w:ascii="Cambria Math" w:hAnsi="Cambria Math" w:cs="Times New Roman"/>
            <w:lang w:val="uk-UA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lang w:val="uk-UA"/>
              </w:rPr>
              <m:t>7</m:t>
            </m:r>
          </m:num>
          <m:den/>
        </m:f>
      </m:oMath>
    </w:p>
    <w:p w:rsidR="00A853B0" w:rsidRPr="007E162B" w:rsidRDefault="00A853B0" w:rsidP="00A853B0">
      <w:pPr>
        <w:pStyle w:val="a5"/>
        <w:numPr>
          <w:ilvl w:val="0"/>
          <w:numId w:val="5"/>
        </w:numPr>
        <w:spacing w:line="360" w:lineRule="auto"/>
        <w:rPr>
          <w:rFonts w:cs="Times New Roman"/>
          <w:lang w:val="uk-UA"/>
        </w:rPr>
      </w:pPr>
      <m:oMath>
        <m:f>
          <m:fPr>
            <m:ctrlPr>
              <w:rPr>
                <w:rFonts w:ascii="Cambria Math" w:hAnsi="Cambria Math" w:cs="Times New Roman"/>
                <w:i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lang w:val="uk-UA"/>
              </w:rPr>
              <m:t>5</m:t>
            </m:r>
          </m:num>
          <m:den>
            <m:r>
              <w:rPr>
                <w:rFonts w:ascii="Cambria Math" w:hAnsi="Cambria Math" w:cs="Times New Roman"/>
                <w:lang w:val="uk-UA"/>
              </w:rPr>
              <m:t>13</m:t>
            </m:r>
          </m:den>
        </m:f>
        <m:r>
          <w:rPr>
            <w:rFonts w:ascii="Cambria Math" w:hAnsi="Cambria Math" w:cs="Times New Roman"/>
            <w:lang w:val="uk-UA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lang w:val="uk-UA"/>
              </w:rPr>
            </m:ctrlPr>
          </m:fPr>
          <m:num/>
          <m:den>
            <m:r>
              <w:rPr>
                <w:rFonts w:ascii="Cambria Math" w:hAnsi="Cambria Math" w:cs="Times New Roman"/>
                <w:lang w:val="uk-UA"/>
              </w:rPr>
              <m:t>13</m:t>
            </m:r>
          </m:den>
        </m:f>
      </m:oMath>
    </w:p>
    <w:p w:rsidR="00A853B0" w:rsidRPr="007E162B" w:rsidRDefault="00A853B0" w:rsidP="00A853B0">
      <w:pPr>
        <w:pStyle w:val="a5"/>
        <w:numPr>
          <w:ilvl w:val="0"/>
          <w:numId w:val="5"/>
        </w:numPr>
        <w:spacing w:line="360" w:lineRule="auto"/>
        <w:rPr>
          <w:rFonts w:cs="Times New Roman"/>
          <w:lang w:val="uk-UA"/>
        </w:rPr>
      </w:pPr>
      <m:oMath>
        <m:f>
          <m:fPr>
            <m:ctrlPr>
              <w:rPr>
                <w:rFonts w:ascii="Cambria Math" w:hAnsi="Cambria Math" w:cs="Times New Roman"/>
                <w:i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lang w:val="uk-UA"/>
              </w:rPr>
              <m:t>34</m:t>
            </m:r>
          </m:num>
          <m:den>
            <m:r>
              <w:rPr>
                <w:rFonts w:ascii="Cambria Math" w:hAnsi="Cambria Math" w:cs="Times New Roman"/>
                <w:lang w:val="uk-UA"/>
              </w:rPr>
              <m:t>19</m:t>
            </m:r>
          </m:den>
        </m:f>
        <m:r>
          <w:rPr>
            <w:rFonts w:ascii="Cambria Math" w:hAnsi="Cambria Math" w:cs="Times New Roman"/>
            <w:lang w:val="uk-UA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lang w:val="uk-UA"/>
              </w:rPr>
            </m:ctrlPr>
          </m:fPr>
          <m:num/>
          <m:den>
            <m:r>
              <w:rPr>
                <w:rFonts w:ascii="Cambria Math" w:hAnsi="Cambria Math" w:cs="Times New Roman"/>
                <w:lang w:val="uk-UA"/>
              </w:rPr>
              <m:t>36</m:t>
            </m:r>
          </m:den>
        </m:f>
      </m:oMath>
    </w:p>
    <w:p w:rsidR="00EC0EC0" w:rsidRPr="007E162B" w:rsidRDefault="00EC0EC0" w:rsidP="007E162B">
      <w:pPr>
        <w:spacing w:line="360" w:lineRule="auto"/>
        <w:rPr>
          <w:rFonts w:cs="Times New Roman"/>
          <w:lang w:val="uk-UA"/>
        </w:rPr>
      </w:pPr>
    </w:p>
    <w:p w:rsidR="00387D96" w:rsidRPr="00387D96" w:rsidRDefault="00387D96" w:rsidP="00A853B0">
      <w:pPr>
        <w:pStyle w:val="ac"/>
        <w:shd w:val="clear" w:color="auto" w:fill="FFFFFF"/>
        <w:spacing w:before="120" w:beforeAutospacing="0" w:after="120" w:afterAutospacing="0" w:line="360" w:lineRule="auto"/>
        <w:rPr>
          <w:color w:val="222222"/>
        </w:rPr>
      </w:pPr>
      <w:r w:rsidRPr="007E162B">
        <w:rPr>
          <w:noProof/>
          <w:color w:val="222222"/>
        </w:rPr>
        <w:drawing>
          <wp:anchor distT="0" distB="0" distL="114300" distR="114300" simplePos="0" relativeHeight="251686912" behindDoc="1" locked="0" layoutInCell="1" allowOverlap="1" wp14:anchorId="1ADD3352" wp14:editId="3306A2FD">
            <wp:simplePos x="0" y="0"/>
            <wp:positionH relativeFrom="column">
              <wp:posOffset>4213860</wp:posOffset>
            </wp:positionH>
            <wp:positionV relativeFrom="paragraph">
              <wp:posOffset>240030</wp:posOffset>
            </wp:positionV>
            <wp:extent cx="2021840" cy="1514475"/>
            <wp:effectExtent l="0" t="0" r="0" b="9525"/>
            <wp:wrapTight wrapText="bothSides">
              <wp:wrapPolygon edited="0">
                <wp:start x="0" y="0"/>
                <wp:lineTo x="0" y="21464"/>
                <wp:lineTo x="21369" y="21464"/>
                <wp:lineTo x="21369" y="0"/>
                <wp:lineTo x="0" y="0"/>
              </wp:wrapPolygon>
            </wp:wrapTight>
            <wp:docPr id="26" name="Рисунок 26" descr="C:\Users\пк2\Desktop\урок\загружен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к2\Desktop\урок\загружен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4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222222"/>
        </w:rPr>
        <w:t xml:space="preserve">Порівняйте дроби </w:t>
      </w:r>
      <w:r w:rsidRPr="00387D96">
        <w:rPr>
          <w:b/>
          <w:color w:val="222222"/>
          <w:u w:val="single"/>
        </w:rPr>
        <w:t>(письмово</w:t>
      </w:r>
      <w:r>
        <w:rPr>
          <w:color w:val="222222"/>
        </w:rPr>
        <w:t>):</w:t>
      </w:r>
    </w:p>
    <w:p w:rsidR="002D7099" w:rsidRPr="007E162B" w:rsidRDefault="00D917BA" w:rsidP="007E162B">
      <w:pPr>
        <w:pStyle w:val="ac"/>
        <w:numPr>
          <w:ilvl w:val="0"/>
          <w:numId w:val="6"/>
        </w:numPr>
        <w:shd w:val="clear" w:color="auto" w:fill="FFFFFF"/>
        <w:spacing w:before="120" w:beforeAutospacing="0" w:after="120" w:afterAutospacing="0" w:line="360" w:lineRule="auto"/>
        <w:rPr>
          <w:color w:val="222222"/>
        </w:rPr>
      </w:pPr>
      <m:oMath>
        <m:f>
          <m:fPr>
            <m:ctrlPr>
              <w:rPr>
                <w:rFonts w:ascii="Cambria Math" w:hAnsi="Cambria Math"/>
                <w:i/>
                <w:color w:val="222222"/>
              </w:rPr>
            </m:ctrlPr>
          </m:fPr>
          <m:num>
            <m:r>
              <w:rPr>
                <w:rFonts w:ascii="Cambria Math" w:hAnsi="Cambria Math"/>
                <w:color w:val="222222"/>
              </w:rPr>
              <m:t>1</m:t>
            </m:r>
          </m:num>
          <m:den>
            <m:r>
              <w:rPr>
                <w:rFonts w:ascii="Cambria Math" w:hAnsi="Cambria Math"/>
                <w:color w:val="222222"/>
              </w:rPr>
              <m:t>5</m:t>
            </m:r>
          </m:den>
        </m:f>
        <m:r>
          <w:rPr>
            <w:rFonts w:ascii="Cambria Math" w:hAnsi="Cambria Math"/>
            <w:color w:val="222222"/>
          </w:rPr>
          <m:t xml:space="preserve"> і </m:t>
        </m:r>
        <m:f>
          <m:fPr>
            <m:ctrlPr>
              <w:rPr>
                <w:rFonts w:ascii="Cambria Math" w:hAnsi="Cambria Math"/>
                <w:i/>
                <w:color w:val="222222"/>
              </w:rPr>
            </m:ctrlPr>
          </m:fPr>
          <m:num>
            <m:r>
              <w:rPr>
                <w:rFonts w:ascii="Cambria Math" w:hAnsi="Cambria Math"/>
                <w:color w:val="222222"/>
              </w:rPr>
              <m:t>3</m:t>
            </m:r>
          </m:num>
          <m:den>
            <m:r>
              <w:rPr>
                <w:rFonts w:ascii="Cambria Math" w:hAnsi="Cambria Math"/>
                <w:color w:val="222222"/>
              </w:rPr>
              <m:t>5</m:t>
            </m:r>
          </m:den>
        </m:f>
      </m:oMath>
      <w:r w:rsidR="002D7099" w:rsidRPr="007E162B">
        <w:rPr>
          <w:color w:val="222222"/>
        </w:rPr>
        <w:t xml:space="preserve">, </w:t>
      </w:r>
      <w:r w:rsidR="002D7099" w:rsidRPr="007E162B">
        <w:rPr>
          <w:color w:val="222222"/>
        </w:rPr>
        <w:tab/>
        <w:t xml:space="preserve">2) </w:t>
      </w:r>
      <m:oMath>
        <m:f>
          <m:fPr>
            <m:ctrlPr>
              <w:rPr>
                <w:rFonts w:ascii="Cambria Math" w:hAnsi="Cambria Math"/>
                <w:i/>
                <w:color w:val="222222"/>
              </w:rPr>
            </m:ctrlPr>
          </m:fPr>
          <m:num>
            <m:r>
              <w:rPr>
                <w:rFonts w:ascii="Cambria Math" w:hAnsi="Cambria Math"/>
                <w:color w:val="222222"/>
              </w:rPr>
              <m:t>19</m:t>
            </m:r>
          </m:num>
          <m:den>
            <m:r>
              <w:rPr>
                <w:rFonts w:ascii="Cambria Math" w:hAnsi="Cambria Math"/>
                <w:color w:val="222222"/>
              </w:rPr>
              <m:t>20</m:t>
            </m:r>
          </m:den>
        </m:f>
        <m:r>
          <w:rPr>
            <w:rFonts w:ascii="Cambria Math" w:hAnsi="Cambria Math"/>
            <w:color w:val="222222"/>
          </w:rPr>
          <m:t xml:space="preserve">  і </m:t>
        </m:r>
        <m:f>
          <m:fPr>
            <m:ctrlPr>
              <w:rPr>
                <w:rFonts w:ascii="Cambria Math" w:hAnsi="Cambria Math"/>
                <w:i/>
                <w:color w:val="222222"/>
              </w:rPr>
            </m:ctrlPr>
          </m:fPr>
          <m:num>
            <m:r>
              <w:rPr>
                <w:rFonts w:ascii="Cambria Math" w:hAnsi="Cambria Math"/>
                <w:color w:val="222222"/>
              </w:rPr>
              <m:t>21</m:t>
            </m:r>
          </m:num>
          <m:den>
            <m:r>
              <w:rPr>
                <w:rFonts w:ascii="Cambria Math" w:hAnsi="Cambria Math"/>
                <w:color w:val="222222"/>
              </w:rPr>
              <m:t>20</m:t>
            </m:r>
          </m:den>
        </m:f>
      </m:oMath>
      <w:r w:rsidR="002D7099" w:rsidRPr="007E162B">
        <w:rPr>
          <w:color w:val="222222"/>
        </w:rPr>
        <w:t xml:space="preserve">,  3) </w:t>
      </w:r>
      <m:oMath>
        <m:f>
          <m:fPr>
            <m:ctrlPr>
              <w:rPr>
                <w:rFonts w:ascii="Cambria Math" w:hAnsi="Cambria Math"/>
                <w:i/>
                <w:color w:val="222222"/>
              </w:rPr>
            </m:ctrlPr>
          </m:fPr>
          <m:num>
            <m:r>
              <w:rPr>
                <w:rFonts w:ascii="Cambria Math" w:hAnsi="Cambria Math"/>
                <w:color w:val="222222"/>
              </w:rPr>
              <m:t>28</m:t>
            </m:r>
          </m:num>
          <m:den>
            <m:r>
              <w:rPr>
                <w:rFonts w:ascii="Cambria Math" w:hAnsi="Cambria Math"/>
                <w:color w:val="222222"/>
              </w:rPr>
              <m:t>28</m:t>
            </m:r>
          </m:den>
        </m:f>
        <m:r>
          <w:rPr>
            <w:rFonts w:ascii="Cambria Math" w:hAnsi="Cambria Math"/>
            <w:color w:val="222222"/>
          </w:rPr>
          <m:t xml:space="preserve"> і </m:t>
        </m:r>
        <m:f>
          <m:fPr>
            <m:ctrlPr>
              <w:rPr>
                <w:rFonts w:ascii="Cambria Math" w:hAnsi="Cambria Math"/>
                <w:i/>
                <w:color w:val="222222"/>
              </w:rPr>
            </m:ctrlPr>
          </m:fPr>
          <m:num>
            <m:r>
              <w:rPr>
                <w:rFonts w:ascii="Cambria Math" w:hAnsi="Cambria Math"/>
                <w:color w:val="222222"/>
              </w:rPr>
              <m:t>21</m:t>
            </m:r>
          </m:num>
          <m:den>
            <m:r>
              <w:rPr>
                <w:rFonts w:ascii="Cambria Math" w:hAnsi="Cambria Math"/>
                <w:color w:val="222222"/>
              </w:rPr>
              <m:t>28</m:t>
            </m:r>
          </m:den>
        </m:f>
      </m:oMath>
      <w:r w:rsidR="002D7099" w:rsidRPr="007E162B">
        <w:rPr>
          <w:color w:val="222222"/>
        </w:rPr>
        <w:t xml:space="preserve">, 4) </w:t>
      </w:r>
      <m:oMath>
        <m:f>
          <m:fPr>
            <m:ctrlPr>
              <w:rPr>
                <w:rFonts w:ascii="Cambria Math" w:hAnsi="Cambria Math"/>
                <w:i/>
                <w:color w:val="222222"/>
              </w:rPr>
            </m:ctrlPr>
          </m:fPr>
          <m:num>
            <m:r>
              <w:rPr>
                <w:rFonts w:ascii="Cambria Math" w:hAnsi="Cambria Math"/>
                <w:color w:val="222222"/>
              </w:rPr>
              <m:t>28</m:t>
            </m:r>
          </m:num>
          <m:den>
            <m:r>
              <w:rPr>
                <w:rFonts w:ascii="Cambria Math" w:hAnsi="Cambria Math"/>
                <w:color w:val="222222"/>
              </w:rPr>
              <m:t>25</m:t>
            </m:r>
          </m:den>
        </m:f>
        <m:r>
          <w:rPr>
            <w:rFonts w:ascii="Cambria Math" w:hAnsi="Cambria Math"/>
            <w:color w:val="222222"/>
          </w:rPr>
          <m:t xml:space="preserve"> і 1</m:t>
        </m:r>
      </m:oMath>
      <w:r w:rsidR="002D7099" w:rsidRPr="007E162B">
        <w:rPr>
          <w:color w:val="222222"/>
        </w:rPr>
        <w:t xml:space="preserve">, 5) </w:t>
      </w:r>
      <m:oMath>
        <m:f>
          <m:fPr>
            <m:ctrlPr>
              <w:rPr>
                <w:rFonts w:ascii="Cambria Math" w:hAnsi="Cambria Math"/>
                <w:i/>
                <w:color w:val="222222"/>
              </w:rPr>
            </m:ctrlPr>
          </m:fPr>
          <m:num>
            <m:r>
              <w:rPr>
                <w:rFonts w:ascii="Cambria Math" w:hAnsi="Cambria Math"/>
                <w:color w:val="222222"/>
              </w:rPr>
              <m:t>18</m:t>
            </m:r>
          </m:num>
          <m:den>
            <m:r>
              <w:rPr>
                <w:rFonts w:ascii="Cambria Math" w:hAnsi="Cambria Math"/>
                <w:color w:val="222222"/>
              </w:rPr>
              <m:t>25</m:t>
            </m:r>
          </m:den>
        </m:f>
      </m:oMath>
      <w:r w:rsidR="002D7099" w:rsidRPr="007E162B">
        <w:rPr>
          <w:color w:val="222222"/>
        </w:rPr>
        <w:t xml:space="preserve"> і 1,  6) </w:t>
      </w:r>
      <m:oMath>
        <m:f>
          <m:fPr>
            <m:ctrlPr>
              <w:rPr>
                <w:rFonts w:ascii="Cambria Math" w:hAnsi="Cambria Math"/>
                <w:i/>
                <w:color w:val="222222"/>
              </w:rPr>
            </m:ctrlPr>
          </m:fPr>
          <m:num>
            <m:r>
              <w:rPr>
                <w:rFonts w:ascii="Cambria Math" w:hAnsi="Cambria Math"/>
                <w:color w:val="222222"/>
              </w:rPr>
              <m:t>25</m:t>
            </m:r>
          </m:num>
          <m:den>
            <m:r>
              <w:rPr>
                <w:rFonts w:ascii="Cambria Math" w:hAnsi="Cambria Math"/>
                <w:color w:val="222222"/>
              </w:rPr>
              <m:t>25</m:t>
            </m:r>
          </m:den>
        </m:f>
      </m:oMath>
      <w:r w:rsidR="002D7099" w:rsidRPr="007E162B">
        <w:rPr>
          <w:color w:val="222222"/>
        </w:rPr>
        <w:t xml:space="preserve"> і 1.</w:t>
      </w:r>
    </w:p>
    <w:p w:rsidR="00387D96" w:rsidRPr="007E162B" w:rsidRDefault="00387D96" w:rsidP="00387D96">
      <w:pPr>
        <w:pStyle w:val="ac"/>
        <w:shd w:val="clear" w:color="auto" w:fill="FFFFFF"/>
        <w:spacing w:before="120" w:beforeAutospacing="0" w:after="120" w:afterAutospacing="0" w:line="360" w:lineRule="auto"/>
        <w:ind w:left="720"/>
        <w:rPr>
          <w:color w:val="222222"/>
        </w:rPr>
      </w:pPr>
    </w:p>
    <w:p w:rsidR="00032E60" w:rsidRPr="007E162B" w:rsidRDefault="00032E60" w:rsidP="007E162B">
      <w:pPr>
        <w:pStyle w:val="ac"/>
        <w:shd w:val="clear" w:color="auto" w:fill="FFFFFF"/>
        <w:spacing w:before="120" w:beforeAutospacing="0" w:after="120" w:afterAutospacing="0" w:line="360" w:lineRule="auto"/>
        <w:ind w:left="720"/>
        <w:jc w:val="center"/>
        <w:rPr>
          <w:color w:val="222222"/>
        </w:rPr>
      </w:pPr>
      <w:r w:rsidRPr="007E162B">
        <w:rPr>
          <w:color w:val="222222"/>
        </w:rPr>
        <w:tab/>
      </w:r>
    </w:p>
    <w:p w:rsidR="00B94AAB" w:rsidRDefault="00B94AAB" w:rsidP="007E162B">
      <w:pPr>
        <w:spacing w:line="360" w:lineRule="auto"/>
        <w:rPr>
          <w:rFonts w:cs="Times New Roman"/>
          <w:lang w:val="uk-UA"/>
        </w:rPr>
      </w:pPr>
    </w:p>
    <w:p w:rsidR="00A853B0" w:rsidRPr="007E162B" w:rsidRDefault="00A853B0" w:rsidP="007E162B">
      <w:pPr>
        <w:spacing w:line="360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>Робота з підручником: №983, 985, 987.</w:t>
      </w:r>
    </w:p>
    <w:p w:rsidR="004B5D1A" w:rsidRPr="007E162B" w:rsidRDefault="0092187D" w:rsidP="007E162B">
      <w:pPr>
        <w:spacing w:line="360" w:lineRule="auto"/>
        <w:rPr>
          <w:rFonts w:cs="Times New Roman"/>
          <w:b/>
          <w:lang w:val="uk-UA"/>
        </w:rPr>
      </w:pPr>
      <w:r w:rsidRPr="007E162B">
        <w:rPr>
          <w:rFonts w:cs="Times New Roman"/>
          <w:b/>
        </w:rPr>
        <w:t>VI</w:t>
      </w:r>
      <w:r w:rsidRPr="007E162B">
        <w:rPr>
          <w:rFonts w:cs="Times New Roman"/>
          <w:b/>
          <w:lang w:val="uk-UA"/>
        </w:rPr>
        <w:t xml:space="preserve">. </w:t>
      </w:r>
      <w:r w:rsidR="00BB1AE6" w:rsidRPr="007E162B">
        <w:rPr>
          <w:rFonts w:cs="Times New Roman"/>
          <w:b/>
          <w:lang w:val="uk-UA"/>
        </w:rPr>
        <w:t>Підсумок уроку:</w:t>
      </w:r>
    </w:p>
    <w:p w:rsidR="00C62E08" w:rsidRPr="007E162B" w:rsidRDefault="00C62E08" w:rsidP="007E162B">
      <w:pPr>
        <w:spacing w:line="360" w:lineRule="auto"/>
        <w:rPr>
          <w:rFonts w:cs="Times New Roman"/>
          <w:lang w:val="uk-UA"/>
        </w:rPr>
      </w:pPr>
      <w:r w:rsidRPr="007E162B">
        <w:rPr>
          <w:rFonts w:cs="Times New Roman"/>
          <w:lang w:val="uk-UA"/>
        </w:rPr>
        <w:t>Гра «Незакінчене речення»</w:t>
      </w:r>
    </w:p>
    <w:p w:rsidR="00C62E08" w:rsidRPr="00387D96" w:rsidRDefault="00C62E08" w:rsidP="00387D96">
      <w:pPr>
        <w:pStyle w:val="a5"/>
        <w:numPr>
          <w:ilvl w:val="0"/>
          <w:numId w:val="4"/>
        </w:numPr>
        <w:spacing w:line="360" w:lineRule="auto"/>
        <w:rPr>
          <w:rFonts w:cs="Times New Roman"/>
          <w:lang w:val="uk-UA"/>
        </w:rPr>
      </w:pPr>
      <w:r w:rsidRPr="007E162B">
        <w:rPr>
          <w:rFonts w:cs="Times New Roman"/>
          <w:lang w:val="uk-UA"/>
        </w:rPr>
        <w:t>Число яке показує кількість в</w:t>
      </w:r>
      <w:r w:rsidR="00387D96">
        <w:rPr>
          <w:rFonts w:cs="Times New Roman"/>
          <w:lang w:val="uk-UA"/>
        </w:rPr>
        <w:t>зятих частин цілого називають …</w:t>
      </w:r>
      <w:r w:rsidRPr="00387D96">
        <w:rPr>
          <w:rFonts w:cs="Times New Roman"/>
          <w:lang w:val="uk-UA"/>
        </w:rPr>
        <w:t xml:space="preserve"> </w:t>
      </w:r>
    </w:p>
    <w:p w:rsidR="00BB1AE6" w:rsidRPr="007E162B" w:rsidRDefault="000565E3" w:rsidP="007E162B">
      <w:pPr>
        <w:pStyle w:val="a5"/>
        <w:numPr>
          <w:ilvl w:val="0"/>
          <w:numId w:val="4"/>
        </w:numPr>
        <w:spacing w:line="360" w:lineRule="auto"/>
        <w:rPr>
          <w:rFonts w:cs="Times New Roman"/>
          <w:lang w:val="uk-UA"/>
        </w:rPr>
      </w:pPr>
      <w:r w:rsidRPr="007E162B">
        <w:rPr>
          <w:rFonts w:cs="Times New Roman"/>
          <w:lang w:val="uk-UA"/>
        </w:rPr>
        <w:t>З двох дробів з однаковими знаменниками більший той, чисельник якого …</w:t>
      </w:r>
    </w:p>
    <w:p w:rsidR="000565E3" w:rsidRPr="007E162B" w:rsidRDefault="000565E3" w:rsidP="007E162B">
      <w:pPr>
        <w:pStyle w:val="a5"/>
        <w:numPr>
          <w:ilvl w:val="0"/>
          <w:numId w:val="4"/>
        </w:numPr>
        <w:spacing w:line="360" w:lineRule="auto"/>
        <w:rPr>
          <w:rFonts w:cs="Times New Roman"/>
          <w:lang w:val="uk-UA"/>
        </w:rPr>
      </w:pPr>
      <w:r w:rsidRPr="007E162B">
        <w:rPr>
          <w:rFonts w:cs="Times New Roman"/>
          <w:lang w:val="uk-UA"/>
        </w:rPr>
        <w:t xml:space="preserve">Меншому дробу на координатному промені відповідає точка, що лежить … </w:t>
      </w:r>
    </w:p>
    <w:p w:rsidR="00845A10" w:rsidRPr="007E162B" w:rsidRDefault="0092187D" w:rsidP="007E162B">
      <w:pPr>
        <w:spacing w:line="360" w:lineRule="auto"/>
        <w:ind w:left="905" w:hanging="905"/>
        <w:rPr>
          <w:rFonts w:cs="Times New Roman"/>
          <w:b/>
          <w:lang w:val="uk-UA"/>
        </w:rPr>
      </w:pPr>
      <w:r w:rsidRPr="007E162B">
        <w:rPr>
          <w:rFonts w:cs="Times New Roman"/>
          <w:b/>
          <w:lang w:val="uk-UA"/>
        </w:rPr>
        <w:t>Домашнє завдання:</w:t>
      </w:r>
      <w:r w:rsidR="00A853B0">
        <w:rPr>
          <w:rFonts w:cs="Times New Roman"/>
          <w:b/>
          <w:lang w:val="uk-UA"/>
        </w:rPr>
        <w:t xml:space="preserve"> Параграф 29, №984, 986.</w:t>
      </w:r>
      <w:bookmarkStart w:id="0" w:name="_GoBack"/>
      <w:bookmarkEnd w:id="0"/>
    </w:p>
    <w:p w:rsidR="004C23F0" w:rsidRPr="007E162B" w:rsidRDefault="004C23F0" w:rsidP="007E162B">
      <w:pPr>
        <w:spacing w:line="360" w:lineRule="auto"/>
        <w:ind w:left="905" w:hanging="905"/>
        <w:rPr>
          <w:rFonts w:cs="Times New Roman"/>
          <w:u w:val="single"/>
          <w:lang w:val="ru-RU"/>
        </w:rPr>
      </w:pPr>
    </w:p>
    <w:sectPr w:rsidR="004C23F0" w:rsidRPr="007E162B" w:rsidSect="00A853B0">
      <w:pgSz w:w="11906" w:h="16838"/>
      <w:pgMar w:top="1134" w:right="1134" w:bottom="993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7BA" w:rsidRDefault="00D917BA" w:rsidP="00AF51E7">
      <w:r>
        <w:separator/>
      </w:r>
    </w:p>
  </w:endnote>
  <w:endnote w:type="continuationSeparator" w:id="0">
    <w:p w:rsidR="00D917BA" w:rsidRDefault="00D917BA" w:rsidP="00AF5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7BA" w:rsidRDefault="00D917BA" w:rsidP="00AF51E7">
      <w:r>
        <w:separator/>
      </w:r>
    </w:p>
  </w:footnote>
  <w:footnote w:type="continuationSeparator" w:id="0">
    <w:p w:rsidR="00D917BA" w:rsidRDefault="00D917BA" w:rsidP="00AF5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E62B2"/>
    <w:multiLevelType w:val="hybridMultilevel"/>
    <w:tmpl w:val="5A2E16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F1972"/>
    <w:multiLevelType w:val="hybridMultilevel"/>
    <w:tmpl w:val="5A2E16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47049"/>
    <w:multiLevelType w:val="multilevel"/>
    <w:tmpl w:val="F13C31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98B5287"/>
    <w:multiLevelType w:val="hybridMultilevel"/>
    <w:tmpl w:val="01F212C4"/>
    <w:lvl w:ilvl="0" w:tplc="0890C24A">
      <w:start w:val="1"/>
      <w:numFmt w:val="decimal"/>
      <w:lvlText w:val="%1)"/>
      <w:lvlJc w:val="left"/>
      <w:pPr>
        <w:ind w:left="1140" w:hanging="420"/>
      </w:pPr>
      <w:rPr>
        <w:rFonts w:ascii="Cambria Math" w:hAnsi="Cambria Math"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0F768C"/>
    <w:multiLevelType w:val="multilevel"/>
    <w:tmpl w:val="42BCB5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sz w:val="28"/>
        <w:szCs w:val="28"/>
      </w:rPr>
    </w:lvl>
    <w:lvl w:ilvl="1">
      <w:start w:val="1"/>
      <w:numFmt w:val="bullet"/>
      <w:lvlText w:val=""/>
      <w:lvlJc w:val="left"/>
      <w:pPr>
        <w:tabs>
          <w:tab w:val="num" w:pos="1440"/>
        </w:tabs>
        <w:ind w:left="1440" w:hanging="360"/>
      </w:pPr>
      <w:rPr>
        <w:rFonts w:ascii="Wingdings 3" w:hAnsi="Wingdings 3" w:cs="Wingdings 3" w:hint="default"/>
      </w:rPr>
    </w:lvl>
    <w:lvl w:ilvl="2">
      <w:start w:val="1"/>
      <w:numFmt w:val="decimal"/>
      <w:lvlText w:val="%3)"/>
      <w:lvlJc w:val="left"/>
      <w:pPr>
        <w:tabs>
          <w:tab w:val="num" w:pos="708"/>
        </w:tabs>
        <w:ind w:left="2700" w:hanging="720"/>
      </w:pPr>
      <w:rPr>
        <w:sz w:val="28"/>
        <w:szCs w:val="28"/>
      </w:rPr>
    </w:lvl>
    <w:lvl w:ilvl="3">
      <w:start w:val="1"/>
      <w:numFmt w:val="bullet"/>
      <w:lvlText w:val=""/>
      <w:lvlJc w:val="left"/>
      <w:pPr>
        <w:tabs>
          <w:tab w:val="num" w:pos="708"/>
        </w:tabs>
        <w:ind w:left="2880" w:hanging="360"/>
      </w:pPr>
      <w:rPr>
        <w:rFonts w:ascii="Wingdings 3" w:hAnsi="Wingdings 3" w:cs="Wingdings 3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A861BDC"/>
    <w:multiLevelType w:val="hybridMultilevel"/>
    <w:tmpl w:val="2E500DC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F7A"/>
    <w:rsid w:val="00032E60"/>
    <w:rsid w:val="000565E3"/>
    <w:rsid w:val="000B6549"/>
    <w:rsid w:val="001E208D"/>
    <w:rsid w:val="001E58E9"/>
    <w:rsid w:val="0021661E"/>
    <w:rsid w:val="00274B37"/>
    <w:rsid w:val="002B2CC9"/>
    <w:rsid w:val="002D7099"/>
    <w:rsid w:val="00333083"/>
    <w:rsid w:val="00335F7C"/>
    <w:rsid w:val="00387D96"/>
    <w:rsid w:val="003E5921"/>
    <w:rsid w:val="004256A0"/>
    <w:rsid w:val="004B5D1A"/>
    <w:rsid w:val="004C23F0"/>
    <w:rsid w:val="00502C34"/>
    <w:rsid w:val="00547786"/>
    <w:rsid w:val="00554816"/>
    <w:rsid w:val="005D5827"/>
    <w:rsid w:val="005E1D93"/>
    <w:rsid w:val="006E0724"/>
    <w:rsid w:val="007100E5"/>
    <w:rsid w:val="00750A72"/>
    <w:rsid w:val="00792941"/>
    <w:rsid w:val="007B15FE"/>
    <w:rsid w:val="007E162B"/>
    <w:rsid w:val="007E4394"/>
    <w:rsid w:val="0082587F"/>
    <w:rsid w:val="008303FD"/>
    <w:rsid w:val="00845A10"/>
    <w:rsid w:val="0091260D"/>
    <w:rsid w:val="00920E2C"/>
    <w:rsid w:val="0092187D"/>
    <w:rsid w:val="00923B13"/>
    <w:rsid w:val="009B6180"/>
    <w:rsid w:val="00A17C3A"/>
    <w:rsid w:val="00A853B0"/>
    <w:rsid w:val="00AD1646"/>
    <w:rsid w:val="00AF51E7"/>
    <w:rsid w:val="00AF5DB8"/>
    <w:rsid w:val="00AF6BFD"/>
    <w:rsid w:val="00B14AC4"/>
    <w:rsid w:val="00B94AAB"/>
    <w:rsid w:val="00BB1AE6"/>
    <w:rsid w:val="00C62E08"/>
    <w:rsid w:val="00C80AAC"/>
    <w:rsid w:val="00CC6BB2"/>
    <w:rsid w:val="00CE1E24"/>
    <w:rsid w:val="00D0379E"/>
    <w:rsid w:val="00D4454E"/>
    <w:rsid w:val="00D45F7A"/>
    <w:rsid w:val="00D6076E"/>
    <w:rsid w:val="00D917BA"/>
    <w:rsid w:val="00DE4167"/>
    <w:rsid w:val="00DF6376"/>
    <w:rsid w:val="00E4363D"/>
    <w:rsid w:val="00EB766B"/>
    <w:rsid w:val="00EC0EC0"/>
    <w:rsid w:val="00EF3AFE"/>
    <w:rsid w:val="00F20F39"/>
    <w:rsid w:val="00FB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29412-AB01-4A35-BA1E-B3918F99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083"/>
    <w:pPr>
      <w:widowControl w:val="0"/>
      <w:suppressAutoHyphens/>
      <w:spacing w:after="0" w:line="240" w:lineRule="auto"/>
    </w:pPr>
    <w:rPr>
      <w:rFonts w:ascii="Times New Roman" w:eastAsia="Andale Sans UI" w:hAnsi="Times New Roman" w:cs="Tahoma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56A0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0B6549"/>
    <w:rPr>
      <w:color w:val="808080"/>
    </w:rPr>
  </w:style>
  <w:style w:type="paragraph" w:styleId="a5">
    <w:name w:val="List Paragraph"/>
    <w:basedOn w:val="a"/>
    <w:uiPriority w:val="34"/>
    <w:qFormat/>
    <w:rsid w:val="0082587F"/>
    <w:pPr>
      <w:ind w:left="720"/>
      <w:contextualSpacing/>
    </w:pPr>
  </w:style>
  <w:style w:type="table" w:styleId="a6">
    <w:name w:val="Table Grid"/>
    <w:basedOn w:val="a1"/>
    <w:uiPriority w:val="39"/>
    <w:rsid w:val="00AF5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F51E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F51E7"/>
    <w:rPr>
      <w:rFonts w:ascii="Times New Roman" w:eastAsia="Andale Sans UI" w:hAnsi="Times New Roman" w:cs="Tahoma"/>
      <w:sz w:val="24"/>
      <w:szCs w:val="24"/>
      <w:lang w:val="en-US" w:bidi="en-US"/>
    </w:rPr>
  </w:style>
  <w:style w:type="paragraph" w:styleId="a9">
    <w:name w:val="footer"/>
    <w:basedOn w:val="a"/>
    <w:link w:val="aa"/>
    <w:uiPriority w:val="99"/>
    <w:unhideWhenUsed/>
    <w:rsid w:val="00AF51E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F51E7"/>
    <w:rPr>
      <w:rFonts w:ascii="Times New Roman" w:eastAsia="Andale Sans UI" w:hAnsi="Times New Roman" w:cs="Tahoma"/>
      <w:sz w:val="24"/>
      <w:szCs w:val="24"/>
      <w:lang w:val="en-US" w:bidi="en-US"/>
    </w:rPr>
  </w:style>
  <w:style w:type="character" w:styleId="ab">
    <w:name w:val="Subtle Emphasis"/>
    <w:basedOn w:val="a0"/>
    <w:uiPriority w:val="19"/>
    <w:qFormat/>
    <w:rsid w:val="00AF51E7"/>
    <w:rPr>
      <w:i/>
      <w:iCs/>
      <w:color w:val="404040" w:themeColor="text1" w:themeTint="BF"/>
    </w:rPr>
  </w:style>
  <w:style w:type="paragraph" w:styleId="ac">
    <w:name w:val="Normal (Web)"/>
    <w:basedOn w:val="a"/>
    <w:uiPriority w:val="99"/>
    <w:unhideWhenUsed/>
    <w:rsid w:val="00FB70E9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lang w:val="uk-UA"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1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1063</Words>
  <Characters>606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kr.p.v@hotmail.com</cp:lastModifiedBy>
  <cp:revision>2</cp:revision>
  <dcterms:created xsi:type="dcterms:W3CDTF">2022-01-19T13:13:00Z</dcterms:created>
  <dcterms:modified xsi:type="dcterms:W3CDTF">2022-01-19T13:13:00Z</dcterms:modified>
</cp:coreProperties>
</file>