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B4" w:rsidRDefault="00107DB4" w:rsidP="00107D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7DB4" w:rsidRPr="00107DB4" w:rsidRDefault="00107DB4" w:rsidP="00107D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31.03.2022  Основи здоров</w:t>
      </w:r>
      <w:r w:rsidRPr="00107DB4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07DB4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вчитель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Вахненко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:rsidR="00107DB4" w:rsidRPr="00107DB4" w:rsidRDefault="00107DB4" w:rsidP="00107D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урок 5 – Б</w:t>
      </w:r>
    </w:p>
    <w:p w:rsidR="00107DB4" w:rsidRPr="00107DB4" w:rsidRDefault="00107DB4" w:rsidP="00107D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урок 5 - А</w:t>
      </w:r>
    </w:p>
    <w:p w:rsidR="00107DB4" w:rsidRDefault="00107DB4" w:rsidP="00D930B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0EDE" w:rsidRPr="00C740A3" w:rsidRDefault="000D7B6D" w:rsidP="00D930B6">
      <w:pPr>
        <w:spacing w:after="0" w:line="360" w:lineRule="auto"/>
        <w:ind w:firstLine="567"/>
        <w:jc w:val="both"/>
        <w:rPr>
          <w:rStyle w:val="9pt"/>
          <w:rFonts w:eastAsiaTheme="minorHAnsi"/>
          <w:bCs w:val="0"/>
          <w:sz w:val="28"/>
          <w:szCs w:val="28"/>
        </w:rPr>
      </w:pPr>
      <w:r w:rsidRPr="00C740A3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 w:rsidRPr="00C740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0EDE" w:rsidRPr="00C740A3">
        <w:rPr>
          <w:rStyle w:val="9pt"/>
          <w:rFonts w:eastAsia="Calibri"/>
          <w:b w:val="0"/>
          <w:sz w:val="28"/>
          <w:szCs w:val="28"/>
        </w:rPr>
        <w:t>п</w:t>
      </w:r>
      <w:r w:rsidRPr="00C740A3">
        <w:rPr>
          <w:rStyle w:val="9pt"/>
          <w:rFonts w:eastAsia="Calibri"/>
          <w:b w:val="0"/>
          <w:sz w:val="28"/>
          <w:szCs w:val="28"/>
        </w:rPr>
        <w:t>ожежна без</w:t>
      </w:r>
      <w:r w:rsidRPr="00C740A3">
        <w:rPr>
          <w:rStyle w:val="9pt"/>
          <w:rFonts w:eastAsia="Calibri"/>
          <w:b w:val="0"/>
          <w:sz w:val="28"/>
          <w:szCs w:val="28"/>
        </w:rPr>
        <w:softHyphen/>
        <w:t>пека.</w:t>
      </w:r>
      <w:r w:rsidR="00CC0EDE" w:rsidRPr="00C740A3">
        <w:rPr>
          <w:rStyle w:val="9pt"/>
          <w:rFonts w:eastAsiaTheme="minorHAnsi"/>
          <w:b w:val="0"/>
          <w:sz w:val="28"/>
          <w:szCs w:val="28"/>
        </w:rPr>
        <w:t xml:space="preserve"> Умови й причини виникнення по</w:t>
      </w:r>
      <w:r w:rsidR="00CC0EDE" w:rsidRPr="00C740A3">
        <w:rPr>
          <w:rStyle w:val="9pt"/>
          <w:rFonts w:eastAsiaTheme="minorHAnsi"/>
          <w:b w:val="0"/>
          <w:sz w:val="28"/>
          <w:szCs w:val="28"/>
        </w:rPr>
        <w:softHyphen/>
        <w:t>жеж. Принципи запобігання та гасіння пожеж.</w:t>
      </w:r>
      <w:r w:rsidR="00CC0EDE" w:rsidRPr="00C740A3">
        <w:rPr>
          <w:rStyle w:val="2"/>
          <w:rFonts w:ascii="Times New Roman" w:hAnsi="Times New Roman" w:cs="Times New Roman"/>
          <w:bCs w:val="0"/>
          <w:sz w:val="28"/>
          <w:szCs w:val="28"/>
        </w:rPr>
        <w:t xml:space="preserve"> </w:t>
      </w:r>
    </w:p>
    <w:p w:rsidR="000D7B6D" w:rsidRPr="00C740A3" w:rsidRDefault="000D7B6D" w:rsidP="00D930B6">
      <w:pPr>
        <w:pStyle w:val="1"/>
        <w:shd w:val="clear" w:color="auto" w:fill="auto"/>
        <w:spacing w:before="0" w:line="360" w:lineRule="auto"/>
        <w:ind w:firstLine="567"/>
        <w:rPr>
          <w:b w:val="0"/>
          <w:sz w:val="28"/>
          <w:szCs w:val="28"/>
        </w:rPr>
      </w:pPr>
      <w:r w:rsidRPr="00D930B6">
        <w:rPr>
          <w:i/>
          <w:sz w:val="28"/>
          <w:szCs w:val="28"/>
          <w:lang w:val="uk-UA"/>
        </w:rPr>
        <w:t>Мета:</w:t>
      </w:r>
      <w:r w:rsidR="00D930B6">
        <w:rPr>
          <w:i/>
          <w:sz w:val="28"/>
          <w:szCs w:val="28"/>
          <w:lang w:val="uk-UA"/>
        </w:rPr>
        <w:t xml:space="preserve"> </w:t>
      </w:r>
      <w:r w:rsidR="00D930B6" w:rsidRPr="00D930B6">
        <w:rPr>
          <w:b w:val="0"/>
          <w:sz w:val="28"/>
          <w:szCs w:val="28"/>
          <w:lang w:val="uk-UA"/>
        </w:rPr>
        <w:t>р</w:t>
      </w:r>
      <w:r w:rsidR="00D930B6">
        <w:rPr>
          <w:b w:val="0"/>
          <w:sz w:val="28"/>
          <w:szCs w:val="28"/>
          <w:lang w:val="uk-UA"/>
        </w:rPr>
        <w:t>озширити й систематизувати знання</w:t>
      </w:r>
      <w:r w:rsidRPr="00D930B6">
        <w:rPr>
          <w:b w:val="0"/>
          <w:sz w:val="28"/>
          <w:szCs w:val="28"/>
          <w:lang w:val="uk-UA"/>
        </w:rPr>
        <w:t xml:space="preserve"> </w:t>
      </w:r>
      <w:r w:rsidR="00D930B6">
        <w:rPr>
          <w:b w:val="0"/>
          <w:sz w:val="28"/>
          <w:szCs w:val="28"/>
          <w:lang w:val="uk-UA"/>
        </w:rPr>
        <w:t>учнів про умови й причини виникнення пожежі; розглянути принципи запобігання та гасіння пожеж; розвив</w:t>
      </w:r>
      <w:r w:rsidR="00AB4675">
        <w:rPr>
          <w:b w:val="0"/>
          <w:sz w:val="28"/>
          <w:szCs w:val="28"/>
          <w:lang w:val="uk-UA"/>
        </w:rPr>
        <w:t>ати навички застосування простих</w:t>
      </w:r>
      <w:r w:rsidR="00D930B6">
        <w:rPr>
          <w:b w:val="0"/>
          <w:sz w:val="28"/>
          <w:szCs w:val="28"/>
          <w:lang w:val="uk-UA"/>
        </w:rPr>
        <w:t xml:space="preserve"> способів індивідуального захисту</w:t>
      </w:r>
      <w:r w:rsidR="00AB4675">
        <w:rPr>
          <w:b w:val="0"/>
          <w:sz w:val="28"/>
          <w:szCs w:val="28"/>
          <w:lang w:val="uk-UA"/>
        </w:rPr>
        <w:t>; виховувати бережливе ставлення до свого життя</w:t>
      </w:r>
      <w:r w:rsidRPr="00C740A3">
        <w:rPr>
          <w:rStyle w:val="2"/>
          <w:rFonts w:ascii="Times New Roman" w:eastAsiaTheme="minorHAnsi" w:hAnsi="Times New Roman" w:cs="Times New Roman"/>
          <w:sz w:val="28"/>
          <w:szCs w:val="28"/>
        </w:rPr>
        <w:t>.</w:t>
      </w:r>
    </w:p>
    <w:p w:rsidR="00107DB4" w:rsidRPr="00107DB4" w:rsidRDefault="00107DB4" w:rsidP="00C740A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Робота над темою</w:t>
      </w:r>
    </w:p>
    <w:p w:rsidR="00C740A3" w:rsidRPr="00C740A3" w:rsidRDefault="00C740A3" w:rsidP="00C740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6646B">
        <w:rPr>
          <w:rStyle w:val="3"/>
          <w:rFonts w:ascii="Times New Roman" w:hAnsi="Times New Roman" w:cs="Times New Roman"/>
          <w:sz w:val="28"/>
          <w:szCs w:val="28"/>
        </w:rPr>
        <w:t>Загадка:</w:t>
      </w:r>
    </w:p>
    <w:p w:rsidR="00C740A3" w:rsidRPr="00AB4675" w:rsidRDefault="00C740A3" w:rsidP="00AB46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4675">
        <w:rPr>
          <w:rStyle w:val="50"/>
          <w:rFonts w:ascii="Times New Roman" w:hAnsi="Times New Roman" w:cs="Times New Roman"/>
          <w:sz w:val="28"/>
          <w:szCs w:val="28"/>
        </w:rPr>
        <w:t>Що буває, коли дітлахи</w:t>
      </w:r>
    </w:p>
    <w:p w:rsidR="00C740A3" w:rsidRPr="00C740A3" w:rsidRDefault="00C740A3" w:rsidP="00AB4675">
      <w:pPr>
        <w:spacing w:after="0" w:line="360" w:lineRule="auto"/>
        <w:rPr>
          <w:rStyle w:val="50"/>
          <w:rFonts w:ascii="Times New Roman" w:hAnsi="Times New Roman" w:cs="Times New Roman"/>
          <w:sz w:val="28"/>
          <w:szCs w:val="28"/>
        </w:rPr>
      </w:pPr>
      <w:r w:rsidRPr="00C740A3">
        <w:rPr>
          <w:rStyle w:val="50"/>
          <w:rFonts w:ascii="Times New Roman" w:hAnsi="Times New Roman" w:cs="Times New Roman"/>
          <w:sz w:val="28"/>
          <w:szCs w:val="28"/>
        </w:rPr>
        <w:t>Запалюють удома малі сірники? (</w:t>
      </w:r>
      <w:r w:rsidRPr="00C740A3">
        <w:rPr>
          <w:rStyle w:val="5Calibri85pt"/>
          <w:rFonts w:ascii="Times New Roman" w:hAnsi="Times New Roman" w:cs="Times New Roman"/>
          <w:sz w:val="28"/>
          <w:szCs w:val="28"/>
        </w:rPr>
        <w:t>Пожежа</w:t>
      </w:r>
      <w:r w:rsidRPr="00C740A3">
        <w:rPr>
          <w:rStyle w:val="50"/>
          <w:rFonts w:ascii="Times New Roman" w:hAnsi="Times New Roman" w:cs="Times New Roman"/>
          <w:sz w:val="28"/>
          <w:szCs w:val="28"/>
        </w:rPr>
        <w:t>)</w:t>
      </w:r>
    </w:p>
    <w:p w:rsidR="003B3AA9" w:rsidRDefault="00C740A3" w:rsidP="003B3AA9">
      <w:pPr>
        <w:pStyle w:val="7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0A3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небезпек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40A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740A3">
        <w:rPr>
          <w:rFonts w:ascii="Times New Roman" w:hAnsi="Times New Roman" w:cs="Times New Roman"/>
          <w:sz w:val="28"/>
          <w:szCs w:val="28"/>
        </w:rPr>
        <w:t>іднесли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пожежу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»?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>?</w:t>
      </w:r>
      <w:r w:rsidR="003B3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7AC1" w:rsidRPr="003B3AA9" w:rsidRDefault="00C740A3" w:rsidP="003B3AA9">
      <w:pPr>
        <w:pStyle w:val="7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B3AA9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3B3AA9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3B3AA9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3B3AA9">
        <w:rPr>
          <w:rFonts w:ascii="Times New Roman" w:hAnsi="Times New Roman" w:cs="Times New Roman"/>
          <w:sz w:val="28"/>
          <w:szCs w:val="28"/>
        </w:rPr>
        <w:t>визначимо</w:t>
      </w:r>
      <w:proofErr w:type="spellEnd"/>
      <w:r w:rsidRPr="003B3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A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3B3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A9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3B3AA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3AA9">
        <w:rPr>
          <w:rFonts w:ascii="Times New Roman" w:hAnsi="Times New Roman" w:cs="Times New Roman"/>
          <w:sz w:val="28"/>
          <w:szCs w:val="28"/>
        </w:rPr>
        <w:t>класифікації</w:t>
      </w:r>
      <w:proofErr w:type="spellEnd"/>
      <w:r w:rsidRPr="003B3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A9">
        <w:rPr>
          <w:rFonts w:ascii="Times New Roman" w:hAnsi="Times New Roman" w:cs="Times New Roman"/>
          <w:sz w:val="28"/>
          <w:szCs w:val="28"/>
        </w:rPr>
        <w:t>небезпек</w:t>
      </w:r>
      <w:bookmarkStart w:id="0" w:name="bookmark178"/>
      <w:proofErr w:type="spellEnd"/>
      <w:r w:rsidR="003B3AA9"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0E7AC1" w:rsidRPr="003B3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0E7AC1" w:rsidRPr="000E7AC1" w:rsidRDefault="000E7AC1" w:rsidP="003B3AA9">
      <w:pPr>
        <w:pStyle w:val="40"/>
        <w:keepNext/>
        <w:keepLines/>
        <w:shd w:val="clear" w:color="auto" w:fill="auto"/>
        <w:spacing w:before="0" w:after="0" w:line="360" w:lineRule="auto"/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0E7AC1" w:rsidRPr="000E7AC1" w:rsidRDefault="000E7AC1" w:rsidP="000E7AC1">
      <w:pPr>
        <w:pStyle w:val="7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7AC1">
        <w:rPr>
          <w:rFonts w:ascii="Times New Roman" w:hAnsi="Times New Roman" w:cs="Times New Roman"/>
          <w:sz w:val="28"/>
          <w:szCs w:val="28"/>
          <w:lang w:val="uk-UA"/>
        </w:rPr>
        <w:t>Назвати причини виникнення пожежі.</w:t>
      </w:r>
    </w:p>
    <w:p w:rsidR="000E7AC1" w:rsidRPr="00C740A3" w:rsidRDefault="003B3AA9" w:rsidP="003B3AA9">
      <w:pPr>
        <w:pStyle w:val="7"/>
        <w:numPr>
          <w:ilvl w:val="0"/>
          <w:numId w:val="13"/>
        </w:numPr>
        <w:shd w:val="clear" w:color="auto" w:fill="auto"/>
        <w:spacing w:before="0" w:line="360" w:lineRule="auto"/>
        <w:ind w:left="0" w:right="40" w:firstLine="28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природні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спека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блискавка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; (до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природних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пожеж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відносять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лісові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степові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торф’яні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польові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>);</w:t>
      </w:r>
    </w:p>
    <w:p w:rsidR="000E7AC1" w:rsidRPr="00C740A3" w:rsidRDefault="003B3AA9" w:rsidP="003B3AA9">
      <w:pPr>
        <w:pStyle w:val="7"/>
        <w:numPr>
          <w:ilvl w:val="0"/>
          <w:numId w:val="13"/>
        </w:numPr>
        <w:shd w:val="clear" w:color="auto" w:fill="auto"/>
        <w:spacing w:before="0" w:line="360" w:lineRule="auto"/>
        <w:ind w:left="0" w:right="40" w:firstLine="28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техногенні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прилади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несправність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приладів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нео</w:t>
      </w:r>
      <w:r w:rsidR="000E7AC1" w:rsidRPr="00C740A3">
        <w:rPr>
          <w:rFonts w:ascii="Times New Roman" w:hAnsi="Times New Roman" w:cs="Times New Roman"/>
          <w:sz w:val="28"/>
          <w:szCs w:val="28"/>
        </w:rPr>
        <w:softHyphen/>
        <w:t>бачність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з вогнем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>).</w:t>
      </w:r>
    </w:p>
    <w:p w:rsidR="00AB4675" w:rsidRPr="00C740A3" w:rsidRDefault="00AB4675" w:rsidP="00AB4675">
      <w:pPr>
        <w:pStyle w:val="42"/>
        <w:shd w:val="clear" w:color="auto" w:fill="auto"/>
        <w:spacing w:before="0" w:after="0" w:line="360" w:lineRule="auto"/>
        <w:ind w:left="927"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Історична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цікавинка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кресало</w:t>
      </w:r>
    </w:p>
    <w:p w:rsidR="008E2D5B" w:rsidRDefault="00AB4675" w:rsidP="00B6646B">
      <w:pPr>
        <w:pStyle w:val="7"/>
        <w:shd w:val="clear" w:color="auto" w:fill="auto"/>
        <w:spacing w:before="0" w:line="360" w:lineRule="auto"/>
        <w:ind w:right="2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припустити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40A3">
        <w:rPr>
          <w:rFonts w:ascii="Times New Roman" w:hAnsi="Times New Roman" w:cs="Times New Roman"/>
          <w:sz w:val="28"/>
          <w:szCs w:val="28"/>
        </w:rPr>
        <w:t>першим</w:t>
      </w:r>
      <w:proofErr w:type="gram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вогню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природа.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: удар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блискавки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поціливши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r w:rsidRPr="00AB4675">
        <w:rPr>
          <w:rStyle w:val="Calibri85pt"/>
          <w:rFonts w:ascii="Times New Roman" w:hAnsi="Times New Roman" w:cs="Times New Roman"/>
          <w:b w:val="0"/>
          <w:sz w:val="28"/>
          <w:szCs w:val="28"/>
        </w:rPr>
        <w:t>в</w:t>
      </w:r>
      <w:r w:rsidRPr="00C740A3">
        <w:rPr>
          <w:rStyle w:val="Calibri85p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сухе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дерево, давав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первісним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людям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во</w:t>
      </w:r>
      <w:r w:rsidRPr="00C740A3">
        <w:rPr>
          <w:rFonts w:ascii="Times New Roman" w:hAnsi="Times New Roman" w:cs="Times New Roman"/>
          <w:sz w:val="28"/>
          <w:szCs w:val="28"/>
        </w:rPr>
        <w:softHyphen/>
        <w:t>гонь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C740A3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ретельно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оберігали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розвитком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люди</w:t>
      </w:r>
      <w:r w:rsidRPr="00C740A3">
        <w:rPr>
          <w:rFonts w:ascii="Times New Roman" w:hAnsi="Times New Roman" w:cs="Times New Roman"/>
          <w:sz w:val="28"/>
          <w:szCs w:val="28"/>
        </w:rPr>
        <w:softHyphen/>
        <w:t>на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навчилася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сама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добувати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(правда,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древні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греки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кажуть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то Прометей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викрав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у бога-коваля Гефеста й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подарував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людям). Як </w:t>
      </w:r>
      <w:proofErr w:type="gramStart"/>
      <w:r w:rsidRPr="00C740A3">
        <w:rPr>
          <w:rFonts w:ascii="Times New Roman" w:hAnsi="Times New Roman" w:cs="Times New Roman"/>
          <w:sz w:val="28"/>
          <w:szCs w:val="28"/>
        </w:rPr>
        <w:t>би там</w:t>
      </w:r>
      <w:proofErr w:type="gramEnd"/>
      <w:r w:rsidRPr="00C740A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а першим способом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добути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став метод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тертя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терти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дерево до дерева,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740A3">
        <w:rPr>
          <w:rStyle w:val="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удосконалити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використавши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лук</w:t>
      </w:r>
      <w:r w:rsidR="00B6646B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="00B6646B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="00B6646B">
        <w:rPr>
          <w:rFonts w:ascii="Times New Roman" w:hAnsi="Times New Roman" w:cs="Times New Roman"/>
          <w:sz w:val="28"/>
          <w:szCs w:val="28"/>
        </w:rPr>
        <w:t xml:space="preserve"> практика, </w:t>
      </w:r>
      <w:proofErr w:type="spellStart"/>
      <w:r w:rsidR="00B6646B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="00B664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2D5B" w:rsidRDefault="008E2D5B" w:rsidP="00B6646B">
      <w:pPr>
        <w:pStyle w:val="7"/>
        <w:shd w:val="clear" w:color="auto" w:fill="auto"/>
        <w:spacing w:before="0" w:line="360" w:lineRule="auto"/>
        <w:ind w:right="20" w:firstLine="567"/>
        <w:rPr>
          <w:rFonts w:ascii="Times New Roman" w:hAnsi="Times New Roman" w:cs="Times New Roman"/>
          <w:sz w:val="28"/>
          <w:szCs w:val="28"/>
        </w:rPr>
      </w:pPr>
    </w:p>
    <w:p w:rsidR="008E2D5B" w:rsidRDefault="008E2D5B" w:rsidP="00B6646B">
      <w:pPr>
        <w:pStyle w:val="7"/>
        <w:shd w:val="clear" w:color="auto" w:fill="auto"/>
        <w:spacing w:before="0" w:line="360" w:lineRule="auto"/>
        <w:ind w:right="20" w:firstLine="567"/>
        <w:rPr>
          <w:rFonts w:ascii="Times New Roman" w:hAnsi="Times New Roman" w:cs="Times New Roman"/>
          <w:sz w:val="28"/>
          <w:szCs w:val="28"/>
        </w:rPr>
      </w:pPr>
    </w:p>
    <w:p w:rsidR="00AB4675" w:rsidRPr="00C740A3" w:rsidRDefault="00B6646B" w:rsidP="00B6646B">
      <w:pPr>
        <w:pStyle w:val="7"/>
        <w:shd w:val="clear" w:color="auto" w:fill="auto"/>
        <w:spacing w:before="0" w:line="360" w:lineRule="auto"/>
        <w:ind w:right="20"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спосо</w:t>
      </w:r>
      <w:r w:rsidR="00AB4675" w:rsidRPr="00C740A3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діють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безвідмовно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донині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. От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розучилися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люди правильно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добирати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дерево,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готувати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трут, тому не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сподівайтеся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вийде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разу й за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збагачувала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навколишній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B4675" w:rsidRPr="00C740A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AB4675" w:rsidRPr="00C740A3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з’явився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принципово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добування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вогню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: методом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висікання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іскор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675" w:rsidRPr="00C740A3">
        <w:rPr>
          <w:rFonts w:ascii="Times New Roman" w:hAnsi="Times New Roman" w:cs="Times New Roman"/>
          <w:sz w:val="28"/>
          <w:szCs w:val="28"/>
        </w:rPr>
        <w:t>твердого</w:t>
      </w:r>
      <w:proofErr w:type="gramEnd"/>
      <w:r w:rsidR="00AB4675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675" w:rsidRPr="00C740A3">
        <w:rPr>
          <w:rFonts w:ascii="Times New Roman" w:hAnsi="Times New Roman" w:cs="Times New Roman"/>
          <w:sz w:val="28"/>
          <w:szCs w:val="28"/>
        </w:rPr>
        <w:t>каміння</w:t>
      </w:r>
      <w:proofErr w:type="spellEnd"/>
      <w:r w:rsidR="00AB4675" w:rsidRPr="00C740A3">
        <w:rPr>
          <w:rFonts w:ascii="Times New Roman" w:hAnsi="Times New Roman" w:cs="Times New Roman"/>
          <w:sz w:val="28"/>
          <w:szCs w:val="28"/>
        </w:rPr>
        <w:t>.</w:t>
      </w:r>
    </w:p>
    <w:p w:rsidR="00AB4675" w:rsidRPr="00C740A3" w:rsidRDefault="00AB4675" w:rsidP="00B6646B">
      <w:pPr>
        <w:pStyle w:val="7"/>
        <w:shd w:val="clear" w:color="auto" w:fill="auto"/>
        <w:spacing w:before="0" w:line="360" w:lineRule="auto"/>
        <w:ind w:right="4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Найкраще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40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40A3">
        <w:rPr>
          <w:rFonts w:ascii="Times New Roman" w:hAnsi="Times New Roman" w:cs="Times New Roman"/>
          <w:sz w:val="28"/>
          <w:szCs w:val="28"/>
        </w:rPr>
        <w:t>ідходив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природний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мінерал-кремінь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вдарити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твердим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залізом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(добре </w:t>
      </w:r>
      <w:proofErr w:type="spellStart"/>
      <w:proofErr w:type="gramStart"/>
      <w:r w:rsidRPr="00C740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40A3">
        <w:rPr>
          <w:rFonts w:ascii="Times New Roman" w:hAnsi="Times New Roman" w:cs="Times New Roman"/>
          <w:sz w:val="28"/>
          <w:szCs w:val="28"/>
        </w:rPr>
        <w:t>ідходить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старий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напильник) по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кременю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висікти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сніп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іскор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>.</w:t>
      </w:r>
    </w:p>
    <w:p w:rsidR="00AB4675" w:rsidRPr="00C740A3" w:rsidRDefault="00AB4675" w:rsidP="00B6646B">
      <w:pPr>
        <w:pStyle w:val="7"/>
        <w:shd w:val="clear" w:color="auto" w:fill="auto"/>
        <w:spacing w:before="0" w:line="360" w:lineRule="auto"/>
        <w:ind w:right="4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0A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природі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зустрічають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цікавий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мінерал-пірит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. </w:t>
      </w:r>
      <w:r w:rsidR="00B6646B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C740A3">
        <w:rPr>
          <w:rFonts w:ascii="Times New Roman" w:hAnsi="Times New Roman" w:cs="Times New Roman"/>
          <w:sz w:val="28"/>
          <w:szCs w:val="28"/>
        </w:rPr>
        <w:t xml:space="preserve">ого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використовували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в перших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рушницях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пістолетах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4675" w:rsidRPr="00C740A3" w:rsidRDefault="00AB4675" w:rsidP="00B6646B">
      <w:pPr>
        <w:pStyle w:val="7"/>
        <w:shd w:val="clear" w:color="auto" w:fill="auto"/>
        <w:spacing w:before="0" w:line="360" w:lineRule="auto"/>
        <w:ind w:right="4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0A3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кроком був винахід церієвого сплаву), яким і досі </w:t>
      </w:r>
      <w:r w:rsidR="00B6646B">
        <w:rPr>
          <w:rFonts w:ascii="Times New Roman" w:hAnsi="Times New Roman" w:cs="Times New Roman"/>
          <w:sz w:val="28"/>
          <w:szCs w:val="28"/>
          <w:lang w:val="uk-UA"/>
        </w:rPr>
        <w:t>користуємось</w:t>
      </w:r>
      <w:r w:rsidRPr="00C740A3">
        <w:rPr>
          <w:rFonts w:ascii="Times New Roman" w:hAnsi="Times New Roman" w:cs="Times New Roman"/>
          <w:sz w:val="28"/>
          <w:szCs w:val="28"/>
          <w:lang w:val="uk-UA"/>
        </w:rPr>
        <w:t xml:space="preserve"> у кожній запаль</w:t>
      </w:r>
      <w:r w:rsidRPr="00C740A3">
        <w:rPr>
          <w:rFonts w:ascii="Times New Roman" w:hAnsi="Times New Roman" w:cs="Times New Roman"/>
          <w:sz w:val="28"/>
          <w:szCs w:val="28"/>
          <w:lang w:val="uk-UA"/>
        </w:rPr>
        <w:softHyphen/>
        <w:t>ничці.</w:t>
      </w:r>
    </w:p>
    <w:p w:rsidR="00C740A3" w:rsidRPr="00C740A3" w:rsidRDefault="00C740A3" w:rsidP="00C740A3">
      <w:pPr>
        <w:pStyle w:val="7"/>
        <w:shd w:val="clear" w:color="auto" w:fill="auto"/>
        <w:spacing w:before="0" w:line="360" w:lineRule="auto"/>
        <w:ind w:right="40" w:firstLine="567"/>
        <w:rPr>
          <w:rFonts w:ascii="Times New Roman" w:hAnsi="Times New Roman" w:cs="Times New Roman"/>
          <w:sz w:val="28"/>
          <w:szCs w:val="28"/>
        </w:rPr>
      </w:pPr>
      <w:r w:rsidRPr="00C740A3">
        <w:rPr>
          <w:rStyle w:val="a4"/>
          <w:rFonts w:ascii="Times New Roman" w:hAnsi="Times New Roman" w:cs="Times New Roman"/>
          <w:sz w:val="28"/>
          <w:szCs w:val="28"/>
        </w:rPr>
        <w:t>Пожежа</w:t>
      </w:r>
      <w:r w:rsidRPr="003B3AA9">
        <w:rPr>
          <w:rFonts w:ascii="Times New Roman" w:hAnsi="Times New Roman" w:cs="Times New Roman"/>
          <w:sz w:val="28"/>
          <w:szCs w:val="28"/>
          <w:lang w:val="uk-UA"/>
        </w:rPr>
        <w:t xml:space="preserve"> — це стихійне лихо, пі</w:t>
      </w:r>
      <w:r w:rsidR="00AB4675" w:rsidRPr="003B3AA9">
        <w:rPr>
          <w:rFonts w:ascii="Times New Roman" w:hAnsi="Times New Roman" w:cs="Times New Roman"/>
          <w:sz w:val="28"/>
          <w:szCs w:val="28"/>
          <w:lang w:val="uk-UA"/>
        </w:rPr>
        <w:t>д час якого вогонь виходить із-</w:t>
      </w:r>
      <w:r w:rsidRPr="003B3AA9">
        <w:rPr>
          <w:rFonts w:ascii="Times New Roman" w:hAnsi="Times New Roman" w:cs="Times New Roman"/>
          <w:sz w:val="28"/>
          <w:szCs w:val="28"/>
          <w:lang w:val="uk-UA"/>
        </w:rPr>
        <w:t xml:space="preserve">під контролю людей і призводить до великої матеріальної шкоди, часто й до загибелі людей. Останнім часом щороку у світі стається близько 5 мільйонів пожеж.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Щогодини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вогні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гине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2—3 особи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одержують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травми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опіки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загиблий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ди</w:t>
      </w:r>
      <w:r w:rsidRPr="00C740A3">
        <w:rPr>
          <w:rFonts w:ascii="Times New Roman" w:hAnsi="Times New Roman" w:cs="Times New Roman"/>
          <w:sz w:val="28"/>
          <w:szCs w:val="28"/>
        </w:rPr>
        <w:softHyphen/>
        <w:t>тина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приносять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40A3">
        <w:rPr>
          <w:rFonts w:ascii="Times New Roman" w:hAnsi="Times New Roman" w:cs="Times New Roman"/>
          <w:sz w:val="28"/>
          <w:szCs w:val="28"/>
        </w:rPr>
        <w:t>біди</w:t>
      </w:r>
      <w:proofErr w:type="spellEnd"/>
      <w:proofErr w:type="gramEnd"/>
      <w:r w:rsidRPr="00C740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до 120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пожеж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гине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Пожежа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ви</w:t>
      </w:r>
      <w:r w:rsidRPr="00C740A3">
        <w:rPr>
          <w:rFonts w:ascii="Times New Roman" w:hAnsi="Times New Roman" w:cs="Times New Roman"/>
          <w:sz w:val="28"/>
          <w:szCs w:val="28"/>
        </w:rPr>
        <w:softHyphen/>
        <w:t>никає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сама по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. Причин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>.</w:t>
      </w:r>
    </w:p>
    <w:p w:rsidR="00DD7D6E" w:rsidRPr="003B3AA9" w:rsidRDefault="00DD7D6E" w:rsidP="003B3AA9">
      <w:pPr>
        <w:pStyle w:val="40"/>
        <w:keepNext/>
        <w:keepLines/>
        <w:shd w:val="clear" w:color="auto" w:fill="auto"/>
        <w:spacing w:before="0" w:after="0" w:line="360" w:lineRule="auto"/>
        <w:ind w:left="567" w:firstLine="0"/>
        <w:rPr>
          <w:rFonts w:ascii="Times New Roman" w:hAnsi="Times New Roman" w:cs="Times New Roman"/>
          <w:b w:val="0"/>
          <w:sz w:val="28"/>
          <w:szCs w:val="28"/>
        </w:rPr>
      </w:pPr>
      <w:bookmarkStart w:id="1" w:name="bookmark179"/>
      <w:proofErr w:type="spellStart"/>
      <w:r w:rsidRPr="003B3AA9">
        <w:rPr>
          <w:rFonts w:ascii="Times New Roman" w:hAnsi="Times New Roman" w:cs="Times New Roman"/>
          <w:b w:val="0"/>
          <w:sz w:val="28"/>
          <w:szCs w:val="28"/>
        </w:rPr>
        <w:t>Проблемне</w:t>
      </w:r>
      <w:proofErr w:type="spellEnd"/>
      <w:r w:rsidRPr="003B3AA9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B3AA9">
        <w:rPr>
          <w:rFonts w:ascii="Times New Roman" w:hAnsi="Times New Roman" w:cs="Times New Roman"/>
          <w:b w:val="0"/>
          <w:sz w:val="28"/>
          <w:szCs w:val="28"/>
        </w:rPr>
        <w:t>запитання</w:t>
      </w:r>
      <w:bookmarkEnd w:id="1"/>
      <w:proofErr w:type="spellEnd"/>
    </w:p>
    <w:p w:rsidR="00DD7D6E" w:rsidRPr="00C740A3" w:rsidRDefault="00DD7D6E" w:rsidP="003B3AA9">
      <w:pPr>
        <w:pStyle w:val="7"/>
        <w:numPr>
          <w:ilvl w:val="0"/>
          <w:numId w:val="4"/>
        </w:numPr>
        <w:shd w:val="clear" w:color="auto" w:fill="auto"/>
        <w:spacing w:before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740A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виникнути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пожежа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>?</w:t>
      </w:r>
    </w:p>
    <w:p w:rsidR="00DD7D6E" w:rsidRPr="00C740A3" w:rsidRDefault="00DD7D6E" w:rsidP="00DD7D6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740A3">
        <w:rPr>
          <w:rStyle w:val="3"/>
          <w:rFonts w:ascii="Times New Roman" w:hAnsi="Times New Roman" w:cs="Times New Roman"/>
          <w:sz w:val="28"/>
          <w:szCs w:val="28"/>
        </w:rPr>
        <w:t>Дослід</w:t>
      </w:r>
    </w:p>
    <w:p w:rsidR="00DD7D6E" w:rsidRPr="00C740A3" w:rsidRDefault="003B3AA9" w:rsidP="00DD7D6E">
      <w:pPr>
        <w:pStyle w:val="7"/>
        <w:shd w:val="clear" w:color="auto" w:fill="auto"/>
        <w:spacing w:before="0" w:line="360" w:lineRule="auto"/>
        <w:ind w:right="2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Насип</w:t>
      </w:r>
      <w:r>
        <w:rPr>
          <w:rFonts w:ascii="Times New Roman" w:hAnsi="Times New Roman" w:cs="Times New Roman"/>
          <w:sz w:val="28"/>
          <w:szCs w:val="28"/>
          <w:lang w:val="uk-UA"/>
        </w:rPr>
        <w:t>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склянку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іску</w:t>
      </w:r>
      <w:proofErr w:type="spellEnd"/>
      <w:r>
        <w:rPr>
          <w:rFonts w:ascii="Times New Roman" w:hAnsi="Times New Roman" w:cs="Times New Roman"/>
          <w:sz w:val="28"/>
          <w:szCs w:val="28"/>
        </w:rPr>
        <w:t>, встав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ляємо</w:t>
      </w:r>
      <w:proofErr w:type="spellEnd"/>
      <w:r w:rsidR="00DD7D6E" w:rsidRPr="00C740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D7D6E" w:rsidRPr="00C740A3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00DD7D6E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D6E" w:rsidRPr="00C740A3">
        <w:rPr>
          <w:rFonts w:ascii="Times New Roman" w:hAnsi="Times New Roman" w:cs="Times New Roman"/>
          <w:sz w:val="28"/>
          <w:szCs w:val="28"/>
        </w:rPr>
        <w:t>недогарок</w:t>
      </w:r>
      <w:proofErr w:type="spellEnd"/>
      <w:r w:rsidR="00DD7D6E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D6E" w:rsidRPr="00C740A3">
        <w:rPr>
          <w:rFonts w:ascii="Times New Roman" w:hAnsi="Times New Roman" w:cs="Times New Roman"/>
          <w:sz w:val="28"/>
          <w:szCs w:val="28"/>
        </w:rPr>
        <w:t>свічки</w:t>
      </w:r>
      <w:proofErr w:type="spellEnd"/>
      <w:r w:rsidR="00DD7D6E" w:rsidRPr="00C740A3">
        <w:rPr>
          <w:rFonts w:ascii="Times New Roman" w:hAnsi="Times New Roman" w:cs="Times New Roman"/>
          <w:sz w:val="28"/>
          <w:szCs w:val="28"/>
        </w:rPr>
        <w:t xml:space="preserve"> й за</w:t>
      </w:r>
      <w:r w:rsidR="00DD7D6E" w:rsidRPr="00C740A3">
        <w:rPr>
          <w:rFonts w:ascii="Times New Roman" w:hAnsi="Times New Roman" w:cs="Times New Roman"/>
          <w:sz w:val="28"/>
          <w:szCs w:val="28"/>
        </w:rPr>
        <w:softHyphen/>
        <w:t>пал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юємо</w:t>
      </w:r>
      <w:proofErr w:type="spellEnd"/>
      <w:r w:rsidR="00DD7D6E" w:rsidRPr="00C740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D7D6E" w:rsidRPr="00C740A3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="00DD7D6E" w:rsidRPr="00C740A3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="00DD7D6E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D6E" w:rsidRPr="00C740A3">
        <w:rPr>
          <w:rFonts w:ascii="Times New Roman" w:hAnsi="Times New Roman" w:cs="Times New Roman"/>
          <w:sz w:val="28"/>
          <w:szCs w:val="28"/>
        </w:rPr>
        <w:t>накри</w:t>
      </w:r>
      <w:r>
        <w:rPr>
          <w:rFonts w:ascii="Times New Roman" w:hAnsi="Times New Roman" w:cs="Times New Roman"/>
          <w:sz w:val="28"/>
          <w:szCs w:val="28"/>
          <w:lang w:val="uk-UA"/>
        </w:rPr>
        <w:t>ваємо</w:t>
      </w:r>
      <w:proofErr w:type="spellEnd"/>
      <w:r w:rsidR="00DD7D6E" w:rsidRPr="00C740A3">
        <w:rPr>
          <w:rFonts w:ascii="Times New Roman" w:hAnsi="Times New Roman" w:cs="Times New Roman"/>
          <w:sz w:val="28"/>
          <w:szCs w:val="28"/>
        </w:rPr>
        <w:t xml:space="preserve"> склянку блюдцем. </w:t>
      </w:r>
      <w:proofErr w:type="spellStart"/>
      <w:r w:rsidR="00DD7D6E" w:rsidRPr="00C740A3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="00DD7D6E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D6E" w:rsidRPr="00C740A3">
        <w:rPr>
          <w:rFonts w:ascii="Times New Roman" w:hAnsi="Times New Roman" w:cs="Times New Roman"/>
          <w:sz w:val="28"/>
          <w:szCs w:val="28"/>
        </w:rPr>
        <w:t>невдовзі</w:t>
      </w:r>
      <w:proofErr w:type="spellEnd"/>
      <w:r w:rsidR="00DD7D6E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D6E" w:rsidRPr="00C740A3">
        <w:rPr>
          <w:rFonts w:ascii="Times New Roman" w:hAnsi="Times New Roman" w:cs="Times New Roman"/>
          <w:sz w:val="28"/>
          <w:szCs w:val="28"/>
        </w:rPr>
        <w:t>згасне</w:t>
      </w:r>
      <w:proofErr w:type="spellEnd"/>
      <w:r w:rsidR="00DD7D6E" w:rsidRPr="00C740A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DD7D6E" w:rsidRPr="00C740A3">
        <w:rPr>
          <w:rFonts w:ascii="Times New Roman" w:hAnsi="Times New Roman" w:cs="Times New Roman"/>
          <w:sz w:val="28"/>
          <w:szCs w:val="28"/>
        </w:rPr>
        <w:t>нестачу</w:t>
      </w:r>
      <w:proofErr w:type="spellEnd"/>
      <w:r w:rsidR="00DD7D6E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D6E" w:rsidRPr="00C740A3">
        <w:rPr>
          <w:rFonts w:ascii="Times New Roman" w:hAnsi="Times New Roman" w:cs="Times New Roman"/>
          <w:sz w:val="28"/>
          <w:szCs w:val="28"/>
        </w:rPr>
        <w:t>кисню</w:t>
      </w:r>
      <w:proofErr w:type="spellEnd"/>
      <w:r w:rsidR="00DD7D6E" w:rsidRPr="00C740A3">
        <w:rPr>
          <w:rFonts w:ascii="Times New Roman" w:hAnsi="Times New Roman" w:cs="Times New Roman"/>
          <w:sz w:val="28"/>
          <w:szCs w:val="28"/>
        </w:rPr>
        <w:t>.</w:t>
      </w:r>
    </w:p>
    <w:p w:rsidR="00DD7D6E" w:rsidRPr="00C740A3" w:rsidRDefault="00DD7D6E" w:rsidP="00DD7D6E">
      <w:pPr>
        <w:pStyle w:val="7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>:</w:t>
      </w:r>
    </w:p>
    <w:p w:rsidR="00DD7D6E" w:rsidRPr="00C740A3" w:rsidRDefault="00DD7D6E" w:rsidP="003B3AA9">
      <w:pPr>
        <w:pStyle w:val="7"/>
        <w:numPr>
          <w:ilvl w:val="0"/>
          <w:numId w:val="4"/>
        </w:numPr>
        <w:shd w:val="clear" w:color="auto" w:fill="auto"/>
        <w:spacing w:before="0" w:line="360" w:lineRule="auto"/>
        <w:ind w:right="20" w:firstLine="284"/>
        <w:rPr>
          <w:rFonts w:ascii="Times New Roman" w:hAnsi="Times New Roman" w:cs="Times New Roman"/>
          <w:sz w:val="28"/>
          <w:szCs w:val="28"/>
        </w:rPr>
      </w:pPr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почалося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горіння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>? (</w:t>
      </w:r>
      <w:r w:rsidRPr="003B3AA9">
        <w:rPr>
          <w:rStyle w:val="a4"/>
          <w:rFonts w:ascii="Times New Roman" w:hAnsi="Times New Roman" w:cs="Times New Roman"/>
          <w:b w:val="0"/>
          <w:sz w:val="28"/>
          <w:szCs w:val="28"/>
        </w:rPr>
        <w:t>Займистий матері</w:t>
      </w:r>
      <w:r w:rsidRPr="003B3AA9">
        <w:rPr>
          <w:rStyle w:val="a4"/>
          <w:rFonts w:ascii="Times New Roman" w:hAnsi="Times New Roman" w:cs="Times New Roman"/>
          <w:b w:val="0"/>
          <w:sz w:val="28"/>
          <w:szCs w:val="28"/>
        </w:rPr>
        <w:softHyphen/>
        <w:t>ал</w:t>
      </w:r>
      <w:r w:rsidRPr="003B3AA9">
        <w:rPr>
          <w:rFonts w:ascii="Times New Roman" w:hAnsi="Times New Roman" w:cs="Times New Roman"/>
          <w:b/>
          <w:sz w:val="28"/>
          <w:szCs w:val="28"/>
        </w:rPr>
        <w:t xml:space="preserve"> — </w:t>
      </w:r>
      <w:r w:rsidRPr="003B3AA9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гніт </w:t>
      </w:r>
      <w:proofErr w:type="gramStart"/>
      <w:r w:rsidRPr="003B3AA9">
        <w:rPr>
          <w:rStyle w:val="a4"/>
          <w:rFonts w:ascii="Times New Roman" w:hAnsi="Times New Roman" w:cs="Times New Roman"/>
          <w:b w:val="0"/>
          <w:sz w:val="28"/>
          <w:szCs w:val="28"/>
        </w:rPr>
        <w:t>св</w:t>
      </w:r>
      <w:proofErr w:type="gramEnd"/>
      <w:r w:rsidRPr="003B3AA9">
        <w:rPr>
          <w:rStyle w:val="a4"/>
          <w:rFonts w:ascii="Times New Roman" w:hAnsi="Times New Roman" w:cs="Times New Roman"/>
          <w:b w:val="0"/>
          <w:sz w:val="28"/>
          <w:szCs w:val="28"/>
        </w:rPr>
        <w:t>ічки</w:t>
      </w:r>
      <w:r w:rsidRPr="00C740A3">
        <w:rPr>
          <w:rFonts w:ascii="Times New Roman" w:hAnsi="Times New Roman" w:cs="Times New Roman"/>
          <w:sz w:val="28"/>
          <w:szCs w:val="28"/>
        </w:rPr>
        <w:t>)</w:t>
      </w:r>
    </w:p>
    <w:p w:rsidR="00DD7D6E" w:rsidRPr="00C740A3" w:rsidRDefault="00DD7D6E" w:rsidP="003B3AA9">
      <w:pPr>
        <w:pStyle w:val="7"/>
        <w:numPr>
          <w:ilvl w:val="0"/>
          <w:numId w:val="4"/>
        </w:numPr>
        <w:shd w:val="clear" w:color="auto" w:fill="auto"/>
        <w:spacing w:before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740A3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горіння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? </w:t>
      </w:r>
      <w:r w:rsidRPr="003B3AA9">
        <w:rPr>
          <w:rStyle w:val="a4"/>
          <w:rFonts w:ascii="Times New Roman" w:hAnsi="Times New Roman" w:cs="Times New Roman"/>
          <w:b w:val="0"/>
          <w:sz w:val="28"/>
          <w:szCs w:val="28"/>
        </w:rPr>
        <w:t>(Там, де є кисен</w:t>
      </w:r>
      <w:r w:rsidRPr="003B3AA9">
        <w:rPr>
          <w:rStyle w:val="a4"/>
          <w:rFonts w:ascii="Times New Roman" w:hAnsi="Times New Roman" w:cs="Times New Roman"/>
          <w:b w:val="0"/>
          <w:i w:val="0"/>
          <w:sz w:val="28"/>
          <w:szCs w:val="28"/>
        </w:rPr>
        <w:t>ь</w:t>
      </w:r>
      <w:r w:rsidRPr="003B3AA9">
        <w:rPr>
          <w:rFonts w:ascii="Times New Roman" w:hAnsi="Times New Roman" w:cs="Times New Roman"/>
          <w:i/>
          <w:sz w:val="28"/>
          <w:szCs w:val="28"/>
        </w:rPr>
        <w:t>)</w:t>
      </w:r>
    </w:p>
    <w:p w:rsidR="00DD7D6E" w:rsidRPr="00C740A3" w:rsidRDefault="00DD7D6E" w:rsidP="003B3AA9">
      <w:pPr>
        <w:widowControl w:val="0"/>
        <w:numPr>
          <w:ilvl w:val="0"/>
          <w:numId w:val="4"/>
        </w:numPr>
        <w:spacing w:after="0" w:line="360" w:lineRule="auto"/>
        <w:ind w:right="2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740A3">
        <w:rPr>
          <w:rStyle w:val="30"/>
          <w:rFonts w:ascii="Times New Roman" w:hAnsi="Times New Roman" w:cs="Times New Roman"/>
          <w:sz w:val="28"/>
          <w:szCs w:val="28"/>
        </w:rPr>
        <w:t xml:space="preserve"> </w:t>
      </w:r>
      <w:r w:rsidRPr="003B3AA9">
        <w:rPr>
          <w:rStyle w:val="30"/>
          <w:rFonts w:ascii="Times New Roman" w:hAnsi="Times New Roman" w:cs="Times New Roman"/>
          <w:i w:val="0"/>
          <w:sz w:val="28"/>
          <w:szCs w:val="28"/>
        </w:rPr>
        <w:t>Коли це може трапитись</w:t>
      </w:r>
      <w:r w:rsidRPr="00C740A3">
        <w:rPr>
          <w:rStyle w:val="30"/>
          <w:rFonts w:ascii="Times New Roman" w:hAnsi="Times New Roman" w:cs="Times New Roman"/>
          <w:sz w:val="28"/>
          <w:szCs w:val="28"/>
        </w:rPr>
        <w:t xml:space="preserve">? </w:t>
      </w:r>
      <w:r w:rsidRPr="00C740A3">
        <w:rPr>
          <w:rStyle w:val="3"/>
          <w:rFonts w:ascii="Times New Roman" w:hAnsi="Times New Roman" w:cs="Times New Roman"/>
          <w:sz w:val="28"/>
          <w:szCs w:val="28"/>
        </w:rPr>
        <w:t>(Коли є джерело запалювання</w:t>
      </w:r>
      <w:r w:rsidRPr="00C740A3">
        <w:rPr>
          <w:rStyle w:val="30"/>
          <w:rFonts w:ascii="Times New Roman" w:hAnsi="Times New Roman" w:cs="Times New Roman"/>
          <w:sz w:val="28"/>
          <w:szCs w:val="28"/>
        </w:rPr>
        <w:t xml:space="preserve"> — </w:t>
      </w:r>
      <w:r w:rsidRPr="00C740A3">
        <w:rPr>
          <w:rStyle w:val="3"/>
          <w:rFonts w:ascii="Times New Roman" w:hAnsi="Times New Roman" w:cs="Times New Roman"/>
          <w:sz w:val="28"/>
          <w:szCs w:val="28"/>
        </w:rPr>
        <w:t>іс</w:t>
      </w:r>
      <w:r w:rsidRPr="00C740A3">
        <w:rPr>
          <w:rStyle w:val="3"/>
          <w:rFonts w:ascii="Times New Roman" w:hAnsi="Times New Roman" w:cs="Times New Roman"/>
          <w:sz w:val="28"/>
          <w:szCs w:val="28"/>
        </w:rPr>
        <w:softHyphen/>
        <w:t>кра від сірника)</w:t>
      </w:r>
    </w:p>
    <w:p w:rsidR="00DD7D6E" w:rsidRPr="00C740A3" w:rsidRDefault="00DD7D6E" w:rsidP="003B3AA9">
      <w:pPr>
        <w:pStyle w:val="7"/>
        <w:numPr>
          <w:ilvl w:val="0"/>
          <w:numId w:val="4"/>
        </w:numPr>
        <w:shd w:val="clear" w:color="auto" w:fill="auto"/>
        <w:spacing w:before="0" w:line="360" w:lineRule="auto"/>
        <w:ind w:right="20" w:firstLine="284"/>
        <w:rPr>
          <w:rFonts w:ascii="Times New Roman" w:hAnsi="Times New Roman" w:cs="Times New Roman"/>
          <w:sz w:val="28"/>
          <w:szCs w:val="28"/>
        </w:rPr>
      </w:pPr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пожежа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загаса</w:t>
      </w:r>
      <w:proofErr w:type="gramStart"/>
      <w:r w:rsidRPr="00C740A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740A3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запалити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свічку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накри</w:t>
      </w:r>
      <w:r w:rsidRPr="00C740A3">
        <w:rPr>
          <w:rFonts w:ascii="Times New Roman" w:hAnsi="Times New Roman" w:cs="Times New Roman"/>
          <w:sz w:val="28"/>
          <w:szCs w:val="28"/>
        </w:rPr>
        <w:softHyphen/>
        <w:t>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>?</w:t>
      </w:r>
    </w:p>
    <w:p w:rsidR="00DD7D6E" w:rsidRPr="00C740A3" w:rsidRDefault="00DD7D6E" w:rsidP="003B3AA9">
      <w:pPr>
        <w:pStyle w:val="7"/>
        <w:numPr>
          <w:ilvl w:val="0"/>
          <w:numId w:val="4"/>
        </w:numPr>
        <w:shd w:val="clear" w:color="auto" w:fill="auto"/>
        <w:spacing w:before="0" w:line="360" w:lineRule="auto"/>
        <w:ind w:right="2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спалахує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більшою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силою,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відчиняють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>?</w:t>
      </w:r>
    </w:p>
    <w:p w:rsidR="008F0661" w:rsidRDefault="008F0661" w:rsidP="00DD7D6E">
      <w:pPr>
        <w:spacing w:after="0" w:line="360" w:lineRule="auto"/>
        <w:ind w:right="20" w:firstLine="567"/>
        <w:rPr>
          <w:rStyle w:val="3"/>
          <w:rFonts w:ascii="Times New Roman" w:hAnsi="Times New Roman" w:cs="Times New Roman"/>
          <w:i w:val="0"/>
          <w:sz w:val="28"/>
          <w:szCs w:val="28"/>
        </w:rPr>
      </w:pPr>
    </w:p>
    <w:p w:rsidR="008F0661" w:rsidRDefault="008F0661" w:rsidP="00DD7D6E">
      <w:pPr>
        <w:spacing w:after="0" w:line="360" w:lineRule="auto"/>
        <w:ind w:right="20" w:firstLine="567"/>
        <w:rPr>
          <w:rStyle w:val="3"/>
          <w:rFonts w:ascii="Times New Roman" w:hAnsi="Times New Roman" w:cs="Times New Roman"/>
          <w:i w:val="0"/>
          <w:sz w:val="28"/>
          <w:szCs w:val="28"/>
        </w:rPr>
      </w:pPr>
    </w:p>
    <w:p w:rsidR="00F55C0C" w:rsidRPr="00F55C0C" w:rsidRDefault="00F55C0C" w:rsidP="00DD7D6E">
      <w:pPr>
        <w:spacing w:after="0" w:line="360" w:lineRule="auto"/>
        <w:ind w:right="20"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2" w:name="_GoBack"/>
      <w:bookmarkEnd w:id="2"/>
      <w:r w:rsidRPr="00F55C0C">
        <w:rPr>
          <w:rStyle w:val="3"/>
          <w:rFonts w:ascii="Times New Roman" w:hAnsi="Times New Roman" w:cs="Times New Roman"/>
          <w:i w:val="0"/>
          <w:sz w:val="28"/>
          <w:szCs w:val="28"/>
        </w:rPr>
        <w:t>Створення «</w:t>
      </w:r>
      <w:r>
        <w:rPr>
          <w:rStyle w:val="3"/>
          <w:rFonts w:ascii="Times New Roman" w:hAnsi="Times New Roman" w:cs="Times New Roman"/>
          <w:i w:val="0"/>
          <w:sz w:val="28"/>
          <w:szCs w:val="28"/>
        </w:rPr>
        <w:t>трикутника в</w:t>
      </w:r>
      <w:r w:rsidRPr="00F55C0C">
        <w:rPr>
          <w:rStyle w:val="3"/>
          <w:rFonts w:ascii="Times New Roman" w:hAnsi="Times New Roman" w:cs="Times New Roman"/>
          <w:i w:val="0"/>
          <w:sz w:val="28"/>
          <w:szCs w:val="28"/>
        </w:rPr>
        <w:t>огню» в робочих зошитах.</w:t>
      </w:r>
    </w:p>
    <w:p w:rsidR="000E7AC1" w:rsidRPr="00C740A3" w:rsidRDefault="000E7AC1" w:rsidP="000E7AC1">
      <w:pPr>
        <w:pStyle w:val="7"/>
        <w:shd w:val="clear" w:color="auto" w:fill="auto"/>
        <w:spacing w:before="0" w:line="360" w:lineRule="auto"/>
        <w:ind w:right="20" w:firstLine="567"/>
        <w:rPr>
          <w:rFonts w:ascii="Times New Roman" w:hAnsi="Times New Roman" w:cs="Times New Roman"/>
          <w:sz w:val="28"/>
          <w:szCs w:val="28"/>
        </w:rPr>
      </w:pPr>
      <w:r w:rsidRPr="00C740A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Першою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умовою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горіння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запалювання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все,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породжує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740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40A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досліду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використали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іскру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сірника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>».</w:t>
      </w:r>
    </w:p>
    <w:p w:rsidR="000E7AC1" w:rsidRPr="00C740A3" w:rsidRDefault="000E7AC1" w:rsidP="000E7AC1">
      <w:pPr>
        <w:spacing w:after="0" w:line="360" w:lineRule="auto"/>
        <w:ind w:right="20" w:firstLine="567"/>
        <w:rPr>
          <w:rFonts w:ascii="Times New Roman" w:hAnsi="Times New Roman" w:cs="Times New Roman"/>
          <w:sz w:val="28"/>
          <w:szCs w:val="28"/>
        </w:rPr>
      </w:pPr>
      <w:r w:rsidRPr="00C740A3">
        <w:rPr>
          <w:rStyle w:val="30"/>
          <w:rFonts w:ascii="Times New Roman" w:hAnsi="Times New Roman" w:cs="Times New Roman"/>
          <w:sz w:val="28"/>
          <w:szCs w:val="28"/>
        </w:rPr>
        <w:t xml:space="preserve"> «Я знаю таке джерело — ... </w:t>
      </w:r>
      <w:r w:rsidRPr="00C740A3">
        <w:rPr>
          <w:rStyle w:val="3"/>
          <w:rFonts w:ascii="Times New Roman" w:hAnsi="Times New Roman" w:cs="Times New Roman"/>
          <w:sz w:val="28"/>
          <w:szCs w:val="28"/>
        </w:rPr>
        <w:t>(бенгальський во</w:t>
      </w:r>
      <w:r w:rsidRPr="00C740A3">
        <w:rPr>
          <w:rStyle w:val="3"/>
          <w:rFonts w:ascii="Times New Roman" w:hAnsi="Times New Roman" w:cs="Times New Roman"/>
          <w:sz w:val="28"/>
          <w:szCs w:val="28"/>
        </w:rPr>
        <w:softHyphen/>
        <w:t>гонь, сигарета, несправний електроприлад, лупа, товсте скло, блис</w:t>
      </w:r>
      <w:r w:rsidRPr="00C740A3">
        <w:rPr>
          <w:rStyle w:val="3"/>
          <w:rFonts w:ascii="Times New Roman" w:hAnsi="Times New Roman" w:cs="Times New Roman"/>
          <w:sz w:val="28"/>
          <w:szCs w:val="28"/>
        </w:rPr>
        <w:softHyphen/>
        <w:t>кавка, відкритий вогонь, запальничка, сухий спирт, кресало тощо).</w:t>
      </w:r>
    </w:p>
    <w:p w:rsidR="000E7AC1" w:rsidRPr="00F55C0C" w:rsidRDefault="00F55C0C" w:rsidP="003B3AA9">
      <w:pPr>
        <w:pStyle w:val="7"/>
        <w:shd w:val="clear" w:color="auto" w:fill="auto"/>
        <w:spacing w:before="0" w:line="360" w:lineRule="auto"/>
        <w:ind w:left="927" w:right="40" w:firstLine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Другою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горіння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займистих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ре</w:t>
      </w:r>
      <w:r w:rsidR="000E7AC1" w:rsidRPr="00C740A3">
        <w:rPr>
          <w:rFonts w:ascii="Times New Roman" w:hAnsi="Times New Roman" w:cs="Times New Roman"/>
          <w:sz w:val="28"/>
          <w:szCs w:val="28"/>
        </w:rPr>
        <w:softHyphen/>
        <w:t>човин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5C0C" w:rsidRPr="00C740A3" w:rsidRDefault="008F0661" w:rsidP="00F55C0C">
      <w:pPr>
        <w:pStyle w:val="7"/>
        <w:shd w:val="clear" w:color="auto" w:fill="auto"/>
        <w:spacing w:before="0" w:line="360" w:lineRule="auto"/>
        <w:ind w:left="927" w:right="4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6" style="position:absolute;left:0;text-align:left;margin-left:199.15pt;margin-top:-.2pt;width:2in;height:25.75pt;z-index:251658240">
            <v:textbox>
              <w:txbxContent>
                <w:p w:rsidR="00F55C0C" w:rsidRPr="00F55C0C" w:rsidRDefault="00F55C0C" w:rsidP="00F55C0C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Речовини</w:t>
                  </w:r>
                </w:p>
              </w:txbxContent>
            </v:textbox>
          </v:rect>
        </w:pict>
      </w:r>
    </w:p>
    <w:p w:rsidR="00F55C0C" w:rsidRDefault="008F0661" w:rsidP="00F55C0C">
      <w:pPr>
        <w:pStyle w:val="a5"/>
        <w:spacing w:after="0" w:line="360" w:lineRule="auto"/>
        <w:ind w:right="20"/>
        <w:rPr>
          <w:rStyle w:val="3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Sylfaen" w:hAnsi="Times New Roman" w:cs="Times New Roman"/>
          <w:b/>
          <w:i/>
          <w:iCs/>
          <w:noProof/>
          <w:color w:val="000000"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82.05pt;margin-top:1.4pt;width:17.1pt;height:33.7pt;flip:x;z-index:251660288" o:connectortype="straight">
            <v:stroke endarrow="block"/>
          </v:shape>
        </w:pict>
      </w:r>
      <w:r>
        <w:rPr>
          <w:rFonts w:ascii="Times New Roman" w:eastAsia="Sylfaen" w:hAnsi="Times New Roman" w:cs="Times New Roman"/>
          <w:b/>
          <w:i/>
          <w:iCs/>
          <w:noProof/>
          <w:color w:val="000000"/>
          <w:sz w:val="28"/>
          <w:szCs w:val="28"/>
          <w:lang w:eastAsia="ru-RU"/>
        </w:rPr>
        <w:pict>
          <v:shape id="_x0000_s1029" type="#_x0000_t32" style="position:absolute;left:0;text-align:left;margin-left:341.85pt;margin-top:1.4pt;width:24.45pt;height:33.7pt;z-index:251661312" o:connectortype="straight">
            <v:stroke endarrow="block"/>
          </v:shape>
        </w:pict>
      </w:r>
      <w:r>
        <w:rPr>
          <w:rFonts w:ascii="Times New Roman" w:eastAsia="Sylfaen" w:hAnsi="Times New Roman" w:cs="Times New Roman"/>
          <w:b/>
          <w:i/>
          <w:iCs/>
          <w:noProof/>
          <w:color w:val="000000"/>
          <w:sz w:val="28"/>
          <w:szCs w:val="28"/>
          <w:lang w:eastAsia="ru-RU"/>
        </w:rPr>
        <w:pict>
          <v:shape id="_x0000_s1027" type="#_x0000_t32" style="position:absolute;left:0;text-align:left;margin-left:264.55pt;margin-top:1.4pt;width:1.3pt;height:33.7pt;z-index:251659264" o:connectortype="straight">
            <v:stroke endarrow="block"/>
          </v:shape>
        </w:pict>
      </w:r>
    </w:p>
    <w:p w:rsidR="00F55C0C" w:rsidRDefault="008F0661" w:rsidP="00F55C0C">
      <w:pPr>
        <w:pStyle w:val="a5"/>
        <w:spacing w:after="0" w:line="360" w:lineRule="auto"/>
        <w:ind w:right="20"/>
        <w:rPr>
          <w:rStyle w:val="3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Sylfaen" w:hAnsi="Times New Roman" w:cs="Times New Roman"/>
          <w:b/>
          <w:i/>
          <w:iCs/>
          <w:noProof/>
          <w:color w:val="000000"/>
          <w:sz w:val="28"/>
          <w:szCs w:val="28"/>
          <w:lang w:eastAsia="ru-RU"/>
        </w:rPr>
        <w:pict>
          <v:rect id="_x0000_s1031" style="position:absolute;left:0;text-align:left;margin-left:215.75pt;margin-top:10.95pt;width:110.95pt;height:31.05pt;z-index:251663360">
            <v:textbox>
              <w:txbxContent>
                <w:p w:rsidR="00F55C0C" w:rsidRPr="00F55C0C" w:rsidRDefault="00F55C0C" w:rsidP="00F55C0C">
                  <w:pPr>
                    <w:jc w:val="center"/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Важкозаймисті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Sylfaen" w:hAnsi="Times New Roman" w:cs="Times New Roman"/>
          <w:b/>
          <w:i/>
          <w:iCs/>
          <w:noProof/>
          <w:color w:val="000000"/>
          <w:sz w:val="28"/>
          <w:szCs w:val="28"/>
          <w:lang w:eastAsia="ru-RU"/>
        </w:rPr>
        <w:pict>
          <v:rect id="_x0000_s1032" style="position:absolute;left:0;text-align:left;margin-left:82.45pt;margin-top:10.95pt;width:110.95pt;height:31.05pt;z-index:251664384">
            <v:textbox>
              <w:txbxContent>
                <w:p w:rsidR="00F55C0C" w:rsidRPr="00F55C0C" w:rsidRDefault="00F55C0C" w:rsidP="00F55C0C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Займисті</w:t>
                  </w:r>
                </w:p>
              </w:txbxContent>
            </v:textbox>
          </v:rect>
        </w:pict>
      </w:r>
      <w:r>
        <w:rPr>
          <w:rFonts w:ascii="Times New Roman" w:eastAsia="Sylfaen" w:hAnsi="Times New Roman" w:cs="Times New Roman"/>
          <w:b/>
          <w:i/>
          <w:iCs/>
          <w:noProof/>
          <w:color w:val="000000"/>
          <w:sz w:val="28"/>
          <w:szCs w:val="28"/>
          <w:lang w:eastAsia="ru-RU"/>
        </w:rPr>
        <w:pict>
          <v:rect id="_x0000_s1030" style="position:absolute;left:0;text-align:left;margin-left:341.85pt;margin-top:10.95pt;width:110.95pt;height:31.05pt;z-index:251662336">
            <v:textbox>
              <w:txbxContent>
                <w:p w:rsidR="00F55C0C" w:rsidRPr="00F55C0C" w:rsidRDefault="00F55C0C" w:rsidP="00F55C0C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Незаймисті</w:t>
                  </w:r>
                </w:p>
              </w:txbxContent>
            </v:textbox>
          </v:rect>
        </w:pict>
      </w:r>
    </w:p>
    <w:p w:rsidR="00F55C0C" w:rsidRDefault="00F55C0C" w:rsidP="00F55C0C">
      <w:pPr>
        <w:pStyle w:val="a5"/>
        <w:spacing w:after="0" w:line="360" w:lineRule="auto"/>
        <w:ind w:right="20"/>
        <w:rPr>
          <w:rStyle w:val="3"/>
          <w:rFonts w:ascii="Times New Roman" w:hAnsi="Times New Roman" w:cs="Times New Roman"/>
          <w:b/>
          <w:sz w:val="28"/>
          <w:szCs w:val="28"/>
        </w:rPr>
      </w:pPr>
    </w:p>
    <w:p w:rsidR="00F55C0C" w:rsidRPr="00F55C0C" w:rsidRDefault="00F55C0C" w:rsidP="00F55C0C">
      <w:pPr>
        <w:pStyle w:val="a5"/>
        <w:spacing w:after="0" w:line="360" w:lineRule="auto"/>
        <w:ind w:right="20"/>
        <w:rPr>
          <w:rStyle w:val="3"/>
          <w:rFonts w:ascii="Times New Roman" w:hAnsi="Times New Roman" w:cs="Times New Roman"/>
          <w:b/>
          <w:sz w:val="28"/>
          <w:szCs w:val="28"/>
        </w:rPr>
      </w:pPr>
      <w:r w:rsidRPr="00F55C0C">
        <w:rPr>
          <w:rStyle w:val="3"/>
          <w:rFonts w:ascii="Times New Roman" w:hAnsi="Times New Roman" w:cs="Times New Roman"/>
          <w:b/>
          <w:sz w:val="28"/>
          <w:szCs w:val="28"/>
        </w:rPr>
        <w:t>Робота з підручником</w:t>
      </w:r>
    </w:p>
    <w:p w:rsidR="000E7AC1" w:rsidRPr="00F55C0C" w:rsidRDefault="00F55C0C" w:rsidP="000E7AC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Учні знаходять в підручнику приклади</w:t>
      </w:r>
      <w:r w:rsidR="003B3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B3AA9">
        <w:rPr>
          <w:rFonts w:ascii="Times New Roman" w:hAnsi="Times New Roman" w:cs="Times New Roman"/>
          <w:sz w:val="28"/>
          <w:szCs w:val="28"/>
          <w:lang w:val="uk-UA"/>
        </w:rPr>
        <w:t>займитсих</w:t>
      </w:r>
      <w:proofErr w:type="spellEnd"/>
      <w:r w:rsidR="003B3AA9">
        <w:rPr>
          <w:rFonts w:ascii="Times New Roman" w:hAnsi="Times New Roman" w:cs="Times New Roman"/>
          <w:sz w:val="28"/>
          <w:szCs w:val="28"/>
          <w:lang w:val="uk-UA"/>
        </w:rPr>
        <w:t xml:space="preserve">, незаймистих і </w:t>
      </w:r>
      <w:proofErr w:type="spellStart"/>
      <w:r w:rsidR="003B3AA9">
        <w:rPr>
          <w:rFonts w:ascii="Times New Roman" w:hAnsi="Times New Roman" w:cs="Times New Roman"/>
          <w:sz w:val="28"/>
          <w:szCs w:val="28"/>
          <w:lang w:val="uk-UA"/>
        </w:rPr>
        <w:t>важко</w:t>
      </w:r>
      <w:r>
        <w:rPr>
          <w:rFonts w:ascii="Times New Roman" w:hAnsi="Times New Roman" w:cs="Times New Roman"/>
          <w:sz w:val="28"/>
          <w:szCs w:val="28"/>
          <w:lang w:val="uk-UA"/>
        </w:rPr>
        <w:t>займистих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речовин.</w:t>
      </w:r>
    </w:p>
    <w:p w:rsidR="000E7AC1" w:rsidRPr="00C740A3" w:rsidRDefault="005414DA" w:rsidP="000E7AC1">
      <w:pPr>
        <w:pStyle w:val="7"/>
        <w:shd w:val="clear" w:color="auto" w:fill="auto"/>
        <w:spacing w:before="0" w:line="360" w:lineRule="auto"/>
        <w:ind w:right="1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Виділяють чотири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="000E7AC1">
        <w:rPr>
          <w:rFonts w:ascii="Times New Roman" w:hAnsi="Times New Roman" w:cs="Times New Roman"/>
          <w:sz w:val="28"/>
          <w:szCs w:val="28"/>
        </w:rPr>
        <w:t>инцип</w:t>
      </w:r>
      <w:proofErr w:type="spellEnd"/>
      <w:r w:rsidR="000E7AC1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припинення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горіння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>:</w:t>
      </w:r>
    </w:p>
    <w:p w:rsidR="000E7AC1" w:rsidRPr="00C740A3" w:rsidRDefault="005414DA" w:rsidP="00C35CAE">
      <w:pPr>
        <w:pStyle w:val="7"/>
        <w:numPr>
          <w:ilvl w:val="0"/>
          <w:numId w:val="14"/>
        </w:numPr>
        <w:shd w:val="clear" w:color="auto" w:fill="auto"/>
        <w:spacing w:before="0" w:line="360" w:lineRule="auto"/>
        <w:ind w:left="0" w:right="12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E7AC1" w:rsidRPr="00C35CAE">
        <w:rPr>
          <w:rFonts w:ascii="Times New Roman" w:hAnsi="Times New Roman" w:cs="Times New Roman"/>
          <w:sz w:val="28"/>
          <w:szCs w:val="28"/>
          <w:lang w:val="uk-UA"/>
        </w:rPr>
        <w:t xml:space="preserve">золяція вогнища горіння від повітря чи </w:t>
      </w:r>
      <w:r w:rsidRPr="00C35CAE">
        <w:rPr>
          <w:rFonts w:ascii="Times New Roman" w:hAnsi="Times New Roman" w:cs="Times New Roman"/>
          <w:sz w:val="28"/>
          <w:szCs w:val="28"/>
          <w:lang w:val="uk-UA"/>
        </w:rPr>
        <w:t>зниження вмісту кисню в повітрі</w:t>
      </w:r>
      <w:r w:rsidR="000E7AC1" w:rsidRPr="00C35CA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E7AC1" w:rsidRPr="00C740A3" w:rsidRDefault="00C35CAE" w:rsidP="00C35CAE">
      <w:pPr>
        <w:pStyle w:val="7"/>
        <w:numPr>
          <w:ilvl w:val="0"/>
          <w:numId w:val="14"/>
        </w:numPr>
        <w:shd w:val="clear" w:color="auto" w:fill="auto"/>
        <w:spacing w:before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холодження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r w:rsidR="005414DA">
        <w:rPr>
          <w:rFonts w:ascii="Times New Roman" w:hAnsi="Times New Roman" w:cs="Times New Roman"/>
          <w:sz w:val="28"/>
          <w:szCs w:val="28"/>
          <w:lang w:val="uk-UA"/>
        </w:rPr>
        <w:t xml:space="preserve">зони горіння чи горючої  </w:t>
      </w:r>
      <w:proofErr w:type="spellStart"/>
      <w:r w:rsidR="005414DA">
        <w:rPr>
          <w:rFonts w:ascii="Times New Roman" w:hAnsi="Times New Roman" w:cs="Times New Roman"/>
          <w:sz w:val="28"/>
          <w:szCs w:val="28"/>
          <w:lang w:val="uk-UA"/>
        </w:rPr>
        <w:t>рчовини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>;</w:t>
      </w:r>
    </w:p>
    <w:p w:rsidR="000E7AC1" w:rsidRPr="00C740A3" w:rsidRDefault="00C35CAE" w:rsidP="00C35CAE">
      <w:pPr>
        <w:pStyle w:val="7"/>
        <w:numPr>
          <w:ilvl w:val="0"/>
          <w:numId w:val="14"/>
        </w:numPr>
        <w:shd w:val="clear" w:color="auto" w:fill="auto"/>
        <w:spacing w:before="0" w:line="360" w:lineRule="auto"/>
        <w:ind w:left="0" w:right="1000" w:firstLine="284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нтенсивне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гальмування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хімічної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реакції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полум’ї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>;</w:t>
      </w:r>
    </w:p>
    <w:p w:rsidR="000E7AC1" w:rsidRPr="00C740A3" w:rsidRDefault="00C35CAE" w:rsidP="00C35CAE">
      <w:pPr>
        <w:pStyle w:val="7"/>
        <w:numPr>
          <w:ilvl w:val="0"/>
          <w:numId w:val="14"/>
        </w:numPr>
        <w:shd w:val="clear" w:color="auto" w:fill="auto"/>
        <w:spacing w:before="0" w:line="360" w:lineRule="auto"/>
        <w:ind w:left="0" w:right="12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Припинення горіння</w:t>
      </w:r>
      <w:r w:rsidR="000E7AC1" w:rsidRPr="00C740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E7AC1" w:rsidRPr="00C740A3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000E7AC1" w:rsidRPr="00C740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силь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струменя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газу та води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4965" w:rsidRPr="00C740A3" w:rsidRDefault="002E4965" w:rsidP="00C35CAE">
      <w:pPr>
        <w:pStyle w:val="7"/>
        <w:numPr>
          <w:ilvl w:val="0"/>
          <w:numId w:val="4"/>
        </w:numPr>
        <w:shd w:val="clear" w:color="auto" w:fill="auto"/>
        <w:spacing w:before="0" w:line="360" w:lineRule="auto"/>
        <w:ind w:right="2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на автозаправках заборонено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вогнем,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палити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>?</w:t>
      </w:r>
    </w:p>
    <w:p w:rsidR="002E4965" w:rsidRPr="00C35CAE" w:rsidRDefault="002E4965" w:rsidP="00C35CAE">
      <w:pPr>
        <w:pStyle w:val="7"/>
        <w:numPr>
          <w:ilvl w:val="0"/>
          <w:numId w:val="4"/>
        </w:numPr>
        <w:shd w:val="clear" w:color="auto" w:fill="auto"/>
        <w:spacing w:before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загасити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накинути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цупку</w:t>
      </w:r>
      <w:proofErr w:type="spellEnd"/>
      <w:r w:rsidRPr="00C35CAE">
        <w:rPr>
          <w:rFonts w:ascii="Times New Roman" w:hAnsi="Times New Roman" w:cs="Times New Roman"/>
          <w:sz w:val="28"/>
          <w:szCs w:val="28"/>
        </w:rPr>
        <w:t xml:space="preserve"> тканину?</w:t>
      </w:r>
    </w:p>
    <w:p w:rsidR="002E4965" w:rsidRPr="00C740A3" w:rsidRDefault="002E4965" w:rsidP="00C35CAE">
      <w:pPr>
        <w:pStyle w:val="7"/>
        <w:shd w:val="clear" w:color="auto" w:fill="auto"/>
        <w:spacing w:before="0" w:line="360" w:lineRule="auto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C740A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небезпечно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ставити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батареї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>?</w:t>
      </w:r>
    </w:p>
    <w:p w:rsidR="002E4965" w:rsidRPr="00C740A3" w:rsidRDefault="002E4965" w:rsidP="00C35CAE">
      <w:pPr>
        <w:pStyle w:val="7"/>
        <w:shd w:val="clear" w:color="auto" w:fill="auto"/>
        <w:spacing w:before="0" w:line="360" w:lineRule="auto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C740A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стелити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килим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поряд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каміном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>?</w:t>
      </w:r>
    </w:p>
    <w:p w:rsidR="002E4965" w:rsidRPr="00C740A3" w:rsidRDefault="002E4965" w:rsidP="00C35CAE">
      <w:pPr>
        <w:pStyle w:val="7"/>
        <w:numPr>
          <w:ilvl w:val="0"/>
          <w:numId w:val="4"/>
        </w:numPr>
        <w:shd w:val="clear" w:color="auto" w:fill="auto"/>
        <w:spacing w:before="0" w:line="360" w:lineRule="auto"/>
        <w:ind w:right="2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збивати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гілкою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ганчіркою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 xml:space="preserve"> короткими </w:t>
      </w:r>
      <w:proofErr w:type="spellStart"/>
      <w:r w:rsidRPr="00C740A3">
        <w:rPr>
          <w:rFonts w:ascii="Times New Roman" w:hAnsi="Times New Roman" w:cs="Times New Roman"/>
          <w:sz w:val="28"/>
          <w:szCs w:val="28"/>
        </w:rPr>
        <w:t>ру</w:t>
      </w:r>
      <w:r w:rsidRPr="00C740A3">
        <w:rPr>
          <w:rFonts w:ascii="Times New Roman" w:hAnsi="Times New Roman" w:cs="Times New Roman"/>
          <w:sz w:val="28"/>
          <w:szCs w:val="28"/>
        </w:rPr>
        <w:softHyphen/>
        <w:t>хами</w:t>
      </w:r>
      <w:proofErr w:type="spellEnd"/>
      <w:r w:rsidRPr="00C740A3">
        <w:rPr>
          <w:rFonts w:ascii="Times New Roman" w:hAnsi="Times New Roman" w:cs="Times New Roman"/>
          <w:sz w:val="28"/>
          <w:szCs w:val="28"/>
        </w:rPr>
        <w:t>?</w:t>
      </w:r>
    </w:p>
    <w:p w:rsidR="00D63151" w:rsidRDefault="001E7EAD" w:rsidP="00C740A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0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E7EAD" w:rsidRPr="00C740A3" w:rsidRDefault="001E7EAD" w:rsidP="00C740A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0A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2E4965" w:rsidRDefault="005155B9" w:rsidP="002E4965">
      <w:pPr>
        <w:pStyle w:val="7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матер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ал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ідручника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параграф 24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</w:rPr>
        <w:t>. 127 – 130.</w:t>
      </w:r>
    </w:p>
    <w:p w:rsidR="001E7EAD" w:rsidRPr="002E4965" w:rsidRDefault="001E7EAD" w:rsidP="00C740A3">
      <w:pPr>
        <w:spacing w:after="0" w:line="360" w:lineRule="auto"/>
        <w:ind w:right="20" w:firstLine="567"/>
        <w:rPr>
          <w:rFonts w:ascii="Times New Roman" w:hAnsi="Times New Roman" w:cs="Times New Roman"/>
          <w:sz w:val="28"/>
          <w:szCs w:val="28"/>
        </w:rPr>
      </w:pPr>
    </w:p>
    <w:p w:rsidR="000D7B6D" w:rsidRDefault="000D7B6D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680514" w:rsidRDefault="00680514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87468" cy="6235907"/>
            <wp:effectExtent l="19050" t="0" r="0" b="0"/>
            <wp:docPr id="2" name="Рисунок 2" descr="C:\Users\Natasha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sha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923" cy="626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0C" w:rsidRPr="00680514" w:rsidRDefault="0084790C" w:rsidP="00C740A3">
      <w:pPr>
        <w:pStyle w:val="7"/>
        <w:shd w:val="clear" w:color="auto" w:fill="auto"/>
        <w:spacing w:before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4790C" w:rsidRPr="00680514" w:rsidSect="000D7B6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3F4"/>
    <w:multiLevelType w:val="multilevel"/>
    <w:tmpl w:val="892866A0"/>
    <w:lvl w:ilvl="0">
      <w:start w:val="1"/>
      <w:numFmt w:val="bullet"/>
      <w:lvlText w:val="♦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D24092"/>
    <w:multiLevelType w:val="multilevel"/>
    <w:tmpl w:val="BB960F60"/>
    <w:lvl w:ilvl="0">
      <w:start w:val="1"/>
      <w:numFmt w:val="upperRoman"/>
      <w:lvlText w:val="%1"/>
      <w:lvlJc w:val="left"/>
      <w:rPr>
        <w:rFonts w:ascii="Sylfaen" w:eastAsia="Sylfaen" w:hAnsi="Sylfaen" w:cs="Sylfae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005DDC"/>
    <w:multiLevelType w:val="hybridMultilevel"/>
    <w:tmpl w:val="99F84A20"/>
    <w:lvl w:ilvl="0" w:tplc="DAAA370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E1B323A"/>
    <w:multiLevelType w:val="hybridMultilevel"/>
    <w:tmpl w:val="2CB213B8"/>
    <w:lvl w:ilvl="0" w:tplc="4EE8A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E240779"/>
    <w:multiLevelType w:val="multilevel"/>
    <w:tmpl w:val="CD62BF76"/>
    <w:lvl w:ilvl="0">
      <w:start w:val="1"/>
      <w:numFmt w:val="decimal"/>
      <w:lvlText w:val="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70B160D"/>
    <w:multiLevelType w:val="hybridMultilevel"/>
    <w:tmpl w:val="3E301650"/>
    <w:lvl w:ilvl="0" w:tplc="EB2A54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5693553"/>
    <w:multiLevelType w:val="hybridMultilevel"/>
    <w:tmpl w:val="E78EC58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7492497"/>
    <w:multiLevelType w:val="hybridMultilevel"/>
    <w:tmpl w:val="F51256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A6C93"/>
    <w:multiLevelType w:val="multilevel"/>
    <w:tmpl w:val="31DC2E2A"/>
    <w:lvl w:ilvl="0">
      <w:start w:val="7"/>
      <w:numFmt w:val="decimal"/>
      <w:lvlText w:val="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FFD7E34"/>
    <w:multiLevelType w:val="hybridMultilevel"/>
    <w:tmpl w:val="E3D4F07C"/>
    <w:lvl w:ilvl="0" w:tplc="9B2EA1D6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0595CCC"/>
    <w:multiLevelType w:val="multilevel"/>
    <w:tmpl w:val="9D10D4D4"/>
    <w:lvl w:ilvl="0">
      <w:start w:val="1"/>
      <w:numFmt w:val="bullet"/>
      <w:lvlText w:val="—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A12624F"/>
    <w:multiLevelType w:val="multilevel"/>
    <w:tmpl w:val="5AC0CCAC"/>
    <w:lvl w:ilvl="0">
      <w:start w:val="1"/>
      <w:numFmt w:val="decimal"/>
      <w:lvlText w:val="%1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ABF5068"/>
    <w:multiLevelType w:val="multilevel"/>
    <w:tmpl w:val="BCD25B76"/>
    <w:lvl w:ilvl="0">
      <w:start w:val="2"/>
      <w:numFmt w:val="upperRoman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4F524CD"/>
    <w:multiLevelType w:val="hybridMultilevel"/>
    <w:tmpl w:val="B4AE29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13"/>
  </w:num>
  <w:num w:numId="11">
    <w:abstractNumId w:val="3"/>
  </w:num>
  <w:num w:numId="12">
    <w:abstractNumId w:val="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D7B6D"/>
    <w:rsid w:val="00001A54"/>
    <w:rsid w:val="00081D9F"/>
    <w:rsid w:val="000D7B6D"/>
    <w:rsid w:val="000E7AC1"/>
    <w:rsid w:val="00106B55"/>
    <w:rsid w:val="00107DB4"/>
    <w:rsid w:val="001E7EAD"/>
    <w:rsid w:val="00212C4B"/>
    <w:rsid w:val="00214FDD"/>
    <w:rsid w:val="002E4965"/>
    <w:rsid w:val="002E6F5A"/>
    <w:rsid w:val="00321508"/>
    <w:rsid w:val="00322DC4"/>
    <w:rsid w:val="003B3AA9"/>
    <w:rsid w:val="003B3F79"/>
    <w:rsid w:val="003F65AF"/>
    <w:rsid w:val="00484AF1"/>
    <w:rsid w:val="004C3170"/>
    <w:rsid w:val="005155B9"/>
    <w:rsid w:val="005414DA"/>
    <w:rsid w:val="00571E81"/>
    <w:rsid w:val="00680514"/>
    <w:rsid w:val="00720000"/>
    <w:rsid w:val="007A0512"/>
    <w:rsid w:val="00840479"/>
    <w:rsid w:val="0084790C"/>
    <w:rsid w:val="008E2D5B"/>
    <w:rsid w:val="008F0661"/>
    <w:rsid w:val="00901731"/>
    <w:rsid w:val="00A32D01"/>
    <w:rsid w:val="00AA55B0"/>
    <w:rsid w:val="00AB4675"/>
    <w:rsid w:val="00B6646B"/>
    <w:rsid w:val="00C35CAE"/>
    <w:rsid w:val="00C740A3"/>
    <w:rsid w:val="00CC0EDE"/>
    <w:rsid w:val="00D43180"/>
    <w:rsid w:val="00D63151"/>
    <w:rsid w:val="00D930B6"/>
    <w:rsid w:val="00DD7D6E"/>
    <w:rsid w:val="00E15EEF"/>
    <w:rsid w:val="00F25682"/>
    <w:rsid w:val="00F5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9"/>
        <o:r id="V:Rule2" type="connector" idref="#_x0000_s1027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pt">
    <w:name w:val="Основной текст + 9 pt;Не полужирный"/>
    <w:basedOn w:val="a0"/>
    <w:rsid w:val="000D7B6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a3">
    <w:name w:val="Основной текст_"/>
    <w:basedOn w:val="a0"/>
    <w:link w:val="1"/>
    <w:rsid w:val="000D7B6D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">
    <w:name w:val="Основной текст1"/>
    <w:basedOn w:val="a"/>
    <w:link w:val="a3"/>
    <w:rsid w:val="000D7B6D"/>
    <w:pPr>
      <w:widowControl w:val="0"/>
      <w:shd w:val="clear" w:color="auto" w:fill="FFFFFF"/>
      <w:spacing w:before="240" w:after="0" w:line="240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2">
    <w:name w:val="Основной текст (2)"/>
    <w:basedOn w:val="a0"/>
    <w:rsid w:val="000D7B6D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75"/>
      <w:position w:val="0"/>
      <w:sz w:val="17"/>
      <w:szCs w:val="17"/>
      <w:u w:val="none"/>
      <w:lang w:val="uk-UA" w:eastAsia="uk-UA" w:bidi="uk-UA"/>
    </w:rPr>
  </w:style>
  <w:style w:type="character" w:customStyle="1" w:styleId="2100">
    <w:name w:val="Основной текст (2) + Масштаб 100%"/>
    <w:basedOn w:val="a0"/>
    <w:rsid w:val="000D7B6D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32">
    <w:name w:val="Заголовок №3 (2)"/>
    <w:basedOn w:val="a0"/>
    <w:rsid w:val="000D7B6D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4">
    <w:name w:val="Заголовок №4_"/>
    <w:basedOn w:val="a0"/>
    <w:link w:val="40"/>
    <w:rsid w:val="000D7B6D"/>
    <w:rPr>
      <w:rFonts w:ascii="Calibri" w:eastAsia="Calibri" w:hAnsi="Calibri" w:cs="Calibri"/>
      <w:b/>
      <w:bCs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0"/>
    <w:rsid w:val="000D7B6D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0">
    <w:name w:val="Основной текст (5)"/>
    <w:basedOn w:val="5"/>
    <w:rsid w:val="000D7B6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a4">
    <w:name w:val="Основной текст + Курсив"/>
    <w:basedOn w:val="a3"/>
    <w:rsid w:val="000D7B6D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 w:eastAsia="uk-UA" w:bidi="uk-UA"/>
    </w:rPr>
  </w:style>
  <w:style w:type="character" w:customStyle="1" w:styleId="3">
    <w:name w:val="Основной текст (3)"/>
    <w:basedOn w:val="a0"/>
    <w:rsid w:val="000D7B6D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5Calibri85pt">
    <w:name w:val="Основной текст (5) + Calibri;8;5 pt;Курсив"/>
    <w:basedOn w:val="5"/>
    <w:rsid w:val="000D7B6D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paragraph" w:customStyle="1" w:styleId="7">
    <w:name w:val="Основной текст7"/>
    <w:basedOn w:val="a"/>
    <w:rsid w:val="000D7B6D"/>
    <w:pPr>
      <w:widowControl w:val="0"/>
      <w:shd w:val="clear" w:color="auto" w:fill="FFFFFF"/>
      <w:spacing w:before="60" w:after="0" w:line="240" w:lineRule="exact"/>
      <w:ind w:hanging="240"/>
      <w:jc w:val="both"/>
    </w:pPr>
    <w:rPr>
      <w:rFonts w:ascii="Sylfaen" w:eastAsia="Sylfaen" w:hAnsi="Sylfaen" w:cs="Sylfaen"/>
      <w:sz w:val="21"/>
      <w:szCs w:val="21"/>
    </w:rPr>
  </w:style>
  <w:style w:type="paragraph" w:customStyle="1" w:styleId="40">
    <w:name w:val="Заголовок №4"/>
    <w:basedOn w:val="a"/>
    <w:link w:val="4"/>
    <w:rsid w:val="000D7B6D"/>
    <w:pPr>
      <w:widowControl w:val="0"/>
      <w:shd w:val="clear" w:color="auto" w:fill="FFFFFF"/>
      <w:spacing w:before="60" w:after="60" w:line="0" w:lineRule="atLeast"/>
      <w:ind w:hanging="300"/>
      <w:outlineLvl w:val="3"/>
    </w:pPr>
    <w:rPr>
      <w:rFonts w:ascii="Calibri" w:eastAsia="Calibri" w:hAnsi="Calibri" w:cs="Calibri"/>
      <w:b/>
      <w:bCs/>
      <w:sz w:val="17"/>
      <w:szCs w:val="17"/>
    </w:rPr>
  </w:style>
  <w:style w:type="character" w:customStyle="1" w:styleId="30">
    <w:name w:val="Основной текст (3) + Не курсив"/>
    <w:basedOn w:val="a0"/>
    <w:rsid w:val="000D7B6D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41">
    <w:name w:val="Основной текст (4)_"/>
    <w:basedOn w:val="a0"/>
    <w:link w:val="42"/>
    <w:rsid w:val="000D7B6D"/>
    <w:rPr>
      <w:rFonts w:ascii="Calibri" w:eastAsia="Calibri" w:hAnsi="Calibri" w:cs="Calibri"/>
      <w:b/>
      <w:bCs/>
      <w:sz w:val="17"/>
      <w:szCs w:val="17"/>
      <w:shd w:val="clear" w:color="auto" w:fill="FFFFFF"/>
    </w:rPr>
  </w:style>
  <w:style w:type="character" w:customStyle="1" w:styleId="Calibri85pt">
    <w:name w:val="Основной текст + Calibri;8;5 pt;Полужирный"/>
    <w:basedOn w:val="a3"/>
    <w:rsid w:val="000D7B6D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paragraph" w:customStyle="1" w:styleId="42">
    <w:name w:val="Основной текст (4)"/>
    <w:basedOn w:val="a"/>
    <w:link w:val="41"/>
    <w:rsid w:val="000D7B6D"/>
    <w:pPr>
      <w:widowControl w:val="0"/>
      <w:shd w:val="clear" w:color="auto" w:fill="FFFFFF"/>
      <w:spacing w:before="60" w:after="60" w:line="0" w:lineRule="atLeast"/>
      <w:ind w:hanging="280"/>
    </w:pPr>
    <w:rPr>
      <w:rFonts w:ascii="Calibri" w:eastAsia="Calibri" w:hAnsi="Calibri" w:cs="Calibri"/>
      <w:b/>
      <w:bCs/>
      <w:sz w:val="17"/>
      <w:szCs w:val="17"/>
    </w:rPr>
  </w:style>
  <w:style w:type="character" w:customStyle="1" w:styleId="43">
    <w:name w:val="Подпись к картинке (4)"/>
    <w:basedOn w:val="a0"/>
    <w:rsid w:val="000D7B6D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styleId="a5">
    <w:name w:val="List Paragraph"/>
    <w:basedOn w:val="a"/>
    <w:uiPriority w:val="34"/>
    <w:qFormat/>
    <w:rsid w:val="000D7B6D"/>
    <w:pPr>
      <w:ind w:left="720"/>
      <w:contextualSpacing/>
    </w:pPr>
  </w:style>
  <w:style w:type="character" w:customStyle="1" w:styleId="14">
    <w:name w:val="Основной текст (14)_"/>
    <w:basedOn w:val="a0"/>
    <w:link w:val="140"/>
    <w:rsid w:val="000D7B6D"/>
    <w:rPr>
      <w:rFonts w:ascii="Calibri" w:eastAsia="Calibri" w:hAnsi="Calibri" w:cs="Calibri"/>
      <w:i/>
      <w:iCs/>
      <w:sz w:val="17"/>
      <w:szCs w:val="17"/>
      <w:shd w:val="clear" w:color="auto" w:fill="FFFFFF"/>
    </w:rPr>
  </w:style>
  <w:style w:type="character" w:customStyle="1" w:styleId="14Sylfaen9pt">
    <w:name w:val="Основной текст (14) + Sylfaen;9 pt;Не курсив"/>
    <w:basedOn w:val="14"/>
    <w:rsid w:val="000D7B6D"/>
    <w:rPr>
      <w:rFonts w:ascii="Sylfaen" w:eastAsia="Sylfaen" w:hAnsi="Sylfaen" w:cs="Sylfaen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uk-UA" w:eastAsia="uk-UA" w:bidi="uk-UA"/>
    </w:rPr>
  </w:style>
  <w:style w:type="character" w:customStyle="1" w:styleId="14Sylfaen105pt">
    <w:name w:val="Основной текст (14) + Sylfaen;10;5 pt"/>
    <w:basedOn w:val="14"/>
    <w:rsid w:val="000D7B6D"/>
    <w:rPr>
      <w:rFonts w:ascii="Sylfaen" w:eastAsia="Sylfaen" w:hAnsi="Sylfaen" w:cs="Sylfae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 w:eastAsia="uk-UA" w:bidi="uk-UA"/>
    </w:rPr>
  </w:style>
  <w:style w:type="character" w:customStyle="1" w:styleId="14Sylfaen105pt0">
    <w:name w:val="Основной текст (14) + Sylfaen;10;5 pt;Не курсив"/>
    <w:basedOn w:val="14"/>
    <w:rsid w:val="000D7B6D"/>
    <w:rPr>
      <w:rFonts w:ascii="Sylfaen" w:eastAsia="Sylfaen" w:hAnsi="Sylfaen" w:cs="Sylfae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 w:eastAsia="uk-UA" w:bidi="uk-UA"/>
    </w:rPr>
  </w:style>
  <w:style w:type="paragraph" w:customStyle="1" w:styleId="140">
    <w:name w:val="Основной текст (14)"/>
    <w:basedOn w:val="a"/>
    <w:link w:val="14"/>
    <w:rsid w:val="000D7B6D"/>
    <w:pPr>
      <w:widowControl w:val="0"/>
      <w:shd w:val="clear" w:color="auto" w:fill="FFFFFF"/>
      <w:spacing w:after="360" w:line="485" w:lineRule="exact"/>
    </w:pPr>
    <w:rPr>
      <w:rFonts w:ascii="Calibri" w:eastAsia="Calibri" w:hAnsi="Calibri" w:cs="Calibri"/>
      <w:i/>
      <w:iCs/>
      <w:sz w:val="17"/>
      <w:szCs w:val="17"/>
    </w:rPr>
  </w:style>
  <w:style w:type="character" w:customStyle="1" w:styleId="9pt0">
    <w:name w:val="Основной текст + 9 pt"/>
    <w:basedOn w:val="a3"/>
    <w:rsid w:val="000D7B6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 w:eastAsia="uk-UA" w:bidi="uk-UA"/>
    </w:rPr>
  </w:style>
  <w:style w:type="character" w:customStyle="1" w:styleId="8">
    <w:name w:val="Основной текст (8)"/>
    <w:basedOn w:val="a0"/>
    <w:rsid w:val="000D7B6D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16">
    <w:name w:val="Основной текст (16)_"/>
    <w:basedOn w:val="a0"/>
    <w:link w:val="160"/>
    <w:rsid w:val="000D7B6D"/>
    <w:rPr>
      <w:rFonts w:ascii="Sylfaen" w:eastAsia="Sylfaen" w:hAnsi="Sylfaen" w:cs="Sylfaen"/>
      <w:sz w:val="21"/>
      <w:szCs w:val="21"/>
      <w:shd w:val="clear" w:color="auto" w:fill="FFFFFF"/>
    </w:rPr>
  </w:style>
  <w:style w:type="paragraph" w:customStyle="1" w:styleId="160">
    <w:name w:val="Основной текст (16)"/>
    <w:basedOn w:val="a"/>
    <w:link w:val="16"/>
    <w:rsid w:val="000D7B6D"/>
    <w:pPr>
      <w:widowControl w:val="0"/>
      <w:shd w:val="clear" w:color="auto" w:fill="FFFFFF"/>
      <w:spacing w:after="60" w:line="0" w:lineRule="atLeast"/>
    </w:pPr>
    <w:rPr>
      <w:rFonts w:ascii="Sylfaen" w:eastAsia="Sylfaen" w:hAnsi="Sylfaen" w:cs="Sylfaen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0D7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D7B6D"/>
    <w:rPr>
      <w:rFonts w:ascii="Tahoma" w:hAnsi="Tahoma" w:cs="Tahoma"/>
      <w:sz w:val="16"/>
      <w:szCs w:val="16"/>
    </w:rPr>
  </w:style>
  <w:style w:type="character" w:customStyle="1" w:styleId="31">
    <w:name w:val="Заголовок №3"/>
    <w:basedOn w:val="a0"/>
    <w:rsid w:val="001E7EA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Миха</cp:lastModifiedBy>
  <cp:revision>37</cp:revision>
  <cp:lastPrinted>2016-01-19T09:19:00Z</cp:lastPrinted>
  <dcterms:created xsi:type="dcterms:W3CDTF">2016-01-18T10:34:00Z</dcterms:created>
  <dcterms:modified xsi:type="dcterms:W3CDTF">2022-03-29T16:38:00Z</dcterms:modified>
</cp:coreProperties>
</file>