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DD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82">
        <w:rPr>
          <w:rFonts w:ascii="Times New Roman" w:hAnsi="Times New Roman" w:cs="Times New Roman"/>
          <w:sz w:val="24"/>
          <w:szCs w:val="24"/>
        </w:rPr>
        <w:t>Читаємо текст підручника п.45.</w:t>
      </w:r>
    </w:p>
    <w:p w:rsidR="00601282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82">
        <w:rPr>
          <w:rFonts w:ascii="Times New Roman" w:hAnsi="Times New Roman" w:cs="Times New Roman"/>
          <w:sz w:val="24"/>
          <w:szCs w:val="24"/>
        </w:rPr>
        <w:t>Знаходимо опис того. Що зв’язки людини із природою постійно змінювались . чому? Людина поліпшує своє життя? А що відбувається із природою?</w:t>
      </w:r>
    </w:p>
    <w:p w:rsidR="00601282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82">
        <w:rPr>
          <w:rFonts w:ascii="Times New Roman" w:hAnsi="Times New Roman" w:cs="Times New Roman"/>
          <w:sz w:val="24"/>
          <w:szCs w:val="24"/>
        </w:rPr>
        <w:t>Прочитайте. Як природа змінюється під впливом людини.  Вам до вподоби такі зміни?</w:t>
      </w:r>
    </w:p>
    <w:p w:rsidR="00601282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82">
        <w:rPr>
          <w:rFonts w:ascii="Times New Roman" w:hAnsi="Times New Roman" w:cs="Times New Roman"/>
          <w:sz w:val="24"/>
          <w:szCs w:val="24"/>
        </w:rPr>
        <w:t>Як змінюється природа під дією інших чинників.  Наприклад: води, вітру, сонця? Чи вічні гори, чому? Як відбувається утворення печер? Розгляньте мал.169. що він ілюструє?</w:t>
      </w:r>
    </w:p>
    <w:p w:rsidR="00601282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1282">
        <w:rPr>
          <w:rFonts w:ascii="Times New Roman" w:hAnsi="Times New Roman" w:cs="Times New Roman"/>
          <w:sz w:val="24"/>
          <w:szCs w:val="24"/>
        </w:rPr>
        <w:t xml:space="preserve">Повені, вулкани…. Ці зміни відбуваються у природі раптово. Які їх наслідки? </w:t>
      </w:r>
    </w:p>
    <w:p w:rsidR="00601282" w:rsidRPr="00601282" w:rsidRDefault="00601282" w:rsidP="006012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1282">
        <w:rPr>
          <w:rFonts w:ascii="Times New Roman" w:hAnsi="Times New Roman" w:cs="Times New Roman"/>
          <w:sz w:val="24"/>
          <w:szCs w:val="24"/>
        </w:rPr>
        <w:t>Дом</w:t>
      </w:r>
      <w:proofErr w:type="spellEnd"/>
      <w:r w:rsidRPr="00601282">
        <w:rPr>
          <w:rFonts w:ascii="Times New Roman" w:hAnsi="Times New Roman" w:cs="Times New Roman"/>
          <w:sz w:val="24"/>
          <w:szCs w:val="24"/>
        </w:rPr>
        <w:t xml:space="preserve">\\завдання. Вивчити п.45. письмово -1-3. </w:t>
      </w:r>
      <w:proofErr w:type="spellStart"/>
      <w:r w:rsidRPr="00601282">
        <w:rPr>
          <w:rFonts w:ascii="Times New Roman" w:hAnsi="Times New Roman" w:cs="Times New Roman"/>
          <w:sz w:val="24"/>
          <w:szCs w:val="24"/>
        </w:rPr>
        <w:t>Учно</w:t>
      </w:r>
      <w:proofErr w:type="spellEnd"/>
      <w:r w:rsidRPr="00601282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601282" w:rsidRPr="00601282" w:rsidRDefault="00601282" w:rsidP="00601282">
      <w:pPr>
        <w:shd w:val="clear" w:color="auto" w:fill="FFFFFF"/>
        <w:spacing w:before="75" w:after="75" w:line="240" w:lineRule="auto"/>
        <w:ind w:left="360"/>
        <w:outlineLvl w:val="1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Урок Людина - частина природи. Зв'язок людини з природою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Мета </w:t>
      </w:r>
    </w:p>
    <w:p w:rsidR="00666810" w:rsidRPr="00601282" w:rsidRDefault="00601282" w:rsidP="0066681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- навчальна: формувати знання про людину як частину природи, уявлення про взаємозв'язок людини і природи, поглибити знання учнів про взаємодію людини і довкілля; - розвивальна: удосконалювати навички вести дискусію, розвивати особистість у кожному, уважність до інших; - виховна: виховувати бережне ставлення до природи, екологічне мислення, толерантність.</w:t>
      </w:r>
    </w:p>
    <w:p w:rsidR="00601282" w:rsidRPr="00601282" w:rsidRDefault="00666810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IV. ВИВЧЕННЯ НОВОГО МАТЕРІАЛУ</w:t>
      </w:r>
    </w:p>
    <w:p w:rsidR="00601282" w:rsidRPr="00601282" w:rsidRDefault="00666810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1)  </w:t>
      </w:r>
      <w:r w:rsidR="00601282"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Людство на різних етапах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- На початку свого існування людина жила як частина природи, за рахунок природи. У ті далекі часи люди повністю залежали від природних умов: погоди, кількості їжі та хижаків, що загрожували їхньому життю.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ж могла протиставити людина негативному впливу середовища?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Тільки свої природні здібності — фізичну силу, спритність, спостережливість. Понад 40 тисяч років нараховує історія людства. І з самого її початку Людина живе в суспільстві, серед собі подібних. Людина — істота суспільна. Не дивно, що за часів збиральництва та полювання тривалість життя людини дорівнювала приблизно 22-28 років.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Первісні люди все робили разом: полювали, захищали себе від диких тварин, кочували в пошуках нових земель. Чоловіки ходили на полювання, жінки збирали їстівні рослини, доглядали дітей, шили одяг. У таких умовах життя було важким, багато людей гинуло в молодому і середньому віці, тому їх чисельність сильно не зростала.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Життя людини стало підкорятися не тільки законам природи, але й новим законам — законам розвитку суспільства. На цьому етапі розвитку людства його вплив на природу був незначним. Жили люди в печерах, пізніше навчилися будувати примітивні будинки. Наприклад, будували з кісток забитих тварин каркас будівлі та обтягували його шкурами.</w:t>
      </w:r>
    </w:p>
    <w:p w:rsidR="00601282" w:rsidRPr="00601282" w:rsidRDefault="00666810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2) </w:t>
      </w:r>
      <w:r w:rsidR="00601282"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Початковий етап перетворення природи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Зрозуміло, що людина завжди прагнула зменшити залежність свого життя від природних явищ. Але найважливіший крок у цьому напрямку, як кажуть учені, людство зробило 10 тисяч років тому. Люди навчились не тільки пристосовуватися до природи, а й пристосовувати її задля себе. Люди почали використовувати свої руки для праці, виготовлення різних предметів, досліджували тіла і явища природи. Люди зрозуміли, що краще не збирати окремі рослини, а вирощувати їх біля своїх осель, і почали обробляти землю.</w:t>
      </w:r>
    </w:p>
    <w:p w:rsidR="00601282" w:rsidRPr="00601282" w:rsidRDefault="00666810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3) </w:t>
      </w:r>
      <w:r w:rsidR="00601282"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Закони природи не пояснюють нам шляхи розвитку людської мови, здатності виготовляти знаряддя праці, створювати наукові й художні твори. Отже, людина стала майстром і дослідником.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Воістину людське в людині створюється не тільки за рахунок її пристосування до умов довкілля, а перш за все завдяки праці й розвитку мови. У знаряддях праці і мови люди навчилися відбивати свій досвід. Ніхто зараз не знає, як приручили першу тварину, хто кинув перше зерно в землю, виростив і зібрав урожай.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Таким чином, людина впевнилася, що завтра і в наступні дні у неї обов'язково буде їжа. Однак з часом люди стали помічати, що з роками родючість ґрунту знижується, тобто на </w:t>
      </w: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одному і тому ж полі з кожним роком рослини виростають меншої висоти, на них менше зав'язі плодів.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- Що ж почали робити люди в цій ситуації?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Стали обробляти декілька полів одночасно, але вже робили чергування для відпочинку землі між оброблюваними ділянками. Якщо не вистачало площі полів, то спалювали ліс і на тому місці сіяли зерно. З часом знищення лісів було все більше і більше. Усе більше ґрунтів почали обробляти, розорювали нові ділянки.</w:t>
      </w:r>
    </w:p>
    <w:p w:rsidR="00601282" w:rsidRPr="00601282" w:rsidRDefault="00666810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4) </w:t>
      </w:r>
      <w:r w:rsidR="00601282"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Людство — нова сила природи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Вплив людини на довкілля зростав із кожним відрізком часу, поки не став важливим фактором. Людина завдяки пізнанню законів природи створила багато приладів і машин, які допомагають передбачати, контролювати, боротися і навіть приборкувати природні явища.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Людина створила собі особливий світ — штучну природу. Придивіться, ми живемо у світі речей і предметів, приладів, механізмів, машин, що створені людиною. Так, людина вирощує рослини, добуває корисні копалини, робить добрива, осушує болота, будує міста, дамби на річках і ще багато чого.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Російський учений Іван Павлов наголошував, що здоров'я — це неоціненний дарунок природи, воно дається не навіки, тому його слід берегти. І, звичайно, здоровий спосіб життя сприяє розвитку всіх можливостей, що їх надає людині природа. Німецький учений Артур </w:t>
      </w:r>
      <w:proofErr w:type="spellStart"/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Шопенгауер</w:t>
      </w:r>
      <w:proofErr w:type="spellEnd"/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казав: «Здоров'я так переважає над усіма благами життя, що воістину здоровий злидар щасливіший від хворого короля».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Завдання. У вигляді головних тез та визначень запишіть історію взаємовідносин людини і природи.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Приклад. Первісна людина -&gt; залежність від природи -&gt; шукала плоди та насіння їстівних рослин, яйця птахів -&gt; полювання, винайшла лук, спис —&gt; знищила окремих тварин у деяких місцях їхнього мешкання —&gt; навчилась добувати і використовувати вогонь —&gt; спалювання лісових масивів —&gt; розвиток скотарства —&gt; землеробство -&gt; випалювання лісів -&gt;...</w:t>
      </w:r>
    </w:p>
    <w:p w:rsidR="00601282" w:rsidRPr="00601282" w:rsidRDefault="00601282" w:rsidP="00601282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01282">
        <w:rPr>
          <w:rFonts w:ascii="Times New Roman" w:eastAsia="Times New Roman" w:hAnsi="Times New Roman" w:cs="Times New Roman"/>
          <w:sz w:val="24"/>
          <w:szCs w:val="24"/>
          <w:lang w:eastAsia="uk-UA"/>
        </w:rPr>
        <w:t>VII. ДОМАШНЄ ЗАВДАННЯ</w:t>
      </w:r>
    </w:p>
    <w:sectPr w:rsidR="00601282" w:rsidRPr="006012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57B08"/>
    <w:multiLevelType w:val="hybridMultilevel"/>
    <w:tmpl w:val="81FE73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4DD"/>
    <w:rsid w:val="004A3EDD"/>
    <w:rsid w:val="00601282"/>
    <w:rsid w:val="00666810"/>
    <w:rsid w:val="00B1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1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2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12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12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2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0128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3409</Words>
  <Characters>1944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2021-04-26T06:52:00Z</dcterms:created>
  <dcterms:modified xsi:type="dcterms:W3CDTF">2021-04-26T07:11:00Z</dcterms:modified>
</cp:coreProperties>
</file>