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F1A" w:rsidRPr="00072851" w:rsidRDefault="008E5F1A" w:rsidP="008E5F1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072851">
        <w:rPr>
          <w:rFonts w:ascii="Times New Roman" w:hAnsi="Times New Roman" w:cs="Times New Roman"/>
          <w:sz w:val="26"/>
          <w:szCs w:val="26"/>
          <w:lang w:val="uk-UA"/>
        </w:rPr>
        <w:t xml:space="preserve">07.04.2022р. </w:t>
      </w:r>
    </w:p>
    <w:p w:rsidR="008E5F1A" w:rsidRPr="00072851" w:rsidRDefault="008E5F1A" w:rsidP="008E5F1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072851">
        <w:rPr>
          <w:rFonts w:ascii="Times New Roman" w:hAnsi="Times New Roman" w:cs="Times New Roman"/>
          <w:sz w:val="26"/>
          <w:szCs w:val="26"/>
          <w:lang w:val="uk-UA"/>
        </w:rPr>
        <w:t>Клас: 5-А,Б (</w:t>
      </w:r>
      <w:proofErr w:type="spellStart"/>
      <w:r w:rsidRPr="00072851">
        <w:rPr>
          <w:rFonts w:ascii="Times New Roman" w:hAnsi="Times New Roman" w:cs="Times New Roman"/>
          <w:sz w:val="26"/>
          <w:szCs w:val="26"/>
          <w:lang w:val="uk-UA"/>
        </w:rPr>
        <w:t>хл</w:t>
      </w:r>
      <w:proofErr w:type="spellEnd"/>
      <w:r w:rsidRPr="00072851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8E5F1A" w:rsidRPr="00072851" w:rsidRDefault="008E5F1A" w:rsidP="008E5F1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072851">
        <w:rPr>
          <w:rFonts w:ascii="Times New Roman" w:hAnsi="Times New Roman" w:cs="Times New Roman"/>
          <w:sz w:val="26"/>
          <w:szCs w:val="26"/>
          <w:lang w:val="uk-UA"/>
        </w:rPr>
        <w:t>Урок 47                                 Трудове навчання                       Вчитель. Капуста В.М.</w:t>
      </w:r>
    </w:p>
    <w:p w:rsidR="008E5F1A" w:rsidRPr="00072851" w:rsidRDefault="008E5F1A" w:rsidP="008E5F1A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72851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.</w:t>
      </w:r>
      <w:r w:rsidR="00F44406">
        <w:rPr>
          <w:rFonts w:ascii="Times New Roman" w:hAnsi="Times New Roman" w:cs="Times New Roman"/>
          <w:sz w:val="26"/>
          <w:szCs w:val="26"/>
          <w:lang w:val="uk-UA"/>
        </w:rPr>
        <w:t xml:space="preserve"> Технологічна послідовність</w:t>
      </w:r>
      <w:r w:rsidRPr="00072851">
        <w:rPr>
          <w:rFonts w:ascii="Times New Roman" w:hAnsi="Times New Roman" w:cs="Times New Roman"/>
          <w:sz w:val="26"/>
          <w:szCs w:val="26"/>
          <w:lang w:val="uk-UA"/>
        </w:rPr>
        <w:t xml:space="preserve"> виготовлення писанки-зернівки. Складання технологічної послідовності виготовлення писанки.</w:t>
      </w:r>
    </w:p>
    <w:p w:rsidR="008E5F1A" w:rsidRPr="00072851" w:rsidRDefault="008E5F1A" w:rsidP="008E5F1A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072851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072851">
        <w:rPr>
          <w:rFonts w:ascii="Times New Roman" w:hAnsi="Times New Roman" w:cs="Times New Roman"/>
          <w:color w:val="FF0000"/>
          <w:sz w:val="26"/>
          <w:szCs w:val="26"/>
          <w:lang w:val="uk-UA"/>
        </w:rPr>
        <w:t xml:space="preserve">: </w:t>
      </w:r>
    </w:p>
    <w:p w:rsidR="008E5F1A" w:rsidRPr="00E66B3A" w:rsidRDefault="008E5F1A" w:rsidP="008E5F1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072851">
        <w:rPr>
          <w:rFonts w:ascii="Times New Roman" w:hAnsi="Times New Roman" w:cs="Times New Roman"/>
          <w:sz w:val="26"/>
          <w:szCs w:val="26"/>
          <w:lang w:val="uk-UA"/>
        </w:rPr>
        <w:t>Узагальнити знання про писанки як твори декоративно-прикладного мистецтва;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 xml:space="preserve"> формувати  навички виготовлення   писанки.</w:t>
      </w:r>
    </w:p>
    <w:p w:rsidR="008E5F1A" w:rsidRPr="00E66B3A" w:rsidRDefault="008E5F1A" w:rsidP="008E5F1A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252BD">
        <w:rPr>
          <w:rFonts w:ascii="Times New Roman" w:hAnsi="Times New Roman" w:cs="Times New Roman"/>
          <w:sz w:val="26"/>
          <w:szCs w:val="26"/>
          <w:lang w:val="uk-UA"/>
        </w:rPr>
        <w:t>Розвивати почуття композиції у визначеній формі яйця, колірного рішення образу;</w:t>
      </w:r>
      <w:r w:rsidRPr="00A252BD">
        <w:rPr>
          <w:rFonts w:ascii="Times New Roman" w:hAnsi="Times New Roman" w:cs="Times New Roman"/>
          <w:sz w:val="26"/>
          <w:szCs w:val="26"/>
          <w:lang w:val="uk-UA"/>
        </w:rPr>
        <w:br/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 xml:space="preserve">розвивати учнівську </w:t>
      </w:r>
      <w:r>
        <w:rPr>
          <w:rFonts w:ascii="Times New Roman" w:hAnsi="Times New Roman" w:cs="Times New Roman"/>
          <w:sz w:val="26"/>
          <w:szCs w:val="26"/>
          <w:lang w:val="uk-UA"/>
        </w:rPr>
        <w:t>творчість, дизайнерські  нахили.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8E5F1A" w:rsidRPr="00E66B3A" w:rsidRDefault="008E5F1A" w:rsidP="008E5F1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Ф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>ормувати зацікавленість та повагу до історичного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>минулого</w:t>
      </w:r>
      <w:r>
        <w:rPr>
          <w:rFonts w:ascii="Times New Roman" w:hAnsi="Times New Roman" w:cs="Times New Roman"/>
          <w:sz w:val="26"/>
          <w:szCs w:val="26"/>
          <w:lang w:val="uk-UA"/>
        </w:rPr>
        <w:t>.</w:t>
      </w:r>
      <w:r>
        <w:rPr>
          <w:rFonts w:ascii="Times New Roman" w:hAnsi="Times New Roman" w:cs="Times New Roman"/>
          <w:sz w:val="26"/>
          <w:szCs w:val="26"/>
          <w:lang w:val="uk-UA"/>
        </w:rPr>
        <w:br/>
        <w:t>П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>рищеплювати любов до народного мистецтва (писанкарства);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br/>
      </w:r>
      <w:r w:rsidRPr="00BD1D38"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                                           Опорний конспект</w:t>
      </w:r>
    </w:p>
    <w:p w:rsidR="008E5F1A" w:rsidRPr="00BD1D38" w:rsidRDefault="008E5F1A" w:rsidP="008E5F1A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6"/>
          <w:szCs w:val="26"/>
          <w:lang w:val="uk-UA" w:eastAsia="en-US"/>
        </w:rPr>
      </w:pPr>
      <w:r w:rsidRPr="00BD1D38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/>
        </w:rPr>
        <w:t>І.</w:t>
      </w:r>
      <w:r w:rsidRPr="00BD1D38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Складання технологічної послідовності виготовлення писанки.</w:t>
      </w:r>
    </w:p>
    <w:tbl>
      <w:tblPr>
        <w:tblStyle w:val="a3"/>
        <w:tblW w:w="0" w:type="auto"/>
        <w:tblInd w:w="-147" w:type="dxa"/>
        <w:tblLayout w:type="fixed"/>
        <w:tblLook w:val="04A0"/>
      </w:tblPr>
      <w:tblGrid>
        <w:gridCol w:w="426"/>
        <w:gridCol w:w="1814"/>
        <w:gridCol w:w="6266"/>
        <w:gridCol w:w="254"/>
        <w:gridCol w:w="1560"/>
      </w:tblGrid>
      <w:tr w:rsidR="008E5F1A" w:rsidRPr="009F1FC8" w:rsidTr="00614901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F1A" w:rsidRPr="009F1FC8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1F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Послідовність виконання</w:t>
            </w:r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Графічне зображення </w:t>
            </w: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виконаної операції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Інструменти  та </w:t>
            </w:r>
            <w:proofErr w:type="spellStart"/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присто-</w:t>
            </w:r>
            <w:proofErr w:type="spellEnd"/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сування</w:t>
            </w:r>
            <w:proofErr w:type="spellEnd"/>
          </w:p>
        </w:tc>
      </w:tr>
      <w:tr w:rsidR="008E5F1A" w:rsidRPr="009F1FC8" w:rsidTr="00614901">
        <w:trPr>
          <w:trHeight w:val="305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F1A" w:rsidRPr="009F1FC8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1F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:rsidR="008E5F1A" w:rsidRPr="009F1FC8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E5F1A" w:rsidRPr="009F1FC8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E5F1A" w:rsidRPr="009F1FC8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E5F1A" w:rsidRPr="009F1FC8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E5F1A" w:rsidRPr="009F1FC8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Розмітка на поверхні  яйця (розподіл поверхні та нанесення малюнка)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E66B3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86200" cy="1800225"/>
                  <wp:effectExtent l="19050" t="0" r="0" b="0"/>
                  <wp:docPr id="80" name="Рисунок 80" descr="Описание: Писанка-зернов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Описание: Писанка-зернов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Олівець</w:t>
            </w: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E5F1A" w:rsidRPr="009F1FC8" w:rsidTr="00614901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F1A" w:rsidRPr="009F1FC8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1F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Викладка та закріплення  насіння на поверхні яйця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57625" cy="1685925"/>
                  <wp:effectExtent l="19050" t="0" r="9525" b="0"/>
                  <wp:docPr id="81" name="Рисунок 81" descr="Описание: Писанка-зернов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Описание: Писанка-зернов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Пензлик</w:t>
            </w: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пінцет.</w:t>
            </w: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E5F1A" w:rsidRPr="009F1FC8" w:rsidTr="00614901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F1A" w:rsidRPr="009F1FC8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1F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Оздоблення</w:t>
            </w: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поверхні яйця.</w:t>
            </w: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Остаточна обробка </w:t>
            </w: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виробу.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14775" cy="1790700"/>
                  <wp:effectExtent l="19050" t="0" r="9525" b="0"/>
                  <wp:docPr id="82" name="Рисунок 82" descr="Описание: Писанка-зернов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 descr="Описание: Писанка-зернов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Пензлик</w:t>
            </w: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пінцет.</w:t>
            </w: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E5F1A" w:rsidRPr="009F1FC8" w:rsidTr="00614901">
        <w:trPr>
          <w:trHeight w:val="236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F1A" w:rsidRPr="009F1FC8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1F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Готовий виріб (задня частина)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71925" cy="1228725"/>
                  <wp:effectExtent l="19050" t="0" r="9525" b="0"/>
                  <wp:docPr id="83" name="Рисунок 83" descr="Описание: Писанка-зерновка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Описание: Писанка-зерновка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Пензлик</w:t>
            </w: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пінцет.</w:t>
            </w: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E5F1A" w:rsidRPr="009F1FC8" w:rsidTr="00614901">
        <w:trPr>
          <w:trHeight w:val="155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F1A" w:rsidRPr="009F1FC8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1F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Готовий виріб (передня частина)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6B3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95450" cy="2011949"/>
                  <wp:effectExtent l="19050" t="0" r="0" b="0"/>
                  <wp:docPr id="84" name="Рисунок 84" descr="Описание: Писанка-зернов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 descr="Описание: Писанка-зернов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98" cy="2076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Підстав-</w:t>
            </w:r>
            <w:proofErr w:type="spellEnd"/>
          </w:p>
          <w:p w:rsidR="008E5F1A" w:rsidRPr="00E66B3A" w:rsidRDefault="008E5F1A" w:rsidP="006149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66B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</w:t>
            </w:r>
            <w:proofErr w:type="spellEnd"/>
          </w:p>
        </w:tc>
      </w:tr>
    </w:tbl>
    <w:p w:rsidR="008E5F1A" w:rsidRDefault="008E5F1A" w:rsidP="008E5F1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</w:pPr>
      <w:r w:rsidRPr="00BD1D38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ІІ.</w:t>
      </w:r>
      <w:r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r w:rsidRPr="00BD1D38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 xml:space="preserve">Практична робота: </w:t>
      </w:r>
    </w:p>
    <w:p w:rsidR="008E5F1A" w:rsidRPr="00BD1D38" w:rsidRDefault="008E5F1A" w:rsidP="008E5F1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BD1D38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«Виготовлення писанки-зернівки, мальованки, </w:t>
      </w:r>
      <w:proofErr w:type="spellStart"/>
      <w:r w:rsidRPr="00BD1D38">
        <w:rPr>
          <w:rFonts w:ascii="Times New Roman" w:eastAsia="Times New Roman" w:hAnsi="Times New Roman" w:cs="Times New Roman"/>
          <w:sz w:val="26"/>
          <w:szCs w:val="26"/>
          <w:lang w:val="uk-UA"/>
        </w:rPr>
        <w:t>крапанки</w:t>
      </w:r>
      <w:proofErr w:type="spellEnd"/>
      <w:r w:rsidRPr="00BD1D38">
        <w:rPr>
          <w:rFonts w:ascii="Times New Roman" w:eastAsia="Times New Roman" w:hAnsi="Times New Roman" w:cs="Times New Roman"/>
          <w:sz w:val="26"/>
          <w:szCs w:val="26"/>
          <w:lang w:val="uk-UA"/>
        </w:rPr>
        <w:t>, писанки».</w:t>
      </w:r>
    </w:p>
    <w:p w:rsidR="008E5F1A" w:rsidRDefault="008E5F1A" w:rsidP="008E5F1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8E5F1A" w:rsidRDefault="008E5F1A" w:rsidP="008E5F1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</w:pPr>
      <w:r w:rsidRPr="00BD1D38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 xml:space="preserve">ІІІ. </w:t>
      </w:r>
      <w:r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Домашнє завдання.</w:t>
      </w:r>
    </w:p>
    <w:p w:rsidR="008E5F1A" w:rsidRPr="00BD1D38" w:rsidRDefault="008E5F1A" w:rsidP="008E5F1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BD1D38">
        <w:rPr>
          <w:rFonts w:ascii="Times New Roman" w:eastAsia="Times New Roman" w:hAnsi="Times New Roman" w:cs="Times New Roman"/>
          <w:sz w:val="26"/>
          <w:szCs w:val="26"/>
          <w:lang w:val="uk-UA"/>
        </w:rPr>
        <w:t>Продовжити роботу з виготовлення писанки – зернівки.</w:t>
      </w:r>
    </w:p>
    <w:p w:rsidR="008E5F1A" w:rsidRDefault="008E5F1A" w:rsidP="008E5F1A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E5F1A" w:rsidRPr="00CF125B" w:rsidRDefault="008E5F1A" w:rsidP="008E5F1A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8E5F1A" w:rsidRDefault="008E5F1A" w:rsidP="008E5F1A">
      <w:pPr>
        <w:autoSpaceDE w:val="0"/>
        <w:autoSpaceDN w:val="0"/>
        <w:adjustRightInd w:val="0"/>
        <w:spacing w:after="120" w:line="240" w:lineRule="auto"/>
        <w:contextualSpacing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9" w:history="1">
        <w:r w:rsidRPr="00033AC1">
          <w:rPr>
            <w:rStyle w:val="a4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8E5F1A" w:rsidRPr="00BD1D38" w:rsidRDefault="008E5F1A" w:rsidP="008E5F1A">
      <w:pPr>
        <w:spacing w:line="240" w:lineRule="auto"/>
        <w:contextualSpacing/>
        <w:rPr>
          <w:lang w:val="uk-UA"/>
        </w:rPr>
      </w:pPr>
    </w:p>
    <w:p w:rsidR="003E78E4" w:rsidRPr="008E5F1A" w:rsidRDefault="003E78E4">
      <w:pPr>
        <w:rPr>
          <w:lang w:val="uk-UA"/>
        </w:rPr>
      </w:pPr>
    </w:p>
    <w:sectPr w:rsidR="003E78E4" w:rsidRPr="008E5F1A" w:rsidSect="00634F21">
      <w:pgSz w:w="11906" w:h="16838"/>
      <w:pgMar w:top="1134" w:right="70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E5F1A"/>
    <w:rsid w:val="001630BB"/>
    <w:rsid w:val="003E78E4"/>
    <w:rsid w:val="008E5F1A"/>
    <w:rsid w:val="00CD799A"/>
    <w:rsid w:val="00F44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5F1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E5F1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E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5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4</cp:revision>
  <dcterms:created xsi:type="dcterms:W3CDTF">2022-04-02T21:32:00Z</dcterms:created>
  <dcterms:modified xsi:type="dcterms:W3CDTF">2022-04-02T21:42:00Z</dcterms:modified>
</cp:coreProperties>
</file>