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93" w:rsidRDefault="00AD5E93" w:rsidP="00AD5E9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01.06.2022</w:t>
      </w:r>
    </w:p>
    <w:p w:rsidR="00AD5E93" w:rsidRDefault="00AD5E93" w:rsidP="00AD5E9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AD5E93" w:rsidRDefault="00AD5E93" w:rsidP="00AD5E9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5 клас </w:t>
      </w:r>
    </w:p>
    <w:p w:rsidR="00AD5E93" w:rsidRDefault="00AD5E93" w:rsidP="00AD5E9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література</w:t>
      </w:r>
    </w:p>
    <w:p w:rsidR="00AD5E93" w:rsidRPr="00CE2A95" w:rsidRDefault="00AD5E93" w:rsidP="00AD5E9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Василь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Королів-Старий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Короткі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відомості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письменника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його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фантастичні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казки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Добро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зло в 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казці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proofErr w:type="spellStart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Хуха-Моховинка</w:t>
      </w:r>
      <w:proofErr w:type="spellEnd"/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».</w:t>
      </w:r>
    </w:p>
    <w:p w:rsidR="00AD5E93" w:rsidRPr="00CE2A95" w:rsidRDefault="00AD5E93" w:rsidP="00AD5E93">
      <w:pPr>
        <w:shd w:val="clear" w:color="auto" w:fill="FFFFFF"/>
        <w:spacing w:after="0" w:line="360" w:lineRule="auto"/>
        <w:ind w:left="-567" w:right="11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 :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вдумливо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виразно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читати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казку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переказувати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її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зміст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</w:p>
    <w:p w:rsidR="00AD5E93" w:rsidRPr="00CE2A95" w:rsidRDefault="00AD5E93" w:rsidP="00AD5E93">
      <w:pPr>
        <w:shd w:val="clear" w:color="auto" w:fill="FFFFFF"/>
        <w:spacing w:after="0" w:line="360" w:lineRule="auto"/>
        <w:ind w:left="-567" w:right="11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оцінювати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вчинки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персонажів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життєві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ситуації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в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які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потрапляють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герої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твору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усвідомлювати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важливість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толерантного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ставлення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 людей у </w:t>
      </w:r>
      <w:proofErr w:type="spell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сучасному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</w:t>
      </w:r>
      <w:proofErr w:type="gram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іті</w:t>
      </w:r>
      <w:proofErr w:type="spell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AD5E93" w:rsidRPr="00CE2A95" w:rsidRDefault="00AD5E93" w:rsidP="00AD5E93">
      <w:pPr>
        <w:spacing w:after="0" w:line="360" w:lineRule="auto"/>
        <w:ind w:left="-851" w:right="-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Споконвіку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протистояння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добра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зла —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протилежних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смерть,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ненависть, </w:t>
      </w:r>
      <w:proofErr w:type="spellStart"/>
      <w:proofErr w:type="gramStart"/>
      <w:r w:rsidRPr="00CE2A95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E2A95">
        <w:rPr>
          <w:rFonts w:ascii="Times New Roman" w:hAnsi="Times New Roman" w:cs="Times New Roman"/>
          <w:sz w:val="28"/>
          <w:szCs w:val="28"/>
        </w:rPr>
        <w:t>ітло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темрява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5E93" w:rsidRPr="00CE2A95" w:rsidRDefault="00AD5E93" w:rsidP="00AD5E93">
      <w:pPr>
        <w:pStyle w:val="a3"/>
        <w:numPr>
          <w:ilvl w:val="0"/>
          <w:numId w:val="2"/>
        </w:numPr>
        <w:spacing w:after="0" w:line="360" w:lineRule="auto"/>
        <w:ind w:right="-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добро?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асоціації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у вас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proofErr w:type="gramStart"/>
      <w:r w:rsidRPr="00CE2A9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proofErr w:type="gram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чуєте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слово? </w:t>
      </w:r>
    </w:p>
    <w:p w:rsidR="00AD5E93" w:rsidRPr="00CE2A95" w:rsidRDefault="00AD5E93" w:rsidP="00AD5E93">
      <w:pPr>
        <w:pStyle w:val="a3"/>
        <w:numPr>
          <w:ilvl w:val="0"/>
          <w:numId w:val="2"/>
        </w:numPr>
        <w:spacing w:after="0" w:line="360" w:lineRule="auto"/>
        <w:ind w:right="-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зло?</w:t>
      </w:r>
    </w:p>
    <w:p w:rsidR="00AD5E93" w:rsidRPr="00CE2A95" w:rsidRDefault="00AD5E93" w:rsidP="00AD5E93">
      <w:pPr>
        <w:spacing w:after="0" w:line="360" w:lineRule="auto"/>
        <w:ind w:left="-851" w:right="-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Епіграфом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сьогоднішнього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уроку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Генріка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Сенкевича</w:t>
      </w:r>
    </w:p>
    <w:p w:rsidR="00AD5E93" w:rsidRPr="00CE2A95" w:rsidRDefault="00AD5E93" w:rsidP="00AD5E93">
      <w:pPr>
        <w:spacing w:after="0" w:line="360" w:lineRule="auto"/>
        <w:ind w:left="-851" w:right="-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A95">
        <w:rPr>
          <w:rFonts w:ascii="Times New Roman" w:hAnsi="Times New Roman" w:cs="Times New Roman"/>
          <w:sz w:val="28"/>
          <w:szCs w:val="28"/>
        </w:rPr>
        <w:t xml:space="preserve">«Зло,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хвиля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б’ється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об берег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назад».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згідні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з</w:t>
      </w:r>
      <w:proofErr w:type="spellEnd"/>
      <w:proofErr w:type="gramEnd"/>
      <w:r w:rsidRPr="00CE2A95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твердженням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Аргументуйте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>.</w:t>
      </w:r>
    </w:p>
    <w:p w:rsidR="00AD5E93" w:rsidRPr="00CE2A95" w:rsidRDefault="00AD5E93" w:rsidP="00AD5E93">
      <w:pPr>
        <w:numPr>
          <w:ilvl w:val="0"/>
          <w:numId w:val="1"/>
        </w:numPr>
        <w:spacing w:after="0" w:line="360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CE2A95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CE2A9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E2A95">
        <w:rPr>
          <w:rFonts w:ascii="Times New Roman" w:hAnsi="Times New Roman" w:cs="Times New Roman"/>
          <w:sz w:val="28"/>
          <w:szCs w:val="28"/>
        </w:rPr>
        <w:t xml:space="preserve"> «нечиста сила»?</w:t>
      </w: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 w:rsidRPr="00CE2A9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казках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образах вам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зустрічалася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«нечиста сила»?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п201413005033SlideId258"/>
      <w:bookmarkStart w:id="1" w:name="к2014212161124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Василь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Королів-Старий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справжнє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ім’я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Василь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Костьович</w:t>
      </w:r>
      <w:proofErr w:type="spellEnd"/>
      <w:r w:rsidRPr="00CE2A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Королів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)</w:t>
      </w:r>
      <w:bookmarkEnd w:id="0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bookmarkStart w:id="2" w:name="п201413005047SlideId259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народився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с. Ладан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Прилуцького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повіту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Полтавщині</w:t>
      </w:r>
      <w:proofErr w:type="spellEnd"/>
      <w:r w:rsidRPr="00CE2A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4 лютого 1879 р. </w:t>
      </w:r>
      <w:bookmarkEnd w:id="2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Навчався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bookmarkStart w:id="3" w:name="п201413005058SlideId260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Полтавській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духовній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семінарії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bookmarkEnd w:id="3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продовжив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освіту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bookmarkStart w:id="4" w:name="п20141300511SlideId261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Харківському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ветеринарному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інституті</w:t>
      </w:r>
      <w:bookmarkEnd w:id="4"/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Працював</w:t>
      </w:r>
      <w:proofErr w:type="spellEnd"/>
      <w:r w:rsidRPr="00CE2A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ветеринарним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лікарем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видав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популярний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пос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ібник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ветеринарії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bookmarkEnd w:id="1"/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У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казках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Потерчата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» та «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Хуха-Моховинка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»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головними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героями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виступають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міфічні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істоти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Згідно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повір’ями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наших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предків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потерчата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душі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дітей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які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померли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нехрещеними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стали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болотяними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вогниками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Домовик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охоронець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домашнього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вогнища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та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родинних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святинь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міфічна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істота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пухка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як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мох,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інколи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з’являлась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перед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очима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людей, коли, добре натомившись,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вони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казали: «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!».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>Демонологія</w:t>
      </w:r>
      <w:proofErr w:type="spellEnd"/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CE2A9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людські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уявлення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злих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духів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дійшли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до нас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давніх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часі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>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>Демони</w:t>
      </w:r>
      <w:proofErr w:type="spellEnd"/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-</w:t>
      </w:r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фантастичні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істоти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найпопулярнішими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серед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мавки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домовики,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хухи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потерчата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>, русалки.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5" w:name="п2014212163055SlideId262"/>
      <w:bookmarkStart w:id="6" w:name="к2014212171646"/>
      <w:r w:rsidRPr="00CE2A95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Водяник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був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вигляд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як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старезний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ді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</w:t>
      </w:r>
      <w:proofErr w:type="spellEnd"/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покритий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водоростями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довгою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бородою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хвостом. </w:t>
      </w:r>
      <w:bookmarkEnd w:id="5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Міг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перетворюватися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ізні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істоти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дитину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козла, собаку,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качура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рибу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Цей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володар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ічок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ставків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та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водоймищ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головував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над русалками та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опікувався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рибами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. Жив</w:t>
      </w:r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здебільшого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у вирах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ічок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коло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млинів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Розгнівавшись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міг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руйнувати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греблі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млини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розливати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річки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топити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людей.</w:t>
      </w:r>
      <w:bookmarkEnd w:id="6"/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7" w:name="п2014212163115SlideId263"/>
      <w:bookmarkStart w:id="8" w:name="к2014212171652"/>
      <w:proofErr w:type="spellStart"/>
      <w:r w:rsidRPr="00CE2A95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Лісовик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уявлявся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українцям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у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вигляді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трохи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здичавілого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пастуха.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Він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пасе свою череду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вовків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зайців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оленів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полюбляє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жартувати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над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людиною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відбере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неї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пам’ять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людина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заблукає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лісі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лісовик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раді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,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гучно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сміється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плескає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долоні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bookmarkEnd w:id="7"/>
      <w:bookmarkEnd w:id="8"/>
    </w:p>
    <w:p w:rsidR="00AD5E93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9" w:name="п2014212163120SlideId264"/>
      <w:r w:rsidRPr="00CE2A95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Русалки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це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вродливі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дівчата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котрі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живуть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дні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ічок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у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чудових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кришталевих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палацах. </w:t>
      </w:r>
      <w:bookmarkEnd w:id="9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Уночі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коли сходить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ісяць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Русалки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виходять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 берег,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чешуть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своє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довге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зелене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волосся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водять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хороводи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bookmarkStart w:id="10" w:name="п2014212163027SlideId260"/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Хухи</w:t>
      </w:r>
      <w:proofErr w:type="spellEnd"/>
      <w:r w:rsidRPr="00CE2A9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E2A9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— лісові добрі духи в слов’янській міфології, що за своїм зовнішнім виглядом схожі на маленьких пухнастих звірків. </w:t>
      </w:r>
      <w:bookmarkEnd w:id="10"/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Свої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маленькі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будинки-нори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як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вважали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слов’яни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облаштовують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між</w:t>
      </w:r>
      <w:proofErr w:type="spellEnd"/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корінням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лісових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дерев. Зимою,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як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б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ільшість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тварин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впадають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сплячку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сплять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аж до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весни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здібність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змінювати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забарвлення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своєї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шерсті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залежності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від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того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ісця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де вони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перебувають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Якщо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вони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перебувають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серед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трави,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їхня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шерсть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стає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зеленою, 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якщо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серед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осіннього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листя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іску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чи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старої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хвої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жовтою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серед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весняних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кущів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глоду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рожевою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біля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вересу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ліловою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на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снігу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білою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а у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воді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прозорою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ідко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спілкуються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людьми,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але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коли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спілкуються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то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стають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для людей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невидимими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побачити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їх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можуть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тільки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люди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добрим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серцем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ітлою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душею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люди,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що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ніколи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нікого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не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ображають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Хоча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дехто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вважає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хух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мстивими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злими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духами,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які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можуть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шкодити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людині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проте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існує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багато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історій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про те,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що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ці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духи часто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допомагають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мандрівникам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що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заблукали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знайти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правильну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дорогу.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Крім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цього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вони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нерідко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попереджують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про</w:t>
      </w:r>
      <w:proofErr w:type="gramEnd"/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небезпеку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що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чатує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на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мандрівникі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у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лісі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>Хуха</w:t>
      </w:r>
      <w:proofErr w:type="spellEnd"/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-</w:t>
      </w:r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міфічна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істота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пухка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>, як мох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І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н</w:t>
      </w:r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>коли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хухи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з’являлися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перед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очима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людей.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Хто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нас не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згадував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цю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істоту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коли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зробивши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якусь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нелегку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справу, добре натомившись,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полегшено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зітхав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>: «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Хух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>!»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A95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народних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пові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р’ях</w:t>
      </w:r>
      <w:proofErr w:type="spellEnd"/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представники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нечистої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сили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лише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шкодили, а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допомагали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людям. При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цьому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кожен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займався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своєю</w:t>
      </w:r>
      <w:proofErr w:type="spellEnd"/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справою.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змістом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казки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Василя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Королів-Старого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Хуха-Моховинка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»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познайомилися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вдома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самостійно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. Зараз ми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попрацюємо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над текстом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твору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дізнаємося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як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засвоїли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Отож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, давайте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вами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визначимо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таему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ідею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Cs/>
          <w:sz w:val="28"/>
          <w:szCs w:val="28"/>
        </w:rPr>
        <w:t>казки</w:t>
      </w:r>
      <w:proofErr w:type="spellEnd"/>
      <w:r w:rsidRPr="00CE2A95">
        <w:rPr>
          <w:rFonts w:ascii="Times New Roman" w:hAnsi="Times New Roman" w:cs="Times New Roman"/>
          <w:bCs/>
          <w:sz w:val="28"/>
          <w:szCs w:val="28"/>
        </w:rPr>
        <w:t>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11" w:name="п2014212163039SlideId261"/>
      <w:r w:rsidRPr="00CE2A95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Тема: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зображення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життя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добрих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фантастичних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істот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у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тісному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взаємозв’язку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з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жорстоким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ітом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людей.</w:t>
      </w:r>
    </w:p>
    <w:p w:rsidR="00AD5E93" w:rsidRPr="00CE2A95" w:rsidRDefault="00AD5E93" w:rsidP="00AD5E93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CE2A95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Ідея</w:t>
      </w:r>
      <w:proofErr w:type="spellEnd"/>
      <w:r w:rsidRPr="00CE2A95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уславлення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доброти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чуйності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взаємодопомоги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;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обурення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жорстокістю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та </w:t>
      </w:r>
      <w:proofErr w:type="spellStart"/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несправедлив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істю</w:t>
      </w:r>
      <w:proofErr w:type="spell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.</w:t>
      </w:r>
      <w:bookmarkEnd w:id="11"/>
    </w:p>
    <w:p w:rsidR="00AD5E93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E2A95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CE2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Дайте письмові відповіді на питання(питання не переписувати):</w:t>
      </w: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CE2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2A9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жанрів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усної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добро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зло? </w:t>
      </w: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казкою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>?</w:t>
      </w:r>
      <w:r w:rsidRPr="00CE2A95">
        <w:rPr>
          <w:rFonts w:ascii="Times New Roman" w:hAnsi="Times New Roman" w:cs="Times New Roman"/>
          <w:i/>
          <w:sz w:val="28"/>
          <w:szCs w:val="28"/>
        </w:rPr>
        <w:t>).</w:t>
      </w: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CE2A9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різновиди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поділяються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CE2A95">
        <w:rPr>
          <w:rFonts w:ascii="Times New Roman" w:hAnsi="Times New Roman" w:cs="Times New Roman"/>
          <w:sz w:val="28"/>
          <w:szCs w:val="28"/>
        </w:rPr>
        <w:t xml:space="preserve">Чим народна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літературних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95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CE2A95">
        <w:rPr>
          <w:rFonts w:ascii="Times New Roman" w:hAnsi="Times New Roman" w:cs="Times New Roman"/>
          <w:sz w:val="28"/>
          <w:szCs w:val="28"/>
        </w:rPr>
        <w:t>.</w:t>
      </w:r>
      <w:r w:rsidRPr="00CE2A9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</w:p>
    <w:p w:rsidR="00AD5E93" w:rsidRPr="00CE2A95" w:rsidRDefault="00AD5E93" w:rsidP="00AD5E93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D5E93" w:rsidRPr="00CE2A95" w:rsidRDefault="00AD5E93" w:rsidP="00AD5E93"/>
    <w:p w:rsidR="00785D3C" w:rsidRDefault="00785D3C"/>
    <w:sectPr w:rsidR="00785D3C" w:rsidSect="001D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5DEB"/>
    <w:multiLevelType w:val="hybridMultilevel"/>
    <w:tmpl w:val="A5DA0A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E7CC4"/>
    <w:multiLevelType w:val="hybridMultilevel"/>
    <w:tmpl w:val="985812F4"/>
    <w:lvl w:ilvl="0" w:tplc="CBB44E68">
      <w:start w:val="1"/>
      <w:numFmt w:val="bullet"/>
      <w:lvlText w:val="−"/>
      <w:lvlJc w:val="left"/>
      <w:pPr>
        <w:ind w:left="-1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5E93"/>
    <w:rsid w:val="00785D3C"/>
    <w:rsid w:val="00AD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93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2022-05-28T14:03:00Z</dcterms:created>
  <dcterms:modified xsi:type="dcterms:W3CDTF">2022-05-28T14:03:00Z</dcterms:modified>
</cp:coreProperties>
</file>