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0B" w:rsidRDefault="00F67A0B" w:rsidP="00F6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06.06.2022</w:t>
      </w:r>
    </w:p>
    <w:p w:rsidR="00F67A0B" w:rsidRDefault="00F67A0B" w:rsidP="00F6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F67A0B" w:rsidRDefault="00F67A0B" w:rsidP="00F6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F67A0B" w:rsidRDefault="00F67A0B" w:rsidP="00F6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67A0B" w:rsidRDefault="00F67A0B" w:rsidP="00F67A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</w:t>
      </w:r>
    </w:p>
    <w:p w:rsidR="00F67A0B" w:rsidRDefault="00F67A0B" w:rsidP="00F6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список і зміст літератури для читання влітку.</w:t>
      </w:r>
    </w:p>
    <w:p w:rsid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Style w:val="a4"/>
          <w:rFonts w:eastAsiaTheme="minorHAnsi"/>
          <w:color w:val="222222"/>
          <w:sz w:val="28"/>
          <w:szCs w:val="28"/>
          <w:u w:val="single"/>
          <w:bdr w:val="none" w:sz="0" w:space="0" w:color="auto" w:frame="1"/>
          <w:lang w:val="uk-UA"/>
        </w:rPr>
      </w:pPr>
      <w:r w:rsidRPr="00F67A0B">
        <w:rPr>
          <w:rStyle w:val="a4"/>
          <w:rFonts w:eastAsiaTheme="minorHAnsi"/>
          <w:color w:val="222222"/>
          <w:sz w:val="28"/>
          <w:szCs w:val="28"/>
          <w:u w:val="single"/>
          <w:bdr w:val="none" w:sz="0" w:space="0" w:color="auto" w:frame="1"/>
        </w:rPr>
        <w:t xml:space="preserve">На 6 </w:t>
      </w:r>
      <w:proofErr w:type="spellStart"/>
      <w:r w:rsidRPr="00F67A0B">
        <w:rPr>
          <w:rStyle w:val="a4"/>
          <w:rFonts w:eastAsiaTheme="minorHAnsi"/>
          <w:color w:val="222222"/>
          <w:sz w:val="28"/>
          <w:szCs w:val="28"/>
          <w:u w:val="single"/>
          <w:bdr w:val="none" w:sz="0" w:space="0" w:color="auto" w:frame="1"/>
        </w:rPr>
        <w:t>клас</w:t>
      </w:r>
      <w:proofErr w:type="spellEnd"/>
      <w:r w:rsidRPr="00F67A0B">
        <w:rPr>
          <w:rStyle w:val="a4"/>
          <w:rFonts w:eastAsiaTheme="minorHAnsi"/>
          <w:color w:val="222222"/>
          <w:sz w:val="28"/>
          <w:szCs w:val="28"/>
          <w:u w:val="single"/>
          <w:bdr w:val="none" w:sz="0" w:space="0" w:color="auto" w:frame="1"/>
        </w:rPr>
        <w:t>:</w:t>
      </w:r>
    </w:p>
    <w:p w:rsid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rStyle w:val="a4"/>
          <w:rFonts w:eastAsiaTheme="minorHAnsi"/>
          <w:color w:val="222222"/>
          <w:sz w:val="28"/>
          <w:szCs w:val="28"/>
          <w:u w:val="single"/>
          <w:bdr w:val="none" w:sz="0" w:space="0" w:color="auto" w:frame="1"/>
          <w:lang w:val="uk-UA"/>
        </w:rPr>
      </w:pP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  <w:lang w:val="uk-UA"/>
        </w:rPr>
      </w:pP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1.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Микола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ВОРОННИЙ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Євшан-зілля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>2. Тарас ШЕВЧЕНКО "Думка ("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Тече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вона в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синє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море"),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Іван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F67A0B">
        <w:rPr>
          <w:color w:val="222222"/>
          <w:sz w:val="28"/>
          <w:szCs w:val="28"/>
          <w:bdr w:val="none" w:sz="0" w:space="0" w:color="auto" w:frame="1"/>
        </w:rPr>
        <w:t>П</w:t>
      </w:r>
      <w:proofErr w:type="gramEnd"/>
      <w:r w:rsidRPr="00F67A0B">
        <w:rPr>
          <w:color w:val="222222"/>
          <w:sz w:val="28"/>
          <w:szCs w:val="28"/>
          <w:bdr w:val="none" w:sz="0" w:space="0" w:color="auto" w:frame="1"/>
        </w:rPr>
        <w:t>ідкова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3.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Володимир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РУТКІВСЬКИЙ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Джури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козака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Швайки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" ("На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козацький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островах")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>4. Леся УКРАЇНКА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Мрії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", "Як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житиною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бувало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...", "Тиша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морська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5.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Володимир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ВИННИЧЕНКО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Федько-халамидник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6.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Станіслав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ЧЕРНІЛЕВСЬКИЙ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Тепота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родинного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інтиму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...",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Забула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внучка в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баби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черевички..."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7.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Ірина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ЖИЛЕНКО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Жар-птиця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", "</w:t>
      </w:r>
      <w:proofErr w:type="spellStart"/>
      <w:proofErr w:type="gramStart"/>
      <w:r w:rsidRPr="00F67A0B">
        <w:rPr>
          <w:color w:val="222222"/>
          <w:sz w:val="28"/>
          <w:szCs w:val="28"/>
          <w:bdr w:val="none" w:sz="0" w:space="0" w:color="auto" w:frame="1"/>
        </w:rPr>
        <w:t>П</w:t>
      </w:r>
      <w:proofErr w:type="gramEnd"/>
      <w:r w:rsidRPr="00F67A0B">
        <w:rPr>
          <w:color w:val="222222"/>
          <w:sz w:val="28"/>
          <w:szCs w:val="28"/>
          <w:bdr w:val="none" w:sz="0" w:space="0" w:color="auto" w:frame="1"/>
        </w:rPr>
        <w:t>ідкова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", "Гном у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буфеті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8.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Ігор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КАЛИНЕЦЬ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Стежечка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", "Веселка",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Криничка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", "Дим"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9.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Емма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АНДРІЄВСЬКА "Казка про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яян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",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Говорюща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риба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>10. Всеволод НЕСТАЙКО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Тореадори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з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Васюківки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>11. "Ярослав СТЕЛЬМАХ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Митькозавр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з</w:t>
      </w:r>
      <w:proofErr w:type="spellEnd"/>
      <w:proofErr w:type="gramStart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Ю</w:t>
      </w:r>
      <w:proofErr w:type="gramEnd"/>
      <w:r w:rsidRPr="00F67A0B">
        <w:rPr>
          <w:color w:val="222222"/>
          <w:sz w:val="28"/>
          <w:szCs w:val="28"/>
          <w:bdr w:val="none" w:sz="0" w:space="0" w:color="auto" w:frame="1"/>
        </w:rPr>
        <w:t>рківки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або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Химера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лісового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озера"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>12. Леся ВОРОНИНА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Таємне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Товариство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Боягузів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або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Засіб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від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переляку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№9"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13.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Леонід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ГЛІБОВ "Щука", "Муха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і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Бджола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", "Жаба</w:t>
      </w:r>
      <w:proofErr w:type="gramStart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і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В</w:t>
      </w:r>
      <w:proofErr w:type="gramEnd"/>
      <w:r w:rsidRPr="00F67A0B">
        <w:rPr>
          <w:color w:val="222222"/>
          <w:sz w:val="28"/>
          <w:szCs w:val="28"/>
          <w:bdr w:val="none" w:sz="0" w:space="0" w:color="auto" w:frame="1"/>
        </w:rPr>
        <w:t>іл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14. Степан РУДАНСЬКИЙ "Добре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торгувалось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", "</w:t>
      </w:r>
      <w:proofErr w:type="spellStart"/>
      <w:proofErr w:type="gramStart"/>
      <w:r w:rsidRPr="00F67A0B">
        <w:rPr>
          <w:color w:val="222222"/>
          <w:sz w:val="28"/>
          <w:szCs w:val="28"/>
          <w:bdr w:val="none" w:sz="0" w:space="0" w:color="auto" w:frame="1"/>
        </w:rPr>
        <w:t>Запорожці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у</w:t>
      </w:r>
      <w:proofErr w:type="gram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короля"</w:t>
      </w:r>
    </w:p>
    <w:p w:rsidR="00F67A0B" w:rsidRPr="00F67A0B" w:rsidRDefault="00F67A0B" w:rsidP="00F67A0B">
      <w:pPr>
        <w:pStyle w:val="a3"/>
        <w:shd w:val="clear" w:color="auto" w:fill="FFFFFF"/>
        <w:spacing w:before="0" w:beforeAutospacing="0" w:after="0" w:afterAutospacing="0" w:line="227" w:lineRule="atLeast"/>
        <w:ind w:right="-794"/>
        <w:textAlignment w:val="baseline"/>
        <w:rPr>
          <w:color w:val="222222"/>
          <w:sz w:val="28"/>
          <w:szCs w:val="28"/>
        </w:rPr>
      </w:pPr>
      <w:r w:rsidRPr="00F67A0B">
        <w:rPr>
          <w:color w:val="222222"/>
          <w:sz w:val="28"/>
          <w:szCs w:val="28"/>
          <w:bdr w:val="none" w:sz="0" w:space="0" w:color="auto" w:frame="1"/>
        </w:rPr>
        <w:t xml:space="preserve">15.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Павло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ГЛАЗОВИЙ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Еволюція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",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найважча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роль",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Заморські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гості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", "Похвала", "</w:t>
      </w:r>
      <w:proofErr w:type="spellStart"/>
      <w:r w:rsidRPr="00F67A0B">
        <w:rPr>
          <w:color w:val="222222"/>
          <w:sz w:val="28"/>
          <w:szCs w:val="28"/>
          <w:bdr w:val="none" w:sz="0" w:space="0" w:color="auto" w:frame="1"/>
        </w:rPr>
        <w:t>Кухлик</w:t>
      </w:r>
      <w:proofErr w:type="spellEnd"/>
      <w:r w:rsidRPr="00F67A0B">
        <w:rPr>
          <w:color w:val="222222"/>
          <w:sz w:val="28"/>
          <w:szCs w:val="28"/>
          <w:bdr w:val="none" w:sz="0" w:space="0" w:color="auto" w:frame="1"/>
        </w:rPr>
        <w:t>"</w:t>
      </w:r>
    </w:p>
    <w:p w:rsidR="00F67A0B" w:rsidRPr="00F67A0B" w:rsidRDefault="00F67A0B" w:rsidP="00F67A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A0B" w:rsidRPr="00F67A0B" w:rsidRDefault="00F67A0B" w:rsidP="00F67A0B">
      <w:pPr>
        <w:rPr>
          <w:rFonts w:ascii="Times New Roman" w:hAnsi="Times New Roman" w:cs="Times New Roman"/>
          <w:sz w:val="28"/>
          <w:szCs w:val="28"/>
        </w:rPr>
      </w:pPr>
    </w:p>
    <w:p w:rsidR="006D2009" w:rsidRDefault="006D2009"/>
    <w:sectPr w:rsidR="006D2009" w:rsidSect="0023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F67A0B"/>
    <w:rsid w:val="006D2009"/>
    <w:rsid w:val="00F6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7A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2022-06-05T11:01:00Z</dcterms:created>
  <dcterms:modified xsi:type="dcterms:W3CDTF">2022-06-05T11:01:00Z</dcterms:modified>
</cp:coreProperties>
</file>