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A7" w:rsidRDefault="002E56A7" w:rsidP="002E56A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Л.А.</w:t>
      </w:r>
    </w:p>
    <w:p w:rsidR="002E56A7" w:rsidRDefault="002E56A7" w:rsidP="002E56A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18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.11.2021</w:t>
      </w:r>
    </w:p>
    <w:p w:rsidR="002E56A7" w:rsidRDefault="002E56A7" w:rsidP="002E56A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2E56A7" w:rsidRPr="004E4E34" w:rsidRDefault="002E56A7" w:rsidP="002E56A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План-конспект уроку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української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літератури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(5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 Галина Малик. Жанрово-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композиційна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своєрідність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повісті.Елементи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незвичайного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творі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Символіка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країни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її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мешканців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 Морально-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етичні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проблеми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казці</w:t>
      </w:r>
      <w:proofErr w:type="spellEnd"/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Мета: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продовжити знайомити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учнів з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творчістю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дитячої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письменниці, зі змістом повісті-казки;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дослідити композиційну будову, жанрові ознаки повісті-казки; визначити реальне й фантастичне у творі; розвивати вміння давати власну оцінку вчинкам героїв;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розвивати вміння переказувати твір;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розкрити символіку образів; </w:t>
      </w:r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визначати морально-етичні проблеми твору;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 формувати розважливе ставлення до свого життя, до інших людей, виховувати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прагнення доводити усі розпочаті справи до кінця; сприяти вихованню позитивних рис характеру, прагнення робити добро.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- мені потрібно знати чи уважно ви прочитали казку.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1.Аля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подарувала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бабусі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чудового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рушника.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Недочеревик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чекав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власній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кімнаті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3.Аля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опинилась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березі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озера 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якійсь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дивній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країні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4.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Недоладько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дуже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красивим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хлопцем.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5.Будинки 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Недограді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були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рівні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ошатні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6.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Недороль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злякався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Алі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час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першої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зустрічі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7.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Недорадник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носив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шолом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замість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голови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8.Аля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потрапила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будинку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Недочеревика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через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вікно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9.Із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в’язниці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Алі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допоміг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втекти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охоронець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10.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Годинника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центральній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башті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вдалося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відремонтувати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11.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Недоладько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відправився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додому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разом з Алею.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12. 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звільнила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Недоладію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Першого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недорадника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заблукала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Допоможіть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визначитись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де вона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знаходиться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: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gram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1.«</w:t>
      </w:r>
      <w:proofErr w:type="gram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Навкруги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багато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колон,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висока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стеля,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горять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свічки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 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ніші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стоять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лицарські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лати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Де я?» (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Тронна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 xml:space="preserve"> зала палацу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Недороля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gram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2.«</w:t>
      </w:r>
      <w:proofErr w:type="gram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Тут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багато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мотлоху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велика книга на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столі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вистачає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освіт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softHyphen/>
        <w:t>лення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нема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вікон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Де я?» (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Будинок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Недочеревика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gram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3.«</w:t>
      </w:r>
      <w:proofErr w:type="gram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Бачу альбом 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недорисованим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чоловічком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гумку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Все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здається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таким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знайомим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Де ж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я?» (</w:t>
      </w: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 xml:space="preserve">У себе в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кімнаті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gram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4.«</w:t>
      </w:r>
      <w:proofErr w:type="gram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змерзла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можу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вийти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звідси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мене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охоряють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Чую, як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хтось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працює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сокирою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Куди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потрапила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?» (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В’язниця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gram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5.«</w:t>
      </w:r>
      <w:proofErr w:type="gram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Бачу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багато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усіляких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механізмів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але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вистачає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головної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дета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softHyphen/>
        <w:t>лі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яку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хтось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поцупив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три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тому. Де я?» (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Башта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годинником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Установити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послідовність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подій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у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тексті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 xml:space="preserve">1.Поява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чоловічка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червоному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ковпаку.3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2.Аля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знайомиться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Недоладьком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5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3.Алі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перехотілося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вишивати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рушника. 1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4.Аля у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своїй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кімнаті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                 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2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5.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Дівчинка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потрапляє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Недоладію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4 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6.Аля разом 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Недоладьком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йде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столицю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Недоград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6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/>
        </w:rPr>
        <w:t>Казка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– невелика оповідь про вигадані події та явища.</w:t>
      </w:r>
    </w:p>
    <w:p w:rsidR="002E56A7" w:rsidRPr="004E4E34" w:rsidRDefault="002E56A7" w:rsidP="002E56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Сьогодні ви познайомитесь із новим жанром – повістю.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Отже, </w:t>
      </w:r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повість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– це великий розповідний прозовий твір, у якому широко змальовано життя одного або кількох героїв протягом тривалого або важливого за подіями часу. Повісті властиві такі ознаки: прозова мова, великий обсяг, декілька героїв, розповідь про події. </w:t>
      </w: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(Запис до літературознавчого словничка)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E56A7" w:rsidRPr="004E4E34" w:rsidRDefault="002E56A7" w:rsidP="002E56A7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 xml:space="preserve">Доведіть, що твір Галини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Малик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 xml:space="preserve"> “Незвичайні пригоди Алі в країні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” – це повість-казка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</w:t>
      </w: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(метод ПРЕС).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 xml:space="preserve">(Повість, тому що написана прозовою мовою, діє багато героїв, події відбуваються впродовж тривалого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часу;казка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, тому що вигадані події та явища)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– Одним з досить цікавих жанрів дитячої літератури є </w:t>
      </w:r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повість-казка,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яка на прикладі вигаданих ситуацій пропонує вам розібратися в стосунках людей, вчитися відрізняти погане від хорошого, оцінювати вчинки персонажів. Повість-казка створює вигадані світи, але при цьому дає можливість знайомитися зі світом реальним, його правилами та особливостями. Крім того, в повісті-казці діють вигадані герої, відбуваються чарівні події.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    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Композиційно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її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можна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поділити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на три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частини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: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Зачин(зав’язка)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Знайомство з Алею, яка через свою вдачу потрапляє в невідому країну.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Основна частина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Пригоди Алі: знайомство з мешканцями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, намагання втекти, допомога друзів, усвідомлення своїх вчинків.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Кінцівка(розв’язка)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Доля мешканців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вирішена. Аля виконує важливу місію.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    Префікс 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/>
        </w:rPr>
        <w:t>недо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/>
        </w:rPr>
        <w:t>-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, який означає дію, стан або якість, що виявляються в проце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softHyphen/>
        <w:t xml:space="preserve">сах, ознаках і предметах неповною мірою: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недопиши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, недочитай, недороби,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Недоград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Недоладько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Недочеревик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. 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підкреслює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той факт,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всі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персонажі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казки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тією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мірою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недороблені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та й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самі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ніколи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доробляли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свої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справи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Назви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імена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героїв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є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авторськими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неологізмами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Репліки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героїв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здебільшого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короткі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дуже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емоційні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переляк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Недороля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гнів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Недорадника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беззапереч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softHyphen/>
        <w:t>ний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тон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Недочеревика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відчай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Алі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).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lastRenderedPageBreak/>
        <w:t xml:space="preserve">-         Які, на вашу думку, проблеми порушує автор у творі? (відповідальність, лінь,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байдужість,безгосподарність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, добро і зло, взаємодопомоги, дружби, патріотизму, родинні зв’язки, бездушність…)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Чому саме Аля потрапила 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Недоладію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? Коли це сталося? Що вона відчувала? (Сота справа недороблена. В День народження бабусі. Гнів і сором – усвідомлення провини, тому є надія на виправлення)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Для чого потрібно було Алі пройти випробування? (зрозуміти свою причетність до існування країни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; відповідальність за результати своїх вчинків; зміна внутрішнього світу)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Хто побудував країну і для чого? (карлик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Недочеревик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, хотів приховати свою бездушність)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Доки карлик буде будувати країну? («…аж поки люди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навчаться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хазяйнувати»)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Чому карлик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Недочеревик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залишився при своїй роботі? ( робота з 1 епіграфом)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Чому мешканці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не захотіли залишати свою країну? («Бо це наша батьківщина», зріднилися, відповідальність)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Для чого Аля пришпилила портрет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Недорадника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у себе над столом? І чому вона тепер його не боїться? (Щоб нагадував про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…)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- Давайте всі разом скажемо: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до-роби!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до-пиши!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роз-почни!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не лиши!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до-їдай!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до-пивай!</w:t>
      </w:r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І 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Недоладії</w:t>
      </w:r>
      <w:proofErr w:type="spellEnd"/>
    </w:p>
    <w:p w:rsidR="002E56A7" w:rsidRPr="004E4E34" w:rsidRDefault="002E56A7" w:rsidP="002E56A7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ТІКАЙ!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Домашнє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завдання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 xml:space="preserve">. 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E56A7" w:rsidRPr="004E4E34" w:rsidRDefault="002E56A7" w:rsidP="002E56A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Розкажіть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рідним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proofErr w:type="gram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чому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дівчинка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приготувала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подарунок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день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народження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2E56A7" w:rsidRPr="004E4E34" w:rsidRDefault="002E56A7" w:rsidP="002E5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E56A7" w:rsidRPr="004E4E34" w:rsidRDefault="002E56A7" w:rsidP="002E56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Бажаю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вам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завжди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доводити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справи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кінця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ніколи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потрапляти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поле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зору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Недочеревику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2E56A7" w:rsidRPr="004E4E34" w:rsidRDefault="002E56A7" w:rsidP="002E56A7">
      <w:pPr>
        <w:rPr>
          <w:lang w:val="ru-RU"/>
        </w:rPr>
      </w:pPr>
    </w:p>
    <w:p w:rsidR="00771D48" w:rsidRDefault="002E56A7"/>
    <w:sectPr w:rsidR="00771D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1F"/>
    <w:rsid w:val="00062D96"/>
    <w:rsid w:val="002168C7"/>
    <w:rsid w:val="0025455F"/>
    <w:rsid w:val="0027403F"/>
    <w:rsid w:val="002E56A7"/>
    <w:rsid w:val="00C80B1F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CF226-8880-4649-8480-739BC045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6A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3718</Words>
  <Characters>2120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2021-11-17T09:07:00Z</dcterms:created>
  <dcterms:modified xsi:type="dcterms:W3CDTF">2021-11-17T09:07:00Z</dcterms:modified>
</cp:coreProperties>
</file>