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AD1" w:rsidRDefault="006A67D1" w:rsidP="00FB5AD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30</w:t>
      </w:r>
      <w:r w:rsidR="00FB5AD1">
        <w:rPr>
          <w:rFonts w:ascii="Times New Roman" w:hAnsi="Times New Roman"/>
          <w:b/>
          <w:sz w:val="28"/>
          <w:szCs w:val="28"/>
          <w:lang w:val="uk-UA"/>
        </w:rPr>
        <w:t>.05.2022</w:t>
      </w:r>
    </w:p>
    <w:p w:rsidR="00FB5AD1" w:rsidRDefault="00FB5AD1" w:rsidP="00FB5AD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FB5AD1" w:rsidRDefault="00FB5AD1" w:rsidP="00FB5AD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FB5AD1" w:rsidRDefault="00FB5AD1" w:rsidP="00FB5AD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FB5AD1" w:rsidRDefault="00FB5AD1" w:rsidP="00FB5A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. І Франко – </w:t>
      </w:r>
      <w:proofErr w:type="spellStart"/>
      <w:r>
        <w:rPr>
          <w:rFonts w:ascii="Times New Roman" w:hAnsi="Times New Roman"/>
          <w:sz w:val="28"/>
          <w:szCs w:val="28"/>
        </w:rPr>
        <w:t>казкар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Дитинство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B5AD1" w:rsidRDefault="00FB5AD1" w:rsidP="00FB5AD1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ознайомити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віхами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акцентуючи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цікавих</w:t>
      </w:r>
      <w:proofErr w:type="spellEnd"/>
      <w:r>
        <w:rPr>
          <w:rFonts w:ascii="Times New Roman" w:hAnsi="Times New Roman"/>
          <w:sz w:val="28"/>
          <w:szCs w:val="28"/>
        </w:rPr>
        <w:t xml:space="preserve"> фактах; </w:t>
      </w:r>
      <w:proofErr w:type="spellStart"/>
      <w:r>
        <w:rPr>
          <w:rFonts w:ascii="Times New Roman" w:hAnsi="Times New Roman"/>
          <w:sz w:val="28"/>
          <w:szCs w:val="28"/>
        </w:rPr>
        <w:t>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літературну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відмінність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критичне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творче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висловлювати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/>
          <w:sz w:val="28"/>
          <w:szCs w:val="28"/>
        </w:rPr>
        <w:t xml:space="preserve"> думку, </w:t>
      </w:r>
      <w:proofErr w:type="spellStart"/>
      <w:r>
        <w:rPr>
          <w:rFonts w:ascii="Times New Roman" w:hAnsi="Times New Roman"/>
          <w:sz w:val="28"/>
          <w:szCs w:val="28"/>
        </w:rPr>
        <w:t>знаходити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відмінне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 до книги, </w:t>
      </w:r>
      <w:proofErr w:type="spellStart"/>
      <w:r>
        <w:rPr>
          <w:rFonts w:ascii="Times New Roman" w:hAnsi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FB5AD1" w:rsidRDefault="00FB5AD1" w:rsidP="00FB5A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Іван</w:t>
      </w:r>
      <w:proofErr w:type="spellEnd"/>
      <w:r>
        <w:rPr>
          <w:rFonts w:ascii="Times New Roman" w:hAnsi="Times New Roman"/>
          <w:sz w:val="28"/>
          <w:szCs w:val="28"/>
        </w:rPr>
        <w:t xml:space="preserve"> Якович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любив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слухати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поті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самому. Ставши </w:t>
      </w:r>
      <w:proofErr w:type="spellStart"/>
      <w:r>
        <w:rPr>
          <w:rFonts w:ascii="Times New Roman" w:hAnsi="Times New Roman"/>
          <w:sz w:val="28"/>
          <w:szCs w:val="28"/>
        </w:rPr>
        <w:t>дорослим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сам почав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/>
          <w:sz w:val="28"/>
          <w:szCs w:val="28"/>
        </w:rPr>
        <w:t xml:space="preserve">, через </w:t>
      </w:r>
      <w:proofErr w:type="spellStart"/>
      <w:r>
        <w:rPr>
          <w:rFonts w:ascii="Times New Roman" w:hAnsi="Times New Roman"/>
          <w:sz w:val="28"/>
          <w:szCs w:val="28"/>
        </w:rPr>
        <w:t>образи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викриваючи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негативні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риси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Письменник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вважав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винесуть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перші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міцні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замилування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чесноти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правдомовності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справедливості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надто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охоту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придивлятися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творам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прислухатися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таємній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чути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себе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близькими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ідглядати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далі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просліджувати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великі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загадки.» І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справді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Франкові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вчать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</w:rPr>
        <w:t>шанувати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добро, </w:t>
      </w:r>
      <w:proofErr w:type="spellStart"/>
      <w:r>
        <w:rPr>
          <w:rFonts w:ascii="Times New Roman" w:hAnsi="Times New Roman"/>
          <w:sz w:val="28"/>
          <w:szCs w:val="28"/>
        </w:rPr>
        <w:t>розпізнавати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зло, </w:t>
      </w:r>
      <w:proofErr w:type="spellStart"/>
      <w:r>
        <w:rPr>
          <w:rFonts w:ascii="Times New Roman" w:hAnsi="Times New Roman"/>
          <w:sz w:val="28"/>
          <w:szCs w:val="28"/>
        </w:rPr>
        <w:t>ненавидіти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боротися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ним. І. Франко написав </w:t>
      </w:r>
      <w:proofErr w:type="spellStart"/>
      <w:r>
        <w:rPr>
          <w:rFonts w:ascii="Times New Roman" w:hAnsi="Times New Roman"/>
          <w:sz w:val="28"/>
          <w:szCs w:val="28"/>
        </w:rPr>
        <w:t>майже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п'ятдесят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казок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них </w:t>
      </w:r>
      <w:proofErr w:type="spellStart"/>
      <w:r>
        <w:rPr>
          <w:rFonts w:ascii="Times New Roman" w:hAnsi="Times New Roman"/>
          <w:sz w:val="28"/>
          <w:szCs w:val="28"/>
        </w:rPr>
        <w:t>увійшли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збірки</w:t>
      </w:r>
      <w:proofErr w:type="spellEnd"/>
      <w:r>
        <w:rPr>
          <w:rFonts w:ascii="Times New Roman" w:hAnsi="Times New Roman"/>
          <w:sz w:val="28"/>
          <w:szCs w:val="28"/>
        </w:rPr>
        <w:t xml:space="preserve"> «Коли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говорили» (1899). Як правило,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вс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вони —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художньо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опрацьовані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переклади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грецької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індійської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німецької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російської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арабської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інших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своєрідні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казка</w:t>
      </w:r>
      <w:proofErr w:type="spellEnd"/>
      <w:r>
        <w:rPr>
          <w:rFonts w:ascii="Times New Roman" w:hAnsi="Times New Roman"/>
          <w:sz w:val="28"/>
          <w:szCs w:val="28"/>
        </w:rPr>
        <w:t xml:space="preserve"> Франка </w:t>
      </w:r>
      <w:proofErr w:type="spellStart"/>
      <w:r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FB5AD1" w:rsidRDefault="00FB5AD1" w:rsidP="00FB5A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Казка «</w:t>
      </w:r>
      <w:proofErr w:type="spellStart"/>
      <w:r>
        <w:rPr>
          <w:rFonts w:ascii="Times New Roman" w:hAnsi="Times New Roman"/>
          <w:sz w:val="28"/>
          <w:szCs w:val="28"/>
        </w:rPr>
        <w:t>Фарбований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Лис» —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л</w:t>
      </w:r>
      <w:proofErr w:type="gramEnd"/>
      <w:r>
        <w:rPr>
          <w:rFonts w:ascii="Times New Roman" w:hAnsi="Times New Roman"/>
          <w:sz w:val="28"/>
          <w:szCs w:val="28"/>
        </w:rPr>
        <w:t>ітературна</w:t>
      </w:r>
      <w:proofErr w:type="spellEnd"/>
      <w:r>
        <w:rPr>
          <w:rFonts w:ascii="Times New Roman" w:hAnsi="Times New Roman"/>
          <w:sz w:val="28"/>
          <w:szCs w:val="28"/>
        </w:rPr>
        <w:t xml:space="preserve">. Як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думаєте</w:t>
      </w:r>
      <w:proofErr w:type="gramStart"/>
      <w:r>
        <w:rPr>
          <w:rFonts w:ascii="Times New Roman" w:hAnsi="Times New Roman"/>
          <w:sz w:val="28"/>
          <w:szCs w:val="28"/>
        </w:rPr>
        <w:t>,ч</w:t>
      </w:r>
      <w:proofErr w:type="gramEnd"/>
      <w:r>
        <w:rPr>
          <w:rFonts w:ascii="Times New Roman" w:hAnsi="Times New Roman"/>
          <w:sz w:val="28"/>
          <w:szCs w:val="28"/>
        </w:rPr>
        <w:t>ому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Хто</w:t>
      </w:r>
      <w:proofErr w:type="spellEnd"/>
      <w:r>
        <w:rPr>
          <w:rFonts w:ascii="Times New Roman" w:hAnsi="Times New Roman"/>
          <w:sz w:val="28"/>
          <w:szCs w:val="28"/>
        </w:rPr>
        <w:t xml:space="preserve"> автор </w:t>
      </w:r>
      <w:proofErr w:type="spellStart"/>
      <w:r>
        <w:rPr>
          <w:rFonts w:ascii="Times New Roman" w:hAnsi="Times New Roman"/>
          <w:sz w:val="28"/>
          <w:szCs w:val="28"/>
        </w:rPr>
        <w:t>цієї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B5AD1" w:rsidRDefault="00FB5AD1" w:rsidP="00FB5AD1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FB5AD1" w:rsidRDefault="00FB5AD1" w:rsidP="00FB5AD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Прочитати казку «Фарбований лис». Звернути увагу на незрозумілі слова.</w:t>
      </w:r>
    </w:p>
    <w:p w:rsidR="00FB5AD1" w:rsidRDefault="00FB5AD1" w:rsidP="00FB5AD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бажанням – намалювати ілюстрації до казки.</w:t>
      </w:r>
    </w:p>
    <w:p w:rsidR="00FB5AD1" w:rsidRDefault="00FB5AD1" w:rsidP="00FB5AD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122688" w:rsidRPr="00FB5AD1" w:rsidRDefault="00122688">
      <w:pPr>
        <w:rPr>
          <w:lang w:val="uk-UA"/>
        </w:rPr>
      </w:pPr>
    </w:p>
    <w:sectPr w:rsidR="00122688" w:rsidRPr="00FB5AD1" w:rsidSect="003F1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10E81"/>
    <w:multiLevelType w:val="hybridMultilevel"/>
    <w:tmpl w:val="220A413E"/>
    <w:lvl w:ilvl="0" w:tplc="5A4CA4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5AD1"/>
    <w:rsid w:val="00122688"/>
    <w:rsid w:val="003F1177"/>
    <w:rsid w:val="006A67D1"/>
    <w:rsid w:val="00FB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AD1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2022-05-28T12:50:00Z</dcterms:created>
  <dcterms:modified xsi:type="dcterms:W3CDTF">2022-05-28T13:03:00Z</dcterms:modified>
</cp:coreProperties>
</file>