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B64" w:rsidRDefault="00BB7B64" w:rsidP="00BB7B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Тема. Складні речення зі сполучниковим і безсполучниковим зв'язком. Кома в </w:t>
      </w:r>
    </w:p>
    <w:p w:rsidR="00BB7B64" w:rsidRDefault="00BB7B64" w:rsidP="00BB7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складному реченні</w:t>
      </w:r>
    </w:p>
    <w:p w:rsidR="00BB7B64" w:rsidRDefault="00BB7B64" w:rsidP="00BB7B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 поглибити знання учнів про складне речення; розглянути правила постановки розділових знаків у складних реченнях; розвивати уміння школярів працювати колективно та самостійно, уміння моделювати складні речення, логічне мислення, творчу уяву, мовленнєві навички; виховувати інтерес до української мови. </w:t>
      </w:r>
    </w:p>
    <w:p w:rsidR="00BB7B64" w:rsidRDefault="00BB7B64" w:rsidP="00BB7B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B64" w:rsidRDefault="00BB7B64" w:rsidP="00BB7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над темою</w:t>
      </w:r>
    </w:p>
    <w:p w:rsidR="00BB7B64" w:rsidRPr="00BB7B64" w:rsidRDefault="00BB7B64" w:rsidP="00BB7B6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7B64">
        <w:rPr>
          <w:rFonts w:ascii="Times New Roman" w:hAnsi="Times New Roman" w:cs="Times New Roman"/>
          <w:sz w:val="28"/>
          <w:szCs w:val="28"/>
        </w:rPr>
        <w:t>Згадайте!</w:t>
      </w:r>
    </w:p>
    <w:p w:rsidR="00BB7B64" w:rsidRPr="00BB7B64" w:rsidRDefault="00BB7B64" w:rsidP="00BB7B64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- Що ви знаєте про речення</w:t>
      </w:r>
      <w:r w:rsidRPr="00BB7B6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BB7B64" w:rsidRDefault="00BB7B64" w:rsidP="00BB7B64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Що таке речення? </w:t>
      </w:r>
    </w:p>
    <w:p w:rsidR="00BB7B64" w:rsidRDefault="00BB7B64" w:rsidP="00BB7B64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Яке речення називається простим? </w:t>
      </w:r>
    </w:p>
    <w:p w:rsidR="00BB7B64" w:rsidRDefault="00BB7B64" w:rsidP="00BB7B64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За метою висловлювання речення бувають? </w:t>
      </w:r>
    </w:p>
    <w:p w:rsidR="00BB7B64" w:rsidRDefault="00BB7B64" w:rsidP="00BB7B64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За інтонаційним забарвленням бувають речення? </w:t>
      </w:r>
    </w:p>
    <w:p w:rsidR="00BB7B64" w:rsidRDefault="00BB7B64" w:rsidP="00BB7B64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За наявністю Г Ч речення бувають? </w:t>
      </w:r>
    </w:p>
    <w:p w:rsidR="00BB7B64" w:rsidRDefault="00BB7B64" w:rsidP="00BB7B64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За наявністю Д Ч речення бувають? </w:t>
      </w:r>
    </w:p>
    <w:p w:rsidR="00BB7B64" w:rsidRDefault="00BB7B64" w:rsidP="00BB7B64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Що таке складне речення? </w:t>
      </w:r>
    </w:p>
    <w:p w:rsidR="00BB7B64" w:rsidRDefault="00BB7B64" w:rsidP="00BB7B64">
      <w:pPr>
        <w:pStyle w:val="a3"/>
        <w:spacing w:before="0" w:beforeAutospacing="0" w:after="0" w:afterAutospacing="0"/>
        <w:rPr>
          <w:b/>
          <w:color w:val="339966"/>
          <w:sz w:val="28"/>
          <w:szCs w:val="28"/>
        </w:rPr>
      </w:pPr>
      <w:r>
        <w:rPr>
          <w:sz w:val="28"/>
          <w:szCs w:val="28"/>
        </w:rPr>
        <w:t>2.  Вивчіть правила на стор. 215</w:t>
      </w:r>
    </w:p>
    <w:p w:rsidR="00BB7B64" w:rsidRPr="00270F40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Складне речення – це речення, що має дві чи більше граматичні основи, тобто складається з двох або кількох простих речень.</w:t>
      </w:r>
    </w:p>
    <w:p w:rsidR="00BB7B64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*Верба схилилась над водою, їй сонце коси золотить.</w:t>
      </w:r>
    </w:p>
    <w:p w:rsidR="00BB7B64" w:rsidRPr="00270F40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C91111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 ========                        </w:t>
      </w:r>
      <w:r w:rsidRPr="00C91111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======</w:t>
      </w:r>
    </w:p>
    <w:p w:rsidR="00BB7B64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*Ми розвіяли хмари похмурі, щоб над нами сіяла </w:t>
      </w:r>
      <w:r w:rsidRPr="00DA1BD3">
        <w:rPr>
          <w:rFonts w:ascii="Times New Roman" w:hAnsi="Times New Roman" w:cs="Times New Roman"/>
          <w:color w:val="auto"/>
          <w:sz w:val="28"/>
          <w:szCs w:val="28"/>
          <w:u w:val="single"/>
        </w:rPr>
        <w:t>блакить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BB7B64" w:rsidRPr="00270F40" w:rsidRDefault="00BB7B64" w:rsidP="00BB7B64">
      <w:pPr>
        <w:widowControl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4E20AE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======                                                      === </w:t>
      </w:r>
      <w:r w:rsidRPr="00DA1BD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</w:t>
      </w:r>
      <w:r w:rsidRPr="00EE0992">
        <w:rPr>
          <w:rFonts w:ascii="Times New Roman" w:hAnsi="Times New Roman" w:cs="Times New Roman"/>
          <w:color w:val="auto"/>
          <w:sz w:val="28"/>
          <w:szCs w:val="28"/>
        </w:rPr>
        <w:t xml:space="preserve">     </w:t>
      </w:r>
      <w:r w:rsidRPr="00DA1BD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</w:t>
      </w:r>
    </w:p>
    <w:p w:rsidR="00BB7B64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</w:p>
    <w:p w:rsidR="00BB7B64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Прості речення у складному об’єднані між собою за змістом та інтонацією.</w:t>
      </w:r>
    </w:p>
    <w:p w:rsidR="00BB7B64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Якщо прості речення у складному об’єднані між собою за допомогою сполучників ( і, а, щоб, тому що) або сполучних слів (який, де), то такий зв’язок називається сполучниковий.</w:t>
      </w:r>
    </w:p>
    <w:p w:rsidR="00BB7B64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*Дощ пройшов,    </w:t>
      </w:r>
      <w:r w:rsidRPr="00D922FC">
        <w:rPr>
          <w:rFonts w:ascii="Times New Roman" w:hAnsi="Times New Roman" w:cs="Times New Roman"/>
          <w:b/>
          <w:color w:val="auto"/>
          <w:sz w:val="28"/>
          <w:szCs w:val="28"/>
        </w:rPr>
        <w:t>і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   світлі ручаї в синє море виливають воду.</w:t>
      </w:r>
    </w:p>
    <w:p w:rsidR="00BB7B64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E0992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 =======                    </w:t>
      </w:r>
      <w:r w:rsidRPr="00EE0992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========</w:t>
      </w:r>
    </w:p>
    <w:p w:rsidR="00BB7B64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Якщо прості речення у складному об’єднані між собою лише інтонацією(без сполучників), то такий зв’язок називається безсполучниковий.</w:t>
      </w:r>
    </w:p>
    <w:p w:rsidR="00BB7B64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*Колишуться смереки, гойдається с</w:t>
      </w:r>
      <w:r w:rsidRPr="00460B5B">
        <w:rPr>
          <w:rFonts w:ascii="Times New Roman" w:hAnsi="Times New Roman" w:cs="Times New Roman"/>
          <w:color w:val="auto"/>
          <w:sz w:val="28"/>
          <w:szCs w:val="28"/>
          <w:u w:val="single"/>
        </w:rPr>
        <w:t>осна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BB7B64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=========  </w:t>
      </w:r>
      <w:r w:rsidRPr="00700F07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 ========  </w:t>
      </w:r>
      <w:r w:rsidRPr="00700F0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60B5B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BB7B64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</w:p>
    <w:p w:rsidR="00BB7B64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На письмі між простими реченнями у складному(сполучниковий і безсполучниковий зв’язки) ставимо кому.</w:t>
      </w:r>
    </w:p>
    <w:p w:rsidR="00BB7B64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3.Перегляньте відеоролик.</w:t>
      </w:r>
    </w:p>
    <w:p w:rsidR="00BB7B64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hyperlink r:id="rId5" w:history="1">
        <w:r w:rsidRPr="003D42B0">
          <w:rPr>
            <w:rStyle w:val="a7"/>
            <w:rFonts w:ascii="Times New Roman" w:hAnsi="Times New Roman" w:cs="Times New Roman"/>
            <w:sz w:val="28"/>
            <w:szCs w:val="28"/>
          </w:rPr>
          <w:t>https://youtu.be/LewP3Hpx418</w:t>
        </w:r>
      </w:hyperlink>
    </w:p>
    <w:p w:rsidR="00BB7B64" w:rsidRDefault="00BB7B64" w:rsidP="00BB7B64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4. Виконайте вправу 497 усно</w:t>
      </w:r>
    </w:p>
    <w:p w:rsidR="00BB7B64" w:rsidRPr="00270F40" w:rsidRDefault="00BB7B64" w:rsidP="00BB7B64">
      <w:pPr>
        <w:widowControl/>
        <w:rPr>
          <w:rFonts w:ascii="Times New Roman" w:hAnsi="Times New Roman" w:cs="Times New Roman"/>
          <w:b/>
          <w:color w:val="auto"/>
          <w:sz w:val="28"/>
          <w:szCs w:val="28"/>
        </w:rPr>
        <w:sectPr w:rsidR="00BB7B64" w:rsidRPr="00270F40" w:rsidSect="00BB7B64">
          <w:pgSz w:w="11906" w:h="16838"/>
          <w:pgMar w:top="850" w:right="850" w:bottom="850" w:left="1417" w:header="708" w:footer="708" w:gutter="0"/>
          <w:cols w:space="720"/>
        </w:sectPr>
      </w:pPr>
    </w:p>
    <w:p w:rsidR="00BB7B64" w:rsidRDefault="00BB7B64" w:rsidP="00BB7B64">
      <w:pPr>
        <w:widowControl/>
        <w:rPr>
          <w:rFonts w:ascii="Times New Roman" w:hAnsi="Times New Roman" w:cs="Times New Roman"/>
          <w:sz w:val="28"/>
          <w:szCs w:val="28"/>
        </w:rPr>
        <w:sectPr w:rsidR="00BB7B64">
          <w:type w:val="continuous"/>
          <w:pgSz w:w="11906" w:h="16838"/>
          <w:pgMar w:top="850" w:right="850" w:bottom="850" w:left="1417" w:header="708" w:footer="708" w:gutter="0"/>
          <w:cols w:num="2" w:space="720" w:equalWidth="0">
            <w:col w:w="4465" w:space="708"/>
            <w:col w:w="4465"/>
          </w:cols>
        </w:sectPr>
      </w:pPr>
    </w:p>
    <w:p w:rsidR="00BB7B64" w:rsidRDefault="00BB7B64" w:rsidP="00BB7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ІІ. Домашнє завдання.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59B2" w:rsidRDefault="00BB7B64">
      <w:r>
        <w:rPr>
          <w:rFonts w:ascii="Times New Roman" w:hAnsi="Times New Roman" w:cs="Times New Roman"/>
          <w:sz w:val="28"/>
          <w:szCs w:val="28"/>
        </w:rPr>
        <w:t xml:space="preserve">Вивчіть правила. </w:t>
      </w:r>
      <w:r w:rsidR="00D63DD8">
        <w:rPr>
          <w:rFonts w:ascii="Times New Roman" w:hAnsi="Times New Roman" w:cs="Times New Roman"/>
          <w:sz w:val="28"/>
          <w:szCs w:val="28"/>
        </w:rPr>
        <w:t xml:space="preserve">На стор. 215. Вправа 500, </w:t>
      </w:r>
      <w:proofErr w:type="spellStart"/>
      <w:r w:rsidR="00D63DD8">
        <w:rPr>
          <w:rFonts w:ascii="Times New Roman" w:hAnsi="Times New Roman" w:cs="Times New Roman"/>
          <w:sz w:val="28"/>
          <w:szCs w:val="28"/>
        </w:rPr>
        <w:t>повт</w:t>
      </w:r>
      <w:proofErr w:type="spellEnd"/>
      <w:r w:rsidR="00D63D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63DD8">
        <w:rPr>
          <w:rFonts w:ascii="Times New Roman" w:hAnsi="Times New Roman" w:cs="Times New Roman"/>
          <w:sz w:val="28"/>
          <w:szCs w:val="28"/>
        </w:rPr>
        <w:t>голов</w:t>
      </w:r>
      <w:proofErr w:type="spellEnd"/>
      <w:r w:rsidR="00D63DD8">
        <w:rPr>
          <w:rFonts w:ascii="Times New Roman" w:hAnsi="Times New Roman" w:cs="Times New Roman"/>
          <w:sz w:val="28"/>
          <w:szCs w:val="28"/>
        </w:rPr>
        <w:t>. І залежне слово в словосполученні</w:t>
      </w:r>
    </w:p>
    <w:sectPr w:rsidR="002E59B2" w:rsidSect="0078560F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65A86"/>
    <w:multiLevelType w:val="hybridMultilevel"/>
    <w:tmpl w:val="F5FC890A"/>
    <w:lvl w:ilvl="0" w:tplc="B890213A">
      <w:start w:val="1"/>
      <w:numFmt w:val="decimal"/>
      <w:lvlText w:val="%1."/>
      <w:lvlJc w:val="left"/>
      <w:pPr>
        <w:ind w:left="1110" w:hanging="360"/>
      </w:pPr>
      <w:rPr>
        <w:rFonts w:cs="Times New Roman" w:hint="default"/>
        <w:b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830" w:hanging="360"/>
      </w:pPr>
    </w:lvl>
    <w:lvl w:ilvl="2" w:tplc="0422001B" w:tentative="1">
      <w:start w:val="1"/>
      <w:numFmt w:val="lowerRoman"/>
      <w:lvlText w:val="%3."/>
      <w:lvlJc w:val="right"/>
      <w:pPr>
        <w:ind w:left="2550" w:hanging="180"/>
      </w:pPr>
    </w:lvl>
    <w:lvl w:ilvl="3" w:tplc="0422000F" w:tentative="1">
      <w:start w:val="1"/>
      <w:numFmt w:val="decimal"/>
      <w:lvlText w:val="%4."/>
      <w:lvlJc w:val="left"/>
      <w:pPr>
        <w:ind w:left="3270" w:hanging="360"/>
      </w:pPr>
    </w:lvl>
    <w:lvl w:ilvl="4" w:tplc="04220019" w:tentative="1">
      <w:start w:val="1"/>
      <w:numFmt w:val="lowerLetter"/>
      <w:lvlText w:val="%5."/>
      <w:lvlJc w:val="left"/>
      <w:pPr>
        <w:ind w:left="3990" w:hanging="360"/>
      </w:pPr>
    </w:lvl>
    <w:lvl w:ilvl="5" w:tplc="0422001B" w:tentative="1">
      <w:start w:val="1"/>
      <w:numFmt w:val="lowerRoman"/>
      <w:lvlText w:val="%6."/>
      <w:lvlJc w:val="right"/>
      <w:pPr>
        <w:ind w:left="4710" w:hanging="180"/>
      </w:pPr>
    </w:lvl>
    <w:lvl w:ilvl="6" w:tplc="0422000F" w:tentative="1">
      <w:start w:val="1"/>
      <w:numFmt w:val="decimal"/>
      <w:lvlText w:val="%7."/>
      <w:lvlJc w:val="left"/>
      <w:pPr>
        <w:ind w:left="5430" w:hanging="360"/>
      </w:pPr>
    </w:lvl>
    <w:lvl w:ilvl="7" w:tplc="04220019" w:tentative="1">
      <w:start w:val="1"/>
      <w:numFmt w:val="lowerLetter"/>
      <w:lvlText w:val="%8."/>
      <w:lvlJc w:val="left"/>
      <w:pPr>
        <w:ind w:left="6150" w:hanging="360"/>
      </w:pPr>
    </w:lvl>
    <w:lvl w:ilvl="8" w:tplc="0422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79E35B11"/>
    <w:multiLevelType w:val="hybridMultilevel"/>
    <w:tmpl w:val="126AE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7B64"/>
    <w:rsid w:val="002E59B2"/>
    <w:rsid w:val="00BB7B64"/>
    <w:rsid w:val="00D63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B64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BB7B64"/>
    <w:pPr>
      <w:keepNext/>
      <w:widowControl/>
      <w:outlineLvl w:val="0"/>
    </w:pPr>
    <w:rPr>
      <w:rFonts w:ascii="Times New Roman" w:hAnsi="Times New Roman" w:cs="Times New Roman"/>
      <w:color w:val="auto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7B64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3">
    <w:name w:val="Normal (Web)"/>
    <w:basedOn w:val="a"/>
    <w:rsid w:val="00BB7B64"/>
    <w:pPr>
      <w:widowControl/>
      <w:spacing w:before="100" w:beforeAutospacing="1" w:after="100" w:afterAutospacing="1"/>
    </w:pPr>
    <w:rPr>
      <w:rFonts w:ascii="Times New Roman" w:hAnsi="Times New Roman" w:cs="Times New Roman"/>
      <w:color w:val="auto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BB7B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B64"/>
    <w:rPr>
      <w:rFonts w:ascii="Tahoma" w:eastAsia="Times New Roman" w:hAnsi="Tahoma" w:cs="Tahoma"/>
      <w:color w:val="000000"/>
      <w:sz w:val="16"/>
      <w:szCs w:val="16"/>
      <w:lang w:val="uk-UA" w:eastAsia="ru-RU"/>
    </w:rPr>
  </w:style>
  <w:style w:type="paragraph" w:styleId="a6">
    <w:name w:val="List Paragraph"/>
    <w:basedOn w:val="a"/>
    <w:uiPriority w:val="34"/>
    <w:qFormat/>
    <w:rsid w:val="00BB7B6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B7B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LewP3Hpx4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2022-05-01T15:12:00Z</dcterms:created>
  <dcterms:modified xsi:type="dcterms:W3CDTF">2022-05-01T15:26:00Z</dcterms:modified>
</cp:coreProperties>
</file>