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04.04.2022 </w:t>
      </w:r>
    </w:p>
    <w:p w:rsid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, 5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>.</w:t>
      </w:r>
    </w:p>
    <w:p w:rsid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6504">
        <w:rPr>
          <w:rFonts w:ascii="Times New Roman" w:hAnsi="Times New Roman" w:cs="Times New Roman"/>
          <w:b/>
          <w:sz w:val="28"/>
          <w:szCs w:val="28"/>
        </w:rPr>
        <w:t xml:space="preserve">Тема.         Урок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комунікативних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умінь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твір-роздум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колективно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планом у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6C650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на тему: "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знати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народу?"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b/>
          <w:sz w:val="28"/>
          <w:szCs w:val="28"/>
        </w:rPr>
        <w:t>Мета:</w:t>
      </w:r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твори-роздуми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монологічного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;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викладати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ідовно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збагачувати</w:t>
      </w:r>
      <w:proofErr w:type="spellEnd"/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словниковий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розширювати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ітогляд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;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народу. 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роздуму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як типу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Роздум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зв′язний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ідовний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ряд думок,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міркувань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висновків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тему. 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Характерною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тексту-роздуму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відношеннях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наслідку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висловленої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).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Роздум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: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Теза —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думку, яку треба довести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>).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Докази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аргументуюча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пояснювальна</w:t>
      </w:r>
      <w:proofErr w:type="spellEnd"/>
      <w:proofErr w:type="gramStart"/>
      <w:r w:rsidRPr="006C6504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6C6504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).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ідтвердження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вагомих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доказів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(як правило,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думкою,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висловленою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початку тексту).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Теза (</w:t>
      </w:r>
      <w:proofErr w:type="spellStart"/>
      <w:proofErr w:type="gramStart"/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вступ</w:t>
      </w:r>
      <w:proofErr w:type="spellEnd"/>
      <w:proofErr w:type="gramEnd"/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Pr="006C6504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6C6504">
        <w:rPr>
          <w:rFonts w:ascii="Times New Roman" w:hAnsi="Times New Roman" w:cs="Times New Roman"/>
          <w:sz w:val="28"/>
          <w:szCs w:val="28"/>
        </w:rPr>
        <w:t xml:space="preserve">  Я думаю,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...;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...;     я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...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Аргументи</w:t>
      </w:r>
      <w:proofErr w:type="spellEnd"/>
      <w:r w:rsidRPr="006C6504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6C65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? Тому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...;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,...; 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>,...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Докази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...;      наведу приклад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життя</w:t>
      </w:r>
      <w:proofErr w:type="spellEnd"/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i/>
          <w:color w:val="0070C0"/>
          <w:sz w:val="28"/>
          <w:szCs w:val="28"/>
        </w:rPr>
        <w:t>Висновок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ab/>
      </w:r>
      <w:r w:rsidRPr="006C650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,...;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ідсумовуючи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  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...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6C650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бабусі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прабабусі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знати? 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народу треба знати?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?</w:t>
      </w:r>
    </w:p>
    <w:p w:rsidR="006C6504" w:rsidRPr="006C6504" w:rsidRDefault="006C6504" w:rsidP="006C65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режисер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Довженко колись сказав: "Народ,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сліпці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погоджуєтеся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твердженням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погоджується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думкою,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'єднується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над добором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доказів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думає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).</w:t>
      </w:r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Рослина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всиха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як стебло, на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сучасності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…</w:t>
      </w:r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знати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людина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:"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ознайомлений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тому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озброєний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Причин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себе свою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причину,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залишаючись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невігласом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обмеженим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кругозором. </w:t>
      </w:r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трапляються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гідні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особистостей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розписане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впоперек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запозичити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5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забуте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старе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подивимося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нас: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довкіллям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виявимо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повторюваність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lastRenderedPageBreak/>
        <w:t>подій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творить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неможливе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вона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передбачати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майбутн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!</w:t>
      </w:r>
      <w:proofErr w:type="gramEnd"/>
    </w:p>
    <w:p w:rsidR="006C6504" w:rsidRPr="006C6504" w:rsidRDefault="006C6504" w:rsidP="006C65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уроків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про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справжніх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людей,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пошкодували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захистили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людей.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хоробрості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мужності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ми. Тому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нащадки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справжніх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герої</w:t>
      </w:r>
      <w:proofErr w:type="gramStart"/>
      <w:r w:rsidRPr="006C65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Будь-який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тві</w:t>
      </w:r>
      <w:proofErr w:type="gramStart"/>
      <w:r w:rsidRPr="006C6504">
        <w:rPr>
          <w:rFonts w:ascii="Times New Roman" w:hAnsi="Times New Roman" w:cs="Times New Roman"/>
          <w:i/>
          <w:sz w:val="28"/>
          <w:szCs w:val="28"/>
        </w:rPr>
        <w:t>р</w:t>
      </w:r>
      <w:proofErr w:type="spellEnd"/>
      <w:proofErr w:type="gram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починається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визначення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теми, мети та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складання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плану.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6C6504">
        <w:rPr>
          <w:rFonts w:ascii="Times New Roman" w:hAnsi="Times New Roman" w:cs="Times New Roman"/>
          <w:i/>
          <w:sz w:val="28"/>
          <w:szCs w:val="28"/>
        </w:rPr>
        <w:t xml:space="preserve">План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схема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композиції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твору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, яка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будується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на 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основі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авторського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задуму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визначає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основний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змі</w:t>
      </w:r>
      <w:proofErr w:type="gramStart"/>
      <w:r w:rsidRPr="006C6504">
        <w:rPr>
          <w:rFonts w:ascii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майбутнього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тексту.</w:t>
      </w:r>
      <w:r w:rsidRPr="006C6504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6C6504">
        <w:rPr>
          <w:rFonts w:ascii="Times New Roman" w:hAnsi="Times New Roman" w:cs="Times New Roman"/>
          <w:i/>
          <w:sz w:val="28"/>
          <w:szCs w:val="28"/>
        </w:rPr>
        <w:t xml:space="preserve">1.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Кожен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пункт плану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відображати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одну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важливих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мікротем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6C6504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Обсяг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усіх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пункті</w:t>
      </w:r>
      <w:proofErr w:type="gramStart"/>
      <w:r w:rsidRPr="006C6504">
        <w:rPr>
          <w:rFonts w:ascii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плану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відповідати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змістові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цілої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теми.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6C6504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Пункти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плану не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повинні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збігатися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proofErr w:type="gram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собою.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6C6504">
        <w:rPr>
          <w:rFonts w:ascii="Times New Roman" w:hAnsi="Times New Roman" w:cs="Times New Roman"/>
          <w:i/>
          <w:sz w:val="28"/>
          <w:szCs w:val="28"/>
        </w:rPr>
        <w:t xml:space="preserve">4. План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зберігати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наступність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6C6504">
        <w:rPr>
          <w:rFonts w:ascii="Times New Roman" w:hAnsi="Times New Roman" w:cs="Times New Roman"/>
          <w:i/>
          <w:sz w:val="28"/>
          <w:szCs w:val="28"/>
        </w:rPr>
        <w:t>ідпорядкованість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i/>
          <w:sz w:val="28"/>
          <w:szCs w:val="28"/>
        </w:rPr>
        <w:t>розділів</w:t>
      </w:r>
      <w:proofErr w:type="spellEnd"/>
      <w:r w:rsidRPr="006C6504">
        <w:rPr>
          <w:rFonts w:ascii="Times New Roman" w:hAnsi="Times New Roman" w:cs="Times New Roman"/>
          <w:i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Орієнтовний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план,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складений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5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C650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народу треба знати.</w:t>
      </w:r>
    </w:p>
    <w:p w:rsidR="006C6504" w:rsidRPr="006C6504" w:rsidRDefault="006C6504" w:rsidP="006C65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герої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приклад для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народу –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фактор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нації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504" w:rsidRPr="006C6504" w:rsidRDefault="006C6504" w:rsidP="006C650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C6504">
        <w:rPr>
          <w:rFonts w:ascii="Times New Roman" w:hAnsi="Times New Roman" w:cs="Times New Roman"/>
          <w:b/>
          <w:i/>
          <w:sz w:val="28"/>
          <w:szCs w:val="28"/>
        </w:rPr>
        <w:t xml:space="preserve">ДОМАШНЄ ЗАВДАННЯ. </w:t>
      </w:r>
    </w:p>
    <w:p w:rsidR="00000000" w:rsidRDefault="006C650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6504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6C6504">
        <w:rPr>
          <w:rFonts w:ascii="Times New Roman" w:hAnsi="Times New Roman" w:cs="Times New Roman"/>
          <w:sz w:val="28"/>
          <w:szCs w:val="28"/>
        </w:rPr>
        <w:t>.</w:t>
      </w:r>
    </w:p>
    <w:p w:rsidR="006C6504" w:rsidRPr="006C6504" w:rsidRDefault="006C6504" w:rsidP="006C65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50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знати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історію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6504">
        <w:rPr>
          <w:rFonts w:ascii="Times New Roman" w:hAnsi="Times New Roman" w:cs="Times New Roman"/>
          <w:b/>
          <w:sz w:val="28"/>
          <w:szCs w:val="28"/>
        </w:rPr>
        <w:t>свого</w:t>
      </w:r>
      <w:proofErr w:type="spellEnd"/>
      <w:r w:rsidRPr="006C6504">
        <w:rPr>
          <w:rFonts w:ascii="Times New Roman" w:hAnsi="Times New Roman" w:cs="Times New Roman"/>
          <w:b/>
          <w:sz w:val="28"/>
          <w:szCs w:val="28"/>
        </w:rPr>
        <w:t xml:space="preserve"> народу?"</w:t>
      </w:r>
    </w:p>
    <w:p w:rsidR="006C6504" w:rsidRPr="006C6504" w:rsidRDefault="006C65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50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1-</w:t>
      </w:r>
      <w:r w:rsidRPr="006C6504">
        <w:rPr>
          <w:rFonts w:ascii="Times New Roman" w:hAnsi="Times New Roman" w:cs="Times New Roman"/>
          <w:sz w:val="28"/>
          <w:szCs w:val="28"/>
          <w:lang w:val="uk-UA"/>
        </w:rPr>
        <w:t>1,5сторінки)</w:t>
      </w:r>
    </w:p>
    <w:sectPr w:rsidR="006C6504" w:rsidRPr="006C6504" w:rsidSect="008929F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54E"/>
    <w:multiLevelType w:val="hybridMultilevel"/>
    <w:tmpl w:val="22906AC2"/>
    <w:lvl w:ilvl="0" w:tplc="0419000B">
      <w:start w:val="1"/>
      <w:numFmt w:val="bullet"/>
      <w:lvlText w:val=""/>
      <w:lvlJc w:val="left"/>
      <w:pPr>
        <w:ind w:left="37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97515"/>
    <w:multiLevelType w:val="hybridMultilevel"/>
    <w:tmpl w:val="F41EEA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6504"/>
    <w:rsid w:val="006C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2022-04-03T10:51:00Z</dcterms:created>
  <dcterms:modified xsi:type="dcterms:W3CDTF">2022-04-03T10:55:00Z</dcterms:modified>
</cp:coreProperties>
</file>