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D8" w:rsidRDefault="009C2BD8" w:rsidP="009C2BD8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11.04.2022</w:t>
      </w:r>
    </w:p>
    <w:p w:rsidR="009C2BD8" w:rsidRDefault="009C2BD8" w:rsidP="009C2BD8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5 клас </w:t>
      </w:r>
    </w:p>
    <w:p w:rsidR="009C2BD8" w:rsidRDefault="009C2BD8" w:rsidP="009C2BD8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Українська мова</w:t>
      </w:r>
    </w:p>
    <w:p w:rsidR="009C2BD8" w:rsidRDefault="009C2BD8" w:rsidP="009C2BD8">
      <w:pPr>
        <w:pStyle w:val="a5"/>
        <w:spacing w:before="0" w:beforeAutospacing="0" w:after="0" w:afterAutospacing="0" w:line="360" w:lineRule="auto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Л.А.</w:t>
      </w:r>
    </w:p>
    <w:p w:rsidR="009C2BD8" w:rsidRPr="00EB245F" w:rsidRDefault="009C2BD8" w:rsidP="009C2BD8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 w:rsidRPr="00EB245F">
        <w:rPr>
          <w:b/>
          <w:color w:val="000000"/>
          <w:sz w:val="28"/>
          <w:szCs w:val="28"/>
          <w:lang w:val="uk-UA"/>
        </w:rPr>
        <w:t>Тема:</w:t>
      </w:r>
      <w:r w:rsidRPr="00EB245F">
        <w:rPr>
          <w:color w:val="000000"/>
          <w:sz w:val="28"/>
          <w:szCs w:val="28"/>
          <w:lang w:val="uk-UA"/>
        </w:rPr>
        <w:t xml:space="preserve"> Урок мовленнєвого розвитку. Докладний усний переказ художнього тексту розповідного характеру з елементами опису природи</w:t>
      </w:r>
    </w:p>
    <w:p w:rsidR="009C2BD8" w:rsidRDefault="009C2BD8" w:rsidP="009C2BD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EB245F">
        <w:rPr>
          <w:b/>
          <w:color w:val="000000"/>
          <w:sz w:val="28"/>
          <w:szCs w:val="28"/>
          <w:lang w:val="uk-UA"/>
        </w:rPr>
        <w:t>Мета: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9C2BD8" w:rsidRDefault="009C2BD8" w:rsidP="009C2BD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навчальна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: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удосконалювати </w:t>
      </w:r>
      <w:proofErr w:type="spellStart"/>
      <w:r w:rsidRPr="00EB245F">
        <w:rPr>
          <w:color w:val="000000"/>
          <w:sz w:val="28"/>
          <w:szCs w:val="28"/>
          <w:shd w:val="clear" w:color="auto" w:fill="FFFFFF"/>
          <w:lang w:val="uk-UA"/>
        </w:rPr>
        <w:t>мовленнєво-мислительні</w:t>
      </w:r>
      <w:proofErr w:type="spellEnd"/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 вміння усвідомлювати тему й основну думку, логіку викладу, тип і стиль мовлення, запам’ятовувати послідовність викладу матеріалу; формувати мовленнєво-комунікативні уміння докладно відтворювати зміст сприйнятого на слух тексту розповідного характеру з елементами опису природи, доцільно використовуючи прикметники; </w:t>
      </w:r>
    </w:p>
    <w:p w:rsidR="009C2BD8" w:rsidRPr="00EB245F" w:rsidRDefault="009C2BD8" w:rsidP="009C2BD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розвивальна: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 xml:space="preserve">розвивати самостійне мислення, пошуково-вибіркові навички; </w:t>
      </w:r>
      <w:r w:rsidRPr="00C561E0">
        <w:rPr>
          <w:b/>
          <w:color w:val="000000"/>
          <w:sz w:val="28"/>
          <w:szCs w:val="28"/>
          <w:shd w:val="clear" w:color="auto" w:fill="FFFFFF"/>
          <w:lang w:val="uk-UA"/>
        </w:rPr>
        <w:t>виховна: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B245F">
        <w:rPr>
          <w:color w:val="000000"/>
          <w:sz w:val="28"/>
          <w:szCs w:val="28"/>
          <w:shd w:val="clear" w:color="auto" w:fill="FFFFFF"/>
          <w:lang w:val="uk-UA"/>
        </w:rPr>
        <w:t>виховувати любов до мистецтва.</w:t>
      </w:r>
    </w:p>
    <w:p w:rsidR="009C2BD8" w:rsidRPr="00C561E0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ru-RU"/>
        </w:rPr>
      </w:pPr>
      <w:proofErr w:type="spellStart"/>
      <w:r w:rsidRPr="00C561E0">
        <w:rPr>
          <w:b/>
          <w:color w:val="000000"/>
          <w:sz w:val="28"/>
          <w:szCs w:val="28"/>
          <w:lang w:val="ru-RU"/>
        </w:rPr>
        <w:t>Опис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природи</w:t>
      </w:r>
      <w:proofErr w:type="spellEnd"/>
    </w:p>
    <w:p w:rsidR="009C2BD8" w:rsidRPr="00EB245F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EB245F">
        <w:rPr>
          <w:color w:val="000000"/>
          <w:sz w:val="28"/>
          <w:szCs w:val="28"/>
          <w:lang w:val="ru-RU"/>
        </w:rPr>
        <w:t>Опис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картини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складається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із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сукупності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окремих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r w:rsidRPr="00EB245F">
        <w:rPr>
          <w:color w:val="000000"/>
          <w:sz w:val="28"/>
          <w:szCs w:val="28"/>
          <w:lang w:val="ru-RU"/>
        </w:rPr>
        <w:t>(</w:t>
      </w:r>
      <w:proofErr w:type="gramEnd"/>
      <w:r w:rsidRPr="00EB245F">
        <w:rPr>
          <w:color w:val="000000"/>
          <w:sz w:val="28"/>
          <w:szCs w:val="28"/>
          <w:lang w:val="ru-RU"/>
        </w:rPr>
        <w:t xml:space="preserve">неба, </w:t>
      </w:r>
      <w:proofErr w:type="spellStart"/>
      <w:r w:rsidRPr="00EB245F">
        <w:rPr>
          <w:color w:val="000000"/>
          <w:sz w:val="28"/>
          <w:szCs w:val="28"/>
          <w:lang w:val="ru-RU"/>
        </w:rPr>
        <w:t>хмар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сонця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повітря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землі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дерев, </w:t>
      </w:r>
      <w:proofErr w:type="spellStart"/>
      <w:r w:rsidRPr="00EB245F">
        <w:rPr>
          <w:color w:val="000000"/>
          <w:sz w:val="28"/>
          <w:szCs w:val="28"/>
          <w:lang w:val="ru-RU"/>
        </w:rPr>
        <w:t>кущів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трави). У </w:t>
      </w:r>
      <w:proofErr w:type="spellStart"/>
      <w:r w:rsidRPr="00EB245F">
        <w:rPr>
          <w:color w:val="000000"/>
          <w:sz w:val="28"/>
          <w:szCs w:val="28"/>
          <w:lang w:val="ru-RU"/>
        </w:rPr>
        <w:t>художньому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EB245F">
        <w:rPr>
          <w:color w:val="000000"/>
          <w:sz w:val="28"/>
          <w:szCs w:val="28"/>
          <w:lang w:val="ru-RU"/>
        </w:rPr>
        <w:t>крім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інформації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про природу, </w:t>
      </w:r>
      <w:proofErr w:type="spellStart"/>
      <w:r w:rsidRPr="00EB245F">
        <w:rPr>
          <w:color w:val="000000"/>
          <w:sz w:val="28"/>
          <w:szCs w:val="28"/>
          <w:lang w:val="ru-RU"/>
        </w:rPr>
        <w:t>передаються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EB245F">
        <w:rPr>
          <w:color w:val="000000"/>
          <w:sz w:val="28"/>
          <w:szCs w:val="28"/>
          <w:lang w:val="ru-RU"/>
        </w:rPr>
        <w:t>ще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й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враження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EB245F">
        <w:rPr>
          <w:color w:val="000000"/>
          <w:sz w:val="28"/>
          <w:szCs w:val="28"/>
          <w:lang w:val="ru-RU"/>
        </w:rPr>
        <w:t>Опис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є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одним </w:t>
      </w:r>
      <w:proofErr w:type="spellStart"/>
      <w:r w:rsidRPr="00EB245F">
        <w:rPr>
          <w:color w:val="000000"/>
          <w:sz w:val="28"/>
          <w:szCs w:val="28"/>
          <w:lang w:val="ru-RU"/>
        </w:rPr>
        <w:t>із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засобів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EB245F">
        <w:rPr>
          <w:color w:val="000000"/>
          <w:sz w:val="28"/>
          <w:szCs w:val="28"/>
          <w:lang w:val="ru-RU"/>
        </w:rPr>
        <w:t>персонажі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EB245F">
        <w:rPr>
          <w:color w:val="000000"/>
          <w:sz w:val="28"/>
          <w:szCs w:val="28"/>
          <w:lang w:val="ru-RU"/>
        </w:rPr>
        <w:t>художніх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творах</w:t>
      </w:r>
      <w:proofErr w:type="spellEnd"/>
      <w:r w:rsidRPr="00EB245F">
        <w:rPr>
          <w:color w:val="000000"/>
          <w:sz w:val="28"/>
          <w:szCs w:val="28"/>
          <w:lang w:val="ru-RU"/>
        </w:rPr>
        <w:t>.</w:t>
      </w:r>
    </w:p>
    <w:p w:rsidR="009C2BD8" w:rsidRPr="00C561E0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ru-RU"/>
        </w:rPr>
      </w:pPr>
      <w:r w:rsidRPr="00C561E0">
        <w:rPr>
          <w:b/>
          <w:color w:val="000000"/>
          <w:sz w:val="28"/>
          <w:szCs w:val="28"/>
          <w:lang w:val="ru-RU"/>
        </w:rPr>
        <w:t>«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Відоме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» 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й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 xml:space="preserve"> «</w:t>
      </w:r>
      <w:proofErr w:type="spellStart"/>
      <w:r w:rsidRPr="00C561E0">
        <w:rPr>
          <w:b/>
          <w:color w:val="000000"/>
          <w:sz w:val="28"/>
          <w:szCs w:val="28"/>
          <w:lang w:val="ru-RU"/>
        </w:rPr>
        <w:t>нове</w:t>
      </w:r>
      <w:proofErr w:type="spellEnd"/>
      <w:r w:rsidRPr="00C561E0">
        <w:rPr>
          <w:b/>
          <w:color w:val="000000"/>
          <w:sz w:val="28"/>
          <w:szCs w:val="28"/>
          <w:lang w:val="ru-RU"/>
        </w:rPr>
        <w:t>»</w:t>
      </w:r>
    </w:p>
    <w:p w:rsidR="009C2BD8" w:rsidRPr="00EB245F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>«</w:t>
      </w:r>
      <w:proofErr w:type="spellStart"/>
      <w:r w:rsidRPr="00EB245F">
        <w:rPr>
          <w:color w:val="000000"/>
          <w:sz w:val="28"/>
          <w:szCs w:val="28"/>
          <w:lang w:val="ru-RU"/>
        </w:rPr>
        <w:t>Відомим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» в </w:t>
      </w:r>
      <w:proofErr w:type="spellStart"/>
      <w:r w:rsidRPr="00EB245F">
        <w:rPr>
          <w:color w:val="000000"/>
          <w:sz w:val="28"/>
          <w:szCs w:val="28"/>
          <w:lang w:val="ru-RU"/>
        </w:rPr>
        <w:t>описі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природи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є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назви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предметів</w:t>
      </w:r>
      <w:proofErr w:type="spellEnd"/>
      <w:r w:rsidRPr="00EB245F">
        <w:rPr>
          <w:color w:val="000000"/>
          <w:sz w:val="28"/>
          <w:szCs w:val="28"/>
          <w:lang w:val="ru-RU"/>
        </w:rPr>
        <w:t>, а «</w:t>
      </w:r>
      <w:proofErr w:type="spellStart"/>
      <w:r w:rsidRPr="00EB245F">
        <w:rPr>
          <w:color w:val="000000"/>
          <w:sz w:val="28"/>
          <w:szCs w:val="28"/>
          <w:lang w:val="ru-RU"/>
        </w:rPr>
        <w:t>новим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» - </w:t>
      </w:r>
      <w:proofErr w:type="spellStart"/>
      <w:r w:rsidRPr="00EB245F">
        <w:rPr>
          <w:color w:val="000000"/>
          <w:sz w:val="28"/>
          <w:szCs w:val="28"/>
          <w:lang w:val="ru-RU"/>
        </w:rPr>
        <w:t>ознаки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цих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предметі</w:t>
      </w:r>
      <w:proofErr w:type="gramStart"/>
      <w:r w:rsidRPr="00EB245F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EB245F">
        <w:rPr>
          <w:color w:val="000000"/>
          <w:sz w:val="28"/>
          <w:szCs w:val="28"/>
          <w:lang w:val="ru-RU"/>
        </w:rPr>
        <w:t>.</w:t>
      </w:r>
    </w:p>
    <w:p w:rsidR="009C2BD8" w:rsidRPr="00EB245F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EB245F">
        <w:rPr>
          <w:color w:val="000000"/>
          <w:sz w:val="28"/>
          <w:szCs w:val="28"/>
          <w:lang w:val="ru-RU"/>
        </w:rPr>
        <w:t>Хто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такий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Іван</w:t>
      </w:r>
      <w:proofErr w:type="spellEnd"/>
      <w:r w:rsidRPr="00EB245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B245F">
        <w:rPr>
          <w:color w:val="000000"/>
          <w:sz w:val="28"/>
          <w:szCs w:val="28"/>
          <w:lang w:val="ru-RU"/>
        </w:rPr>
        <w:t>Айвазовський</w:t>
      </w:r>
      <w:proofErr w:type="spellEnd"/>
      <w:r w:rsidRPr="00EB245F">
        <w:rPr>
          <w:color w:val="000000"/>
          <w:sz w:val="28"/>
          <w:szCs w:val="28"/>
          <w:lang w:val="ru-RU"/>
        </w:rPr>
        <w:t>?</w:t>
      </w:r>
    </w:p>
    <w:p w:rsidR="009C2BD8" w:rsidRPr="00EB245F" w:rsidRDefault="009C2BD8" w:rsidP="009C2BD8">
      <w:pPr>
        <w:pStyle w:val="a5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EB245F">
        <w:rPr>
          <w:color w:val="000000"/>
          <w:sz w:val="28"/>
          <w:szCs w:val="28"/>
          <w:lang w:val="ru-RU"/>
        </w:rPr>
        <w:t xml:space="preserve"> (перегляд ролика про художника</w:t>
      </w:r>
      <w:proofErr w:type="gramStart"/>
      <w:r w:rsidRPr="00EB245F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.</w:t>
      </w:r>
      <w:proofErr w:type="gramEnd"/>
      <w:r>
        <w:rPr>
          <w:color w:val="000000"/>
          <w:sz w:val="28"/>
          <w:szCs w:val="28"/>
          <w:lang w:val="ru-RU"/>
        </w:rPr>
        <w:t xml:space="preserve">Режим доступу: </w:t>
      </w:r>
      <w:hyperlink r:id="rId5" w:history="1">
        <w:r w:rsidRPr="00EB245F">
          <w:rPr>
            <w:rStyle w:val="a4"/>
            <w:sz w:val="28"/>
            <w:szCs w:val="28"/>
            <w:lang w:val="ru-RU"/>
          </w:rPr>
          <w:t>https://www.youtube.com/watch?v=Xchlmvi8qu4</w:t>
        </w:r>
      </w:hyperlink>
      <w:r w:rsidRPr="00EB245F">
        <w:rPr>
          <w:color w:val="000000"/>
          <w:sz w:val="28"/>
          <w:szCs w:val="28"/>
          <w:lang w:val="ru-RU"/>
        </w:rPr>
        <w:t xml:space="preserve"> )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EB245F">
        <w:rPr>
          <w:rFonts w:ascii="Times New Roman" w:eastAsia="Times New Roman" w:hAnsi="Times New Roman" w:cs="Times New Roman"/>
          <w:sz w:val="28"/>
          <w:szCs w:val="28"/>
          <w:lang w:val="uk-UA"/>
        </w:rPr>
        <w:t>З’ясувати тему й основну думку. Визначити стиль  та тип мовлення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jc w:val="center"/>
        <w:outlineLvl w:val="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Казка про </w:t>
      </w:r>
      <w:proofErr w:type="spellStart"/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Хвилю</w:t>
      </w:r>
      <w:proofErr w:type="spellEnd"/>
      <w:r w:rsidRPr="00EB24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 та художника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lastRenderedPageBreak/>
        <w:t>Жила-була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величезному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Погідної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днини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вона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бавилася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біля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берега,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ворушила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барвисті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камінці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лоскотала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жвавих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рибок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 У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штормові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ставала усе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темнішою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ішаю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а 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голівці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з’являлася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шапка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білої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сердитої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піни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Уночі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ідставляла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спинку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під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сріблясті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холодні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промені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Місяця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Одного разу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побачила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кучерявого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дивився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із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захопленням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хот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ілося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стати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гарнішою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       Я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намалюю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тебе! – сказав хлопчик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   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Спробуй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! –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засміялася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вона.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вірменином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 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його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називали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Ованесом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то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У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ст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Феодосії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де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жив,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було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українців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росіян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вірмен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греків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татар.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Невдовзі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кудись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зник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ідповзала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до берега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прислухалася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до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людських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розмов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Вона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дізналася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що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поїхав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учитися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художника.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Через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багато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рокі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берег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прийшов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сивий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чоловік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сказав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left="600" w:hanging="36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    - 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Пам’ятаєш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коли я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був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маленьким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хлопчиком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я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пообіцяв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намалювати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тебе? Гадаю,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це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вдалося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став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мариністом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Так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називають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художника,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який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зображує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море.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на полотнах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митця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велично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мчить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морським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простором. Вона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іднімається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опускається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разом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своїми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найкращими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подругами.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Хвилі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могутні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вони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преливаються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синім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блакитним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зеленим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кольорами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На картинах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Айвазовського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нема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химерних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краєвидів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найяскравіших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барв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Зате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є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справжня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краса моря.</w:t>
      </w:r>
    </w:p>
    <w:p w:rsidR="009C2BD8" w:rsidRPr="00EB245F" w:rsidRDefault="009C2BD8" w:rsidP="009C2BD8">
      <w:pPr>
        <w:shd w:val="clear" w:color="auto" w:fill="FFFFFF"/>
        <w:spacing w:after="0" w:line="360" w:lineRule="auto"/>
        <w:ind w:firstLine="48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Славетний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художник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Іван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Айвазовський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повернувся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ідну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Феодосію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У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своїй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великій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майстерні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писав усе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нові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картини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Протягом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життя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митець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створив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понад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шість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тисяч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морських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пейзажів</w:t>
      </w:r>
      <w:proofErr w:type="spellEnd"/>
      <w:proofErr w:type="gram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.(</w:t>
      </w:r>
      <w:proofErr w:type="gram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За </w:t>
      </w:r>
      <w:proofErr w:type="spellStart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Г.Вєтровою</w:t>
      </w:r>
      <w:proofErr w:type="spellEnd"/>
      <w:r w:rsidRPr="00EB24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Про кого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розпові</w:t>
      </w:r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дається</w:t>
      </w:r>
      <w:proofErr w:type="spellEnd"/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Де жив </w:t>
      </w:r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хлопчик</w:t>
      </w:r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поїхав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хлопчик, коли </w:t>
      </w:r>
      <w:proofErr w:type="spellStart"/>
      <w:proofErr w:type="gramStart"/>
      <w:r w:rsidRPr="00EB245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B245F">
        <w:rPr>
          <w:rFonts w:ascii="Times New Roman" w:eastAsia="Times New Roman" w:hAnsi="Times New Roman" w:cs="Times New Roman"/>
          <w:sz w:val="28"/>
          <w:szCs w:val="28"/>
        </w:rPr>
        <w:t>ідріс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- Ким </w:t>
      </w:r>
      <w:proofErr w:type="spellStart"/>
      <w:r w:rsidRPr="00EB245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EB245F">
        <w:rPr>
          <w:rFonts w:ascii="Times New Roman" w:eastAsia="Times New Roman" w:hAnsi="Times New Roman" w:cs="Times New Roman"/>
          <w:sz w:val="28"/>
          <w:szCs w:val="28"/>
        </w:rPr>
        <w:t xml:space="preserve"> став?</w:t>
      </w:r>
    </w:p>
    <w:p w:rsidR="009C2BD8" w:rsidRPr="00ED4483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D448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Орієнтовний план</w:t>
      </w:r>
    </w:p>
    <w:p w:rsidR="009C2BD8" w:rsidRPr="00EB245F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Жила-була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морська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Хвиля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Знайомство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хлопчика</w:t>
      </w:r>
      <w:proofErr w:type="gram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із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Хвилею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Обіцянка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намалювати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4.  </w:t>
      </w:r>
      <w:proofErr w:type="gram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Хлопчик</w:t>
      </w:r>
      <w:proofErr w:type="gram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поїхав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учитися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художника.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5. </w:t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Зустріч </w:t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багато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років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6. 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Іван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Айвазовський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став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мариністом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B245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Картини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створені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Айвазовським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протягом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EB24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C2BD8" w:rsidRPr="00ED4483" w:rsidRDefault="009C2BD8" w:rsidP="009C2B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D4483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Домашнє завдання</w:t>
      </w:r>
    </w:p>
    <w:p w:rsidR="009C2BD8" w:rsidRDefault="009C2BD8" w:rsidP="009C2BD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245F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Підготувати усний твір-опис моря  в художньому стилі, використовуючи прикметники вищого і найвищого ступенів порівняння.</w:t>
      </w:r>
    </w:p>
    <w:p w:rsidR="003D0BD9" w:rsidRPr="009C2BD8" w:rsidRDefault="003D0BD9">
      <w:pPr>
        <w:rPr>
          <w:lang w:val="uk-UA"/>
        </w:rPr>
      </w:pPr>
    </w:p>
    <w:sectPr w:rsidR="003D0BD9" w:rsidRPr="009C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6100"/>
    <w:multiLevelType w:val="hybridMultilevel"/>
    <w:tmpl w:val="EF8A4164"/>
    <w:lvl w:ilvl="0" w:tplc="241817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45461"/>
    <w:multiLevelType w:val="hybridMultilevel"/>
    <w:tmpl w:val="45AA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C2BD8"/>
    <w:rsid w:val="003D0BD9"/>
    <w:rsid w:val="009C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BD8"/>
  </w:style>
  <w:style w:type="paragraph" w:styleId="a3">
    <w:name w:val="List Paragraph"/>
    <w:basedOn w:val="a"/>
    <w:uiPriority w:val="34"/>
    <w:qFormat/>
    <w:rsid w:val="009C2BD8"/>
    <w:pPr>
      <w:ind w:left="720"/>
      <w:contextualSpacing/>
    </w:pPr>
    <w:rPr>
      <w:lang w:val="en-US" w:eastAsia="en-US"/>
    </w:rPr>
  </w:style>
  <w:style w:type="character" w:styleId="a4">
    <w:name w:val="Hyperlink"/>
    <w:basedOn w:val="a0"/>
    <w:uiPriority w:val="99"/>
    <w:unhideWhenUsed/>
    <w:rsid w:val="009C2BD8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C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chlmvi8q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2022-04-08T08:01:00Z</dcterms:created>
  <dcterms:modified xsi:type="dcterms:W3CDTF">2022-04-08T08:03:00Z</dcterms:modified>
</cp:coreProperties>
</file>