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70" w:rsidRPr="00016B70" w:rsidRDefault="00016B70" w:rsidP="00016B70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016B70">
        <w:rPr>
          <w:rFonts w:ascii="Times New Roman" w:hAnsi="Times New Roman" w:cs="Times New Roman"/>
          <w:b/>
          <w:sz w:val="28"/>
          <w:szCs w:val="28"/>
          <w:lang w:val="uk-UA"/>
        </w:rPr>
        <w:t>.05.2022</w:t>
      </w:r>
    </w:p>
    <w:p w:rsidR="00016B70" w:rsidRPr="00016B70" w:rsidRDefault="00016B70" w:rsidP="00016B70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16B7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16B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16B70" w:rsidRPr="00016B70" w:rsidRDefault="00016B70" w:rsidP="00016B70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016B70" w:rsidRPr="00016B70" w:rsidRDefault="00016B70" w:rsidP="00016B70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16B70" w:rsidRPr="00016B70" w:rsidRDefault="00016B70" w:rsidP="00016B70">
      <w:pPr>
        <w:pStyle w:val="1"/>
        <w:tabs>
          <w:tab w:val="left" w:pos="1358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page" w:horzAnchor="margin" w:tblpY="234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8788"/>
      </w:tblGrid>
      <w:tr w:rsidR="00016B70" w:rsidRPr="00016B70" w:rsidTr="00533F1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B70" w:rsidRPr="00016B70" w:rsidRDefault="00016B70" w:rsidP="00533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6B70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70" w:rsidRPr="00016B70" w:rsidRDefault="00016B70" w:rsidP="00533F11">
            <w:pPr>
              <w:pStyle w:val="1"/>
              <w:tabs>
                <w:tab w:val="left" w:pos="1358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РМ. 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Письмовий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твір-роздум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тему,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пов’язану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життєвим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досвідом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учнів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у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художньому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стил</w:t>
            </w:r>
            <w:proofErr w:type="gram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за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колективно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складеним</w:t>
            </w:r>
            <w:proofErr w:type="spellEnd"/>
            <w:r w:rsidRPr="00016B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планом </w:t>
            </w:r>
            <w:r w:rsidRPr="00016B70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орієнтовні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теми: «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Чому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людина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має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бути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чемною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», «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Чого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не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можна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купити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за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гроші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», «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Чому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потрібно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берегти</w:t>
            </w:r>
            <w:proofErr w:type="spellEnd"/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природу»</w:t>
            </w:r>
            <w:r w:rsidRPr="00016B70"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  <w:t>.</w:t>
            </w:r>
          </w:p>
        </w:tc>
      </w:tr>
      <w:tr w:rsidR="00016B70" w:rsidRPr="00016B70" w:rsidTr="00533F1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B70" w:rsidRPr="00016B70" w:rsidRDefault="00016B70" w:rsidP="00533F1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016B70">
              <w:rPr>
                <w:rFonts w:ascii="Times New Roman" w:hAnsi="Times New Roman" w:cs="Times New Roman"/>
                <w:b/>
                <w:lang w:val="uk-UA"/>
              </w:rPr>
              <w:t>Мета: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B70" w:rsidRPr="00016B70" w:rsidRDefault="00016B70" w:rsidP="00533F11">
            <w:pPr>
              <w:jc w:val="both"/>
              <w:rPr>
                <w:rFonts w:ascii="Times New Roman" w:hAnsi="Times New Roman" w:cs="Times New Roman"/>
                <w:bCs/>
                <w:szCs w:val="28"/>
                <w:lang w:val="uk-UA"/>
              </w:rPr>
            </w:pPr>
            <w:r w:rsidRPr="00016B70">
              <w:rPr>
                <w:rFonts w:ascii="Times New Roman" w:hAnsi="Times New Roman" w:cs="Times New Roman"/>
                <w:bCs/>
                <w:szCs w:val="28"/>
                <w:lang w:val="uk-UA"/>
              </w:rPr>
              <w:t xml:space="preserve">удосконалювати вміння писати твори-роздуми, навички складання    монологічного висловлювання; навчити правильно підбирати відповідні   аргументи; розвивати вміння викладати матеріал послідовно, логічно; збагачувати словниковий запас учнів засобами оцінки, розширювати світогляд учнів; виховувати шанобливе ставлення до історії свого народу. </w:t>
            </w:r>
          </w:p>
        </w:tc>
      </w:tr>
    </w:tbl>
    <w:p w:rsidR="00016B70" w:rsidRPr="00016B70" w:rsidRDefault="00016B70" w:rsidP="00016B7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Роздум — це </w:t>
      </w:r>
      <w:proofErr w:type="spellStart"/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зв′язний</w:t>
      </w:r>
      <w:proofErr w:type="spellEnd"/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текст, що характеризує логічно послідовний ряд думок, міркувань, висновків на певну тему.</w:t>
      </w: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Характерною ознакою тексту-роздуму є перебування речень у відношеннях причини й наслідку (обґрунтування, пояснення думки, висловленої в іншому реченні).</w:t>
      </w:r>
    </w:p>
    <w:p w:rsidR="00016B70" w:rsidRPr="00016B70" w:rsidRDefault="00016B70" w:rsidP="00016B70">
      <w:pPr>
        <w:ind w:firstLine="284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Роздум зазвичай складається з трьох частин. Це:</w:t>
      </w:r>
    </w:p>
    <w:p w:rsidR="00016B70" w:rsidRPr="00016B70" w:rsidRDefault="00016B70" w:rsidP="00016B70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Теза — частина, що містить думку, яку треба довести чи пояснити (вступ).</w:t>
      </w:r>
    </w:p>
    <w:p w:rsidR="00016B70" w:rsidRPr="00016B70" w:rsidRDefault="00016B70" w:rsidP="00016B70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Докази — </w:t>
      </w:r>
      <w:proofErr w:type="spellStart"/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аргументуюча</w:t>
      </w:r>
      <w:proofErr w:type="spellEnd"/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, пояснювальна.(основна частина).</w:t>
      </w:r>
    </w:p>
    <w:p w:rsidR="00016B70" w:rsidRPr="00016B70" w:rsidRDefault="00016B70" w:rsidP="00016B70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Для підтвердження основної думки слід добирати якомога більше вагомих доказів.</w:t>
      </w:r>
    </w:p>
    <w:p w:rsidR="00016B70" w:rsidRPr="00016B70" w:rsidRDefault="00016B70" w:rsidP="00016B70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Висновок (як правило, збігається з думкою, висловленою на початку тексту).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Теза (вступ)    </w:t>
      </w: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Я думаю, що...;     мені здається, що...;     я вважаю, що...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Аргументи</w:t>
      </w: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   Чому? Тому що...;       по-перше,...;  по-друге,...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Докази</w:t>
      </w: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         Хочеться згадати твір...;      наведу приклад   з власного життя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Висновок</w:t>
      </w:r>
      <w:r w:rsidRPr="00016B7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Отже,...; підсумовуючи,     можна зазначити...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016B70">
        <w:rPr>
          <w:rFonts w:ascii="Times New Roman" w:hAnsi="Times New Roman" w:cs="Times New Roman"/>
          <w:b/>
          <w:bCs/>
          <w:sz w:val="48"/>
          <w:szCs w:val="48"/>
          <w:lang w:val="uk-UA"/>
        </w:rPr>
        <w:t>Теми: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«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Чому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людина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має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бути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чемною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», 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016B70">
        <w:rPr>
          <w:rFonts w:ascii="Times New Roman" w:hAnsi="Times New Roman" w:cs="Times New Roman"/>
          <w:bCs/>
          <w:i/>
          <w:sz w:val="28"/>
          <w:szCs w:val="28"/>
        </w:rPr>
        <w:t>«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Чого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не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можна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купити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за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гроші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», 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i/>
          <w:sz w:val="28"/>
          <w:szCs w:val="28"/>
        </w:rPr>
        <w:t>«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Чому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потрібно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Cs/>
          <w:i/>
          <w:sz w:val="28"/>
          <w:szCs w:val="28"/>
        </w:rPr>
        <w:t>берегти</w:t>
      </w:r>
      <w:proofErr w:type="spellEnd"/>
      <w:r w:rsidRPr="00016B70">
        <w:rPr>
          <w:rFonts w:ascii="Times New Roman" w:hAnsi="Times New Roman" w:cs="Times New Roman"/>
          <w:bCs/>
          <w:i/>
          <w:sz w:val="28"/>
          <w:szCs w:val="28"/>
        </w:rPr>
        <w:t xml:space="preserve"> природу»</w:t>
      </w:r>
      <w:r w:rsidRPr="00016B70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Будь-який твір починається з визначення його теми, мети та складання плану.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 твору</w:t>
      </w: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це схема композиції твору, яка будується на  основі авторського задуму, що визначає основний зміст майбутнього тексту.</w:t>
      </w: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1. Кожен пункт плану має відображати одну з важливих мікротем висловлювання.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2. Обсяг усіх пунктів плану має відповідати змістові цілої теми.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3. Пункти плану не повинні збігатися між собою.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4. План має зберігати наступність і підпорядкованість розділів.</w:t>
      </w:r>
    </w:p>
    <w:p w:rsidR="00016B70" w:rsidRPr="00016B70" w:rsidRDefault="00016B70" w:rsidP="00016B70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Орієнтовний план, складений під час узагальнення аргументів</w:t>
      </w:r>
    </w:p>
    <w:p w:rsidR="00016B70" w:rsidRPr="00016B70" w:rsidRDefault="00016B70" w:rsidP="00016B70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Тісний зв'язок між людиною і природою.</w:t>
      </w:r>
    </w:p>
    <w:p w:rsidR="00016B70" w:rsidRPr="00016B70" w:rsidRDefault="00016B70" w:rsidP="00016B70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Наше здоров'я залежить від нас самих.</w:t>
      </w:r>
    </w:p>
    <w:p w:rsidR="00016B70" w:rsidRPr="00016B70" w:rsidRDefault="00016B70" w:rsidP="00016B70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Важливість збереження природних ресурсів.</w:t>
      </w:r>
    </w:p>
    <w:p w:rsidR="00016B70" w:rsidRPr="00016B70" w:rsidRDefault="00016B70" w:rsidP="00016B70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Бережімо довкілля.</w:t>
      </w:r>
    </w:p>
    <w:p w:rsidR="00016B70" w:rsidRPr="00016B70" w:rsidRDefault="00016B70" w:rsidP="00016B70">
      <w:pPr>
        <w:jc w:val="both"/>
        <w:rPr>
          <w:rFonts w:ascii="Times New Roman" w:hAnsi="Times New Roman" w:cs="Times New Roman"/>
          <w:b/>
          <w:bCs/>
          <w:lang w:val="uk-UA"/>
        </w:rPr>
      </w:pPr>
      <w:r w:rsidRPr="00016B70">
        <w:rPr>
          <w:rFonts w:ascii="Times New Roman" w:hAnsi="Times New Roman" w:cs="Times New Roman"/>
          <w:b/>
          <w:bCs/>
          <w:lang w:val="uk-UA"/>
        </w:rPr>
        <w:t xml:space="preserve">ДОМАШНЄ ЗАВДАННЯ. </w:t>
      </w:r>
    </w:p>
    <w:p w:rsidR="00016B70" w:rsidRPr="00016B70" w:rsidRDefault="00016B70" w:rsidP="00016B7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Продовжити обговорення теми уроку вдома, узяти інтерв’ю у батьків, інших родичів.</w:t>
      </w:r>
    </w:p>
    <w:p w:rsidR="00016B70" w:rsidRPr="00016B70" w:rsidRDefault="00016B70" w:rsidP="00016B7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Завершити роботу над твором.</w:t>
      </w:r>
    </w:p>
    <w:p w:rsidR="00016B70" w:rsidRPr="00016B70" w:rsidRDefault="00016B70" w:rsidP="00016B7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/>
          <w:bCs/>
          <w:sz w:val="28"/>
          <w:szCs w:val="28"/>
          <w:lang w:val="uk-UA"/>
        </w:rPr>
        <w:t>Зразок:</w:t>
      </w:r>
    </w:p>
    <w:p w:rsidR="00016B70" w:rsidRPr="00016B70" w:rsidRDefault="00016B70" w:rsidP="00016B7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6B70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016B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/>
          <w:bCs/>
          <w:sz w:val="28"/>
          <w:szCs w:val="28"/>
        </w:rPr>
        <w:t>потрібно</w:t>
      </w:r>
      <w:proofErr w:type="spellEnd"/>
      <w:r w:rsidRPr="00016B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B70">
        <w:rPr>
          <w:rFonts w:ascii="Times New Roman" w:hAnsi="Times New Roman" w:cs="Times New Roman"/>
          <w:b/>
          <w:bCs/>
          <w:sz w:val="28"/>
          <w:szCs w:val="28"/>
        </w:rPr>
        <w:t>берегти</w:t>
      </w:r>
      <w:proofErr w:type="spellEnd"/>
      <w:r w:rsidRPr="00016B70">
        <w:rPr>
          <w:rFonts w:ascii="Times New Roman" w:hAnsi="Times New Roman" w:cs="Times New Roman"/>
          <w:b/>
          <w:bCs/>
          <w:sz w:val="28"/>
          <w:szCs w:val="28"/>
        </w:rPr>
        <w:t xml:space="preserve"> природу</w:t>
      </w:r>
    </w:p>
    <w:p w:rsidR="00016B70" w:rsidRPr="00016B70" w:rsidRDefault="00016B70" w:rsidP="00016B7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Я хочу звернути увагу на те, що кожна людина вже від народження тісно пов’язана з природою. Тому бережімо її.</w:t>
      </w:r>
    </w:p>
    <w:p w:rsidR="00016B70" w:rsidRPr="00016B70" w:rsidRDefault="00016B70" w:rsidP="00016B7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t>   Спробую переконати чому природу треба берегти. По-перше, бережливе ставлення до природи, віддячується нам здоров’ям. Тоді усі могли би бути здоровими. По – друге, дуже корисно влітку покупатись у прохолодній прозорій річці. Вода та сонце гартує наш організм. По – третє, кожне зрубане дерево не поповнить наше повітря киснем, не прихистить влітку від пекучого сонячного проміння, тому не можна бездумно рубати ліси. Нехай посадить кожен хоча б одне деревце. По – четверте, краса природи милує наш погляд, заспокоює. Нехай панує краса і спокій. По – п’яте, чисте довкілля – це гармонія у природі, чудовий спів птахів, багатий урожай. Ще багато можна було б сказати про довкілля, частиною котрого ми є самі. </w:t>
      </w:r>
    </w:p>
    <w:p w:rsidR="00016B70" w:rsidRPr="00016B70" w:rsidRDefault="00016B70" w:rsidP="00016B7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B7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   Ось тому бережімо природу.  </w:t>
      </w:r>
    </w:p>
    <w:p w:rsidR="002C415F" w:rsidRDefault="002C415F"/>
    <w:sectPr w:rsidR="002C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15B0"/>
    <w:multiLevelType w:val="hybridMultilevel"/>
    <w:tmpl w:val="6B0AE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30910"/>
    <w:multiLevelType w:val="hybridMultilevel"/>
    <w:tmpl w:val="A744517A"/>
    <w:lvl w:ilvl="0" w:tplc="16225572">
      <w:start w:val="70"/>
      <w:numFmt w:val="bullet"/>
      <w:lvlText w:val="-"/>
      <w:lvlJc w:val="left"/>
      <w:pPr>
        <w:ind w:left="1004" w:hanging="360"/>
      </w:pPr>
      <w:rPr>
        <w:rFonts w:ascii="Arial Narrow" w:eastAsia="Times New Roman" w:hAnsi="Arial Narrow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6B70"/>
    <w:rsid w:val="00016B70"/>
    <w:rsid w:val="002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016B70"/>
    <w:rPr>
      <w:shd w:val="clear" w:color="auto" w:fill="FFFFFF"/>
    </w:rPr>
  </w:style>
  <w:style w:type="paragraph" w:customStyle="1" w:styleId="1">
    <w:name w:val="Основной текст1"/>
    <w:basedOn w:val="a"/>
    <w:link w:val="a3"/>
    <w:rsid w:val="00016B70"/>
    <w:pPr>
      <w:shd w:val="clear" w:color="auto" w:fill="FFFFFF"/>
      <w:spacing w:after="0" w:line="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2022-05-09T06:11:00Z</dcterms:created>
  <dcterms:modified xsi:type="dcterms:W3CDTF">2022-05-09T06:11:00Z</dcterms:modified>
</cp:coreProperties>
</file>