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38" w:rsidRDefault="00B71838" w:rsidP="00B71838">
      <w:pPr>
        <w:jc w:val="both"/>
        <w:rPr>
          <w:sz w:val="28"/>
          <w:szCs w:val="28"/>
          <w:lang w:val="en-US"/>
        </w:rPr>
      </w:pPr>
      <w:r w:rsidRPr="00B71838">
        <w:rPr>
          <w:b/>
          <w:sz w:val="28"/>
          <w:szCs w:val="28"/>
          <w:lang w:val="uk-UA"/>
        </w:rPr>
        <w:t>Тема.</w:t>
      </w:r>
      <w:r w:rsidRPr="00B71838">
        <w:rPr>
          <w:sz w:val="28"/>
          <w:szCs w:val="28"/>
          <w:lang w:val="uk-UA"/>
        </w:rPr>
        <w:t xml:space="preserve"> Узагальню</w:t>
      </w:r>
      <w:proofErr w:type="spellStart"/>
      <w:r w:rsidRPr="00B71838">
        <w:rPr>
          <w:sz w:val="28"/>
          <w:szCs w:val="28"/>
        </w:rPr>
        <w:t>вальне</w:t>
      </w:r>
      <w:proofErr w:type="spellEnd"/>
      <w:r w:rsidRPr="00B71838">
        <w:rPr>
          <w:sz w:val="28"/>
          <w:szCs w:val="28"/>
          <w:lang w:val="uk-UA"/>
        </w:rPr>
        <w:t xml:space="preserve"> слово при однорідних членах речення. Двокрапка і тире при </w:t>
      </w:r>
      <w:proofErr w:type="spellStart"/>
      <w:r w:rsidRPr="00B71838">
        <w:rPr>
          <w:sz w:val="28"/>
          <w:szCs w:val="28"/>
          <w:lang w:val="uk-UA"/>
        </w:rPr>
        <w:t>узагальнювальних</w:t>
      </w:r>
      <w:proofErr w:type="spellEnd"/>
      <w:r w:rsidRPr="00B71838">
        <w:rPr>
          <w:sz w:val="28"/>
          <w:szCs w:val="28"/>
          <w:lang w:val="uk-UA"/>
        </w:rPr>
        <w:t xml:space="preserve"> словах</w:t>
      </w:r>
    </w:p>
    <w:p w:rsidR="00B71838" w:rsidRDefault="00B71838" w:rsidP="00B71838">
      <w:pPr>
        <w:jc w:val="both"/>
        <w:rPr>
          <w:sz w:val="28"/>
          <w:szCs w:val="28"/>
          <w:lang w:val="uk-UA"/>
        </w:rPr>
      </w:pP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над темою</w:t>
      </w: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</w:p>
    <w:p w:rsidR="00B71838" w:rsidRDefault="00B71838" w:rsidP="00B7183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*</w:t>
      </w:r>
      <w:r w:rsidRPr="00B71838">
        <w:rPr>
          <w:sz w:val="28"/>
          <w:szCs w:val="28"/>
          <w:lang w:val="uk-UA"/>
        </w:rPr>
        <w:t>«Розділові знаки … твердо тримають тек</w:t>
      </w:r>
      <w:r>
        <w:rPr>
          <w:sz w:val="28"/>
          <w:szCs w:val="28"/>
          <w:lang w:val="uk-UA"/>
        </w:rPr>
        <w:t>ст і не дають йому розсипатись» (К. Паустовський)</w:t>
      </w: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Згадайте все, що ви знаєте про однорідні члени речення.</w:t>
      </w:r>
    </w:p>
    <w:p w:rsidR="00B71838" w:rsidRDefault="00B71838" w:rsidP="00B7183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B7183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Назвіть однорідні члени </w:t>
      </w:r>
      <w:proofErr w:type="spellStart"/>
      <w:r>
        <w:rPr>
          <w:sz w:val="28"/>
          <w:szCs w:val="28"/>
          <w:lang w:val="uk-UA"/>
        </w:rPr>
        <w:t>речення.</w:t>
      </w:r>
      <w:r w:rsidR="00307B58">
        <w:rPr>
          <w:sz w:val="28"/>
          <w:szCs w:val="28"/>
          <w:lang w:val="uk-UA"/>
        </w:rPr>
        <w:t>Усно</w:t>
      </w:r>
      <w:proofErr w:type="spellEnd"/>
      <w:r w:rsidR="00307B58">
        <w:rPr>
          <w:sz w:val="28"/>
          <w:szCs w:val="28"/>
          <w:lang w:val="uk-UA"/>
        </w:rPr>
        <w:t>.</w:t>
      </w: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   У нашому саду ростуть яблуні, груші, сливи.</w:t>
      </w: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   У травні  земля зеленіє, рожевіє, голубіє.</w:t>
      </w: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   У  лісі, в саду, в парку  зацвітають навесні дерева.</w:t>
      </w: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   Діти тримали в руках червоні, сині, зелені кульки.</w:t>
      </w:r>
    </w:p>
    <w:p w:rsidR="00B71838" w:rsidRPr="00B71838" w:rsidRDefault="00B71838" w:rsidP="00B71838">
      <w:pPr>
        <w:jc w:val="both"/>
        <w:rPr>
          <w:b/>
          <w:sz w:val="28"/>
          <w:szCs w:val="28"/>
          <w:lang w:val="uk-UA"/>
        </w:rPr>
      </w:pP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3.Назвіть предмети одним </w:t>
      </w:r>
      <w:proofErr w:type="spellStart"/>
      <w:r w:rsidRPr="00B71838">
        <w:rPr>
          <w:sz w:val="28"/>
          <w:szCs w:val="28"/>
          <w:lang w:val="uk-UA"/>
        </w:rPr>
        <w:t>словом.</w:t>
      </w:r>
      <w:r w:rsidR="00307B58">
        <w:rPr>
          <w:sz w:val="28"/>
          <w:szCs w:val="28"/>
          <w:lang w:val="uk-UA"/>
        </w:rPr>
        <w:t>Усно</w:t>
      </w:r>
      <w:proofErr w:type="spellEnd"/>
      <w:r w:rsidR="00307B58">
        <w:rPr>
          <w:sz w:val="28"/>
          <w:szCs w:val="28"/>
          <w:lang w:val="uk-UA"/>
        </w:rPr>
        <w:t>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Конвалі</w:t>
      </w:r>
      <w:r>
        <w:rPr>
          <w:sz w:val="28"/>
          <w:szCs w:val="28"/>
          <w:lang w:val="uk-UA"/>
        </w:rPr>
        <w:t>я, пролісок, ряст, сон-трава.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Зубр, лось, олень  </w:t>
      </w:r>
      <w:r>
        <w:rPr>
          <w:sz w:val="28"/>
          <w:szCs w:val="28"/>
          <w:lang w:val="uk-UA"/>
        </w:rPr>
        <w:t>.</w:t>
      </w:r>
    </w:p>
    <w:p w:rsid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Лебідь, пугач, чорний лелека </w:t>
      </w:r>
      <w:r>
        <w:rPr>
          <w:sz w:val="28"/>
          <w:szCs w:val="28"/>
          <w:lang w:val="uk-UA"/>
        </w:rPr>
        <w:t>.</w:t>
      </w:r>
    </w:p>
    <w:p w:rsidR="00B71838" w:rsidRPr="00B71838" w:rsidRDefault="00B71838" w:rsidP="00B71838">
      <w:pPr>
        <w:pStyle w:val="a3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називаються слова, якими ви назвали предмети</w:t>
      </w:r>
      <w:r w:rsidRPr="00B71838">
        <w:rPr>
          <w:sz w:val="28"/>
          <w:szCs w:val="28"/>
        </w:rPr>
        <w:t>?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. </w:t>
      </w:r>
      <w:r w:rsidRPr="00B71838">
        <w:rPr>
          <w:sz w:val="28"/>
          <w:szCs w:val="28"/>
          <w:lang w:val="uk-UA"/>
        </w:rPr>
        <w:t xml:space="preserve">Речення </w:t>
      </w:r>
      <w:proofErr w:type="spellStart"/>
      <w:r w:rsidRPr="00B71838">
        <w:rPr>
          <w:sz w:val="28"/>
          <w:szCs w:val="28"/>
          <w:lang w:val="uk-UA"/>
        </w:rPr>
        <w:t>співставити</w:t>
      </w:r>
      <w:proofErr w:type="spellEnd"/>
      <w:r w:rsidRPr="00B71838">
        <w:rPr>
          <w:sz w:val="28"/>
          <w:szCs w:val="28"/>
          <w:lang w:val="uk-UA"/>
        </w:rPr>
        <w:t xml:space="preserve"> зі схемами і розповісти про </w:t>
      </w:r>
      <w:r>
        <w:rPr>
          <w:sz w:val="28"/>
          <w:szCs w:val="28"/>
          <w:lang w:val="uk-UA"/>
        </w:rPr>
        <w:t>розділові знаки в реченнях з УС (узагальнюючим словом).</w:t>
      </w:r>
      <w:r w:rsidR="00307B58">
        <w:rPr>
          <w:sz w:val="28"/>
          <w:szCs w:val="28"/>
          <w:lang w:val="uk-UA"/>
        </w:rPr>
        <w:t xml:space="preserve"> Усно.</w:t>
      </w:r>
    </w:p>
    <w:p w:rsidR="00B71838" w:rsidRPr="00B71838" w:rsidRDefault="00B71838" w:rsidP="00B7183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Усе було в холодному затінку: сад, степ, двір.</w:t>
      </w:r>
    </w:p>
    <w:p w:rsidR="00B71838" w:rsidRPr="00B71838" w:rsidRDefault="00B71838" w:rsidP="00B7183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Траву, квіти, кущі – все це можна побачити на картинах Степана Васильківського.</w:t>
      </w:r>
    </w:p>
    <w:p w:rsid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1. УС: О,О,О.       2. О,О,О – УС.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Запам</w:t>
      </w:r>
      <w:proofErr w:type="spellEnd"/>
      <w:r w:rsidRPr="00307B58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ятай</w:t>
      </w:r>
      <w:proofErr w:type="spellEnd"/>
      <w:r>
        <w:rPr>
          <w:sz w:val="28"/>
          <w:szCs w:val="28"/>
          <w:lang w:val="uk-UA"/>
        </w:rPr>
        <w:t>!</w:t>
      </w:r>
    </w:p>
    <w:p w:rsidR="00B71838" w:rsidRPr="00B71838" w:rsidRDefault="00307B58" w:rsidP="00B71838">
      <w:pPr>
        <w:ind w:left="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*</w:t>
      </w:r>
      <w:proofErr w:type="spellStart"/>
      <w:r w:rsidR="00B71838" w:rsidRPr="00B71838">
        <w:rPr>
          <w:sz w:val="28"/>
          <w:szCs w:val="28"/>
          <w:lang w:val="uk-UA"/>
        </w:rPr>
        <w:t>Узагальнювальне</w:t>
      </w:r>
      <w:proofErr w:type="spellEnd"/>
      <w:r w:rsidR="00B71838" w:rsidRPr="00B71838">
        <w:rPr>
          <w:sz w:val="28"/>
          <w:szCs w:val="28"/>
          <w:lang w:val="uk-UA"/>
        </w:rPr>
        <w:t xml:space="preserve"> слово перед однорідними членами речення вимовляємо з підвищеною інтонацією. Після </w:t>
      </w:r>
      <w:proofErr w:type="spellStart"/>
      <w:r w:rsidR="00B71838" w:rsidRPr="00B71838">
        <w:rPr>
          <w:sz w:val="28"/>
          <w:szCs w:val="28"/>
          <w:lang w:val="uk-UA"/>
        </w:rPr>
        <w:t>узагальнювального</w:t>
      </w:r>
      <w:proofErr w:type="spellEnd"/>
      <w:r w:rsidR="00B71838" w:rsidRPr="00B71838">
        <w:rPr>
          <w:sz w:val="28"/>
          <w:szCs w:val="28"/>
          <w:lang w:val="uk-UA"/>
        </w:rPr>
        <w:t xml:space="preserve"> слова робимо паузу.</w:t>
      </w:r>
    </w:p>
    <w:p w:rsidR="00B71838" w:rsidRPr="00B71838" w:rsidRDefault="00307B58" w:rsidP="00307B5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*</w:t>
      </w:r>
      <w:r w:rsidR="00B71838" w:rsidRPr="00B71838">
        <w:rPr>
          <w:sz w:val="28"/>
          <w:szCs w:val="28"/>
          <w:lang w:val="uk-UA"/>
        </w:rPr>
        <w:t xml:space="preserve">Однорідні члени речення після </w:t>
      </w:r>
      <w:proofErr w:type="spellStart"/>
      <w:r w:rsidR="00B71838" w:rsidRPr="00B71838">
        <w:rPr>
          <w:sz w:val="28"/>
          <w:szCs w:val="28"/>
          <w:lang w:val="uk-UA"/>
        </w:rPr>
        <w:t>узагальнювального</w:t>
      </w:r>
      <w:proofErr w:type="spellEnd"/>
      <w:r w:rsidR="00B71838" w:rsidRPr="00B71838">
        <w:rPr>
          <w:sz w:val="28"/>
          <w:szCs w:val="28"/>
          <w:lang w:val="uk-UA"/>
        </w:rPr>
        <w:t xml:space="preserve"> слова вимовляємо з інтонацією переліку.</w:t>
      </w:r>
    </w:p>
    <w:p w:rsidR="00B71838" w:rsidRPr="00B71838" w:rsidRDefault="00B71838" w:rsidP="00B71838">
      <w:pPr>
        <w:ind w:left="60"/>
        <w:jc w:val="both"/>
        <w:rPr>
          <w:b/>
          <w:sz w:val="28"/>
          <w:szCs w:val="28"/>
          <w:lang w:val="uk-UA"/>
        </w:rPr>
      </w:pPr>
    </w:p>
    <w:p w:rsidR="00B71838" w:rsidRPr="00B71838" w:rsidRDefault="00307B58" w:rsidP="00B71838">
      <w:pPr>
        <w:ind w:left="6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</w:t>
      </w:r>
      <w:r w:rsidR="00B71838" w:rsidRPr="00B71838"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Речення</w:t>
      </w:r>
      <w:r w:rsidR="00B71838" w:rsidRPr="00B71838">
        <w:rPr>
          <w:sz w:val="28"/>
          <w:szCs w:val="28"/>
          <w:lang w:val="uk-UA"/>
        </w:rPr>
        <w:t xml:space="preserve"> поширте однорідними членами так, щоб були і однорідні члени, і </w:t>
      </w:r>
      <w:proofErr w:type="spellStart"/>
      <w:r w:rsidR="00B71838" w:rsidRPr="00B71838">
        <w:rPr>
          <w:sz w:val="28"/>
          <w:szCs w:val="28"/>
          <w:lang w:val="uk-UA"/>
        </w:rPr>
        <w:t>узагальнювальне</w:t>
      </w:r>
      <w:proofErr w:type="spellEnd"/>
      <w:r w:rsidR="00B71838" w:rsidRPr="00B71838">
        <w:rPr>
          <w:sz w:val="28"/>
          <w:szCs w:val="28"/>
          <w:lang w:val="uk-UA"/>
        </w:rPr>
        <w:t xml:space="preserve"> слово. Накресліть </w:t>
      </w:r>
      <w:proofErr w:type="spellStart"/>
      <w:r w:rsidR="00B71838" w:rsidRPr="00B71838">
        <w:rPr>
          <w:sz w:val="28"/>
          <w:szCs w:val="28"/>
          <w:lang w:val="uk-UA"/>
        </w:rPr>
        <w:t>схему.</w:t>
      </w:r>
      <w:r>
        <w:rPr>
          <w:sz w:val="28"/>
          <w:szCs w:val="28"/>
          <w:lang w:val="uk-UA"/>
        </w:rPr>
        <w:t>Письмово</w:t>
      </w:r>
      <w:proofErr w:type="spellEnd"/>
      <w:r>
        <w:rPr>
          <w:sz w:val="28"/>
          <w:szCs w:val="28"/>
          <w:lang w:val="uk-UA"/>
        </w:rPr>
        <w:t>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              </w:t>
      </w:r>
      <w:r w:rsidR="00307B58">
        <w:rPr>
          <w:sz w:val="28"/>
          <w:szCs w:val="28"/>
          <w:lang w:val="uk-UA"/>
        </w:rPr>
        <w:t>*</w:t>
      </w:r>
      <w:r w:rsidRPr="00B71838">
        <w:rPr>
          <w:sz w:val="28"/>
          <w:szCs w:val="28"/>
          <w:lang w:val="uk-UA"/>
        </w:rPr>
        <w:t xml:space="preserve"> Усюди відчувається подих весни.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</w:t>
      </w:r>
      <w:r w:rsidR="00307B58">
        <w:rPr>
          <w:sz w:val="28"/>
          <w:szCs w:val="28"/>
          <w:lang w:val="uk-UA"/>
        </w:rPr>
        <w:t>7.</w:t>
      </w:r>
      <w:r w:rsidRPr="00B71838">
        <w:rPr>
          <w:sz w:val="28"/>
          <w:szCs w:val="28"/>
          <w:lang w:val="uk-UA"/>
        </w:rPr>
        <w:t xml:space="preserve">Перебудувати речення так,  щоб </w:t>
      </w:r>
      <w:proofErr w:type="spellStart"/>
      <w:r w:rsidRPr="00B71838">
        <w:rPr>
          <w:sz w:val="28"/>
          <w:szCs w:val="28"/>
          <w:lang w:val="uk-UA"/>
        </w:rPr>
        <w:t>узагальнювальне</w:t>
      </w:r>
      <w:proofErr w:type="spellEnd"/>
      <w:r w:rsidRPr="00B71838">
        <w:rPr>
          <w:sz w:val="28"/>
          <w:szCs w:val="28"/>
          <w:lang w:val="uk-UA"/>
        </w:rPr>
        <w:t xml:space="preserve"> слово знаходилося після однорідних членів речення, накреслити </w:t>
      </w:r>
      <w:proofErr w:type="spellStart"/>
      <w:r w:rsidRPr="00B71838">
        <w:rPr>
          <w:sz w:val="28"/>
          <w:szCs w:val="28"/>
          <w:lang w:val="uk-UA"/>
        </w:rPr>
        <w:t>схему.</w:t>
      </w:r>
      <w:r w:rsidR="00307B58">
        <w:rPr>
          <w:sz w:val="28"/>
          <w:szCs w:val="28"/>
          <w:lang w:val="uk-UA"/>
        </w:rPr>
        <w:t>Письмово</w:t>
      </w:r>
      <w:proofErr w:type="spellEnd"/>
      <w:r w:rsidR="00307B58">
        <w:rPr>
          <w:sz w:val="28"/>
          <w:szCs w:val="28"/>
          <w:lang w:val="uk-UA"/>
        </w:rPr>
        <w:t>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                 Усе чарує зір кругом: роса, луг, вода.</w:t>
      </w:r>
    </w:p>
    <w:p w:rsidR="00B71838" w:rsidRPr="00B71838" w:rsidRDefault="00307B58" w:rsidP="00B71838">
      <w:pPr>
        <w:ind w:left="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8.</w:t>
      </w:r>
      <w:r w:rsidR="00B71838" w:rsidRPr="00B71838">
        <w:rPr>
          <w:sz w:val="28"/>
          <w:szCs w:val="28"/>
          <w:lang w:val="uk-UA"/>
        </w:rPr>
        <w:t xml:space="preserve"> Написати речення, підкреслить </w:t>
      </w:r>
      <w:proofErr w:type="spellStart"/>
      <w:r w:rsidR="00B71838" w:rsidRPr="00B71838">
        <w:rPr>
          <w:sz w:val="28"/>
          <w:szCs w:val="28"/>
          <w:lang w:val="uk-UA"/>
        </w:rPr>
        <w:t>узагальнювальне</w:t>
      </w:r>
      <w:proofErr w:type="spellEnd"/>
      <w:r w:rsidR="00B71838" w:rsidRPr="00B71838">
        <w:rPr>
          <w:sz w:val="28"/>
          <w:szCs w:val="28"/>
          <w:lang w:val="uk-UA"/>
        </w:rPr>
        <w:t xml:space="preserve"> слово і однорідні члени речення, накреслить </w:t>
      </w:r>
      <w:proofErr w:type="spellStart"/>
      <w:r w:rsidR="00B71838" w:rsidRPr="00B71838">
        <w:rPr>
          <w:sz w:val="28"/>
          <w:szCs w:val="28"/>
          <w:lang w:val="uk-UA"/>
        </w:rPr>
        <w:t>схему.</w:t>
      </w:r>
      <w:r>
        <w:rPr>
          <w:sz w:val="28"/>
          <w:szCs w:val="28"/>
          <w:lang w:val="uk-UA"/>
        </w:rPr>
        <w:t>Письмово</w:t>
      </w:r>
      <w:proofErr w:type="spellEnd"/>
      <w:r>
        <w:rPr>
          <w:sz w:val="28"/>
          <w:szCs w:val="28"/>
          <w:lang w:val="uk-UA"/>
        </w:rPr>
        <w:t>.</w:t>
      </w:r>
    </w:p>
    <w:p w:rsidR="00B71838" w:rsidRDefault="00B71838" w:rsidP="00B71838">
      <w:pPr>
        <w:ind w:left="60"/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 xml:space="preserve">                   Радують нас бори грибами: боровиками, червоноголовцями,сироїжками.</w:t>
      </w:r>
    </w:p>
    <w:p w:rsidR="00307B58" w:rsidRPr="00B71838" w:rsidRDefault="00307B58" w:rsidP="00B71838">
      <w:pPr>
        <w:ind w:left="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Дайте відповіді на питання усно.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</w:p>
    <w:p w:rsidR="00B71838" w:rsidRPr="00B71838" w:rsidRDefault="00B71838" w:rsidP="00B71838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lastRenderedPageBreak/>
        <w:t>Який знак ставиться після УС, якщо воно стоїть перед однорідними членами?</w:t>
      </w:r>
    </w:p>
    <w:p w:rsidR="00B71838" w:rsidRPr="00B71838" w:rsidRDefault="00B71838" w:rsidP="00B71838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Який знак ставиться перед УС, якщо воно стоїть після однорідних членів?</w:t>
      </w:r>
    </w:p>
    <w:p w:rsidR="00B71838" w:rsidRPr="00B71838" w:rsidRDefault="00B71838" w:rsidP="00B71838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Чи може УС вживатись в реченні, де немає однорідних членів?</w:t>
      </w:r>
    </w:p>
    <w:p w:rsidR="00B71838" w:rsidRPr="00B71838" w:rsidRDefault="00B71838" w:rsidP="00B71838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Чи можуть однорідні члени вживатись в реченні, в якому немає УС?</w:t>
      </w:r>
    </w:p>
    <w:p w:rsidR="00B71838" w:rsidRPr="00B71838" w:rsidRDefault="00B71838" w:rsidP="00B71838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Чи є в реченні «Я люблю цукерки та морозиво» УС?</w:t>
      </w:r>
    </w:p>
    <w:p w:rsidR="00B71838" w:rsidRPr="00B71838" w:rsidRDefault="00B71838" w:rsidP="00B71838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З якою інтонацією вимовляється УС, якщо стоїть перед однорідними членами?</w:t>
      </w:r>
    </w:p>
    <w:p w:rsidR="00B71838" w:rsidRPr="00B71838" w:rsidRDefault="00B71838" w:rsidP="00B71838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71838">
        <w:rPr>
          <w:sz w:val="28"/>
          <w:szCs w:val="28"/>
          <w:lang w:val="uk-UA"/>
        </w:rPr>
        <w:t>З якою інтонацією вимовляються однорідні члени, що стоять після  УС?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</w:p>
    <w:p w:rsidR="00B71838" w:rsidRPr="00307B58" w:rsidRDefault="00307B58" w:rsidP="00307B5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ІІ. </w:t>
      </w:r>
      <w:r w:rsidR="00B71838" w:rsidRPr="00B71838">
        <w:rPr>
          <w:sz w:val="28"/>
          <w:szCs w:val="28"/>
          <w:lang w:val="uk-UA"/>
        </w:rPr>
        <w:t>Домашнє завдання</w:t>
      </w:r>
      <w:r w:rsidRPr="00307B58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uk-UA"/>
        </w:rPr>
        <w:t>повт</w:t>
      </w:r>
      <w:proofErr w:type="spellEnd"/>
      <w:r>
        <w:rPr>
          <w:sz w:val="28"/>
          <w:szCs w:val="28"/>
          <w:lang w:val="uk-UA"/>
        </w:rPr>
        <w:t>. правила стор. 199- 201, скласти 4 речення з однорідними членами речення з узагальнюючими словами.</w:t>
      </w: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</w:p>
    <w:p w:rsidR="00B71838" w:rsidRPr="00B71838" w:rsidRDefault="00B71838" w:rsidP="00B71838">
      <w:pPr>
        <w:ind w:left="60"/>
        <w:jc w:val="both"/>
        <w:rPr>
          <w:sz w:val="28"/>
          <w:szCs w:val="28"/>
          <w:lang w:val="uk-UA"/>
        </w:rPr>
      </w:pPr>
    </w:p>
    <w:p w:rsidR="00B71838" w:rsidRPr="00B71838" w:rsidRDefault="00B71838" w:rsidP="00B71838">
      <w:pPr>
        <w:jc w:val="both"/>
        <w:rPr>
          <w:sz w:val="28"/>
          <w:szCs w:val="28"/>
          <w:lang w:val="uk-UA"/>
        </w:rPr>
      </w:pPr>
    </w:p>
    <w:p w:rsidR="00764788" w:rsidRPr="00B71838" w:rsidRDefault="00764788">
      <w:pPr>
        <w:rPr>
          <w:sz w:val="28"/>
          <w:szCs w:val="28"/>
          <w:lang w:val="uk-UA"/>
        </w:rPr>
      </w:pPr>
    </w:p>
    <w:sectPr w:rsidR="00764788" w:rsidRPr="00B7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B185F"/>
    <w:multiLevelType w:val="hybridMultilevel"/>
    <w:tmpl w:val="7B90D6A2"/>
    <w:lvl w:ilvl="0" w:tplc="E4E0125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3D996494"/>
    <w:multiLevelType w:val="hybridMultilevel"/>
    <w:tmpl w:val="636C8D28"/>
    <w:lvl w:ilvl="0" w:tplc="7CD43804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2585F8A"/>
    <w:multiLevelType w:val="hybridMultilevel"/>
    <w:tmpl w:val="146E1210"/>
    <w:lvl w:ilvl="0" w:tplc="CBBA56CA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4A3401DF"/>
    <w:multiLevelType w:val="hybridMultilevel"/>
    <w:tmpl w:val="A37EC760"/>
    <w:lvl w:ilvl="0" w:tplc="E3386E5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510C100E"/>
    <w:multiLevelType w:val="hybridMultilevel"/>
    <w:tmpl w:val="38AED494"/>
    <w:lvl w:ilvl="0" w:tplc="3B581DA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549A68A5"/>
    <w:multiLevelType w:val="hybridMultilevel"/>
    <w:tmpl w:val="6EE22FA8"/>
    <w:lvl w:ilvl="0" w:tplc="B1FA463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64304471"/>
    <w:multiLevelType w:val="hybridMultilevel"/>
    <w:tmpl w:val="66B82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955997"/>
    <w:multiLevelType w:val="hybridMultilevel"/>
    <w:tmpl w:val="A0880FE2"/>
    <w:lvl w:ilvl="0" w:tplc="5254F4E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1838"/>
    <w:rsid w:val="00307B58"/>
    <w:rsid w:val="00764788"/>
    <w:rsid w:val="00B7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2022-04-11T12:39:00Z</dcterms:created>
  <dcterms:modified xsi:type="dcterms:W3CDTF">2022-04-11T13:00:00Z</dcterms:modified>
</cp:coreProperties>
</file>