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5"/>
        <w:gridCol w:w="8388"/>
      </w:tblGrid>
      <w:tr w:rsidR="00663B7D" w:rsidRPr="00663B7D" w:rsidTr="00663B7D">
        <w:trPr>
          <w:trHeight w:val="18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B7D" w:rsidRPr="00663B7D" w:rsidRDefault="00663B7D" w:rsidP="00663B7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 xml:space="preserve">УРОК 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ru-RU" w:eastAsia="ru-RU"/>
              </w:rPr>
              <w:t>Укр</w:t>
            </w: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>аїнської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 xml:space="preserve">  мови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B7D" w:rsidRPr="00663B7D" w:rsidRDefault="00663B7D" w:rsidP="00663B7D">
            <w:pPr>
              <w:autoSpaceDE w:val="0"/>
              <w:autoSpaceDN w:val="0"/>
              <w:adjustRightInd w:val="0"/>
              <w:spacing w:after="0" w:line="240" w:lineRule="exact"/>
              <w:ind w:left="336" w:right="1210"/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</w:pPr>
            <w:r w:rsidRPr="00663B7D"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>ДАТА :</w:t>
            </w:r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>19.01.2022</w:t>
            </w:r>
            <w:r w:rsidRPr="00663B7D"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>вчитель</w:t>
            </w:r>
            <w:proofErr w:type="spellEnd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>Стрембицька</w:t>
            </w:r>
            <w:proofErr w:type="spellEnd"/>
            <w:r>
              <w:rPr>
                <w:rFonts w:ascii="Times New Roman" w:eastAsia="Times New Roman" w:hAnsi="Times New Roman" w:cs="Arial Black"/>
                <w:sz w:val="24"/>
                <w:szCs w:val="24"/>
                <w:lang w:val="ru-RU" w:eastAsia="uk-UA"/>
              </w:rPr>
              <w:t xml:space="preserve"> Л.А.</w:t>
            </w:r>
          </w:p>
        </w:tc>
      </w:tr>
      <w:tr w:rsidR="00663B7D" w:rsidRPr="00663B7D" w:rsidTr="00663B7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B7D" w:rsidRPr="00663B7D" w:rsidRDefault="00663B7D" w:rsidP="00663B7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val="ru-RU" w:eastAsia="ru-RU"/>
              </w:rPr>
            </w:pPr>
            <w:r w:rsidRPr="00663B7D">
              <w:rPr>
                <w:rFonts w:ascii="Arial Narrow" w:eastAsia="Times New Roman" w:hAnsi="Arial Narrow" w:cs="Times New Roman"/>
                <w:b/>
                <w:sz w:val="28"/>
                <w:szCs w:val="28"/>
                <w:lang w:val="ru-RU" w:eastAsia="ru-RU"/>
              </w:rPr>
              <w:t>Тема: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7D" w:rsidRPr="00663B7D" w:rsidRDefault="00663B7D" w:rsidP="00663B7D">
            <w:pPr>
              <w:shd w:val="clear" w:color="auto" w:fill="FFFFFF"/>
              <w:tabs>
                <w:tab w:val="left" w:pos="1358"/>
              </w:tabs>
              <w:spacing w:after="0" w:line="0" w:lineRule="atLeast"/>
              <w:jc w:val="both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uk-UA" w:eastAsia="ru-RU"/>
              </w:rPr>
            </w:pP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Найпоширеніші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випадки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чергування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голосних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приголосних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звуків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r w:rsidRPr="00663B7D">
              <w:rPr>
                <w:rFonts w:ascii="Arial Narrow" w:eastAsia="Times New Roman" w:hAnsi="Arial Narrow" w:cs="Times New Roman"/>
                <w:b/>
                <w:bCs/>
                <w:i/>
                <w:sz w:val="28"/>
                <w:szCs w:val="28"/>
                <w:lang w:val="ru-RU" w:eastAsia="ru-RU"/>
              </w:rPr>
              <w:t>(практично).</w:t>
            </w:r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Чергування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 [е] – [і], [е] – [и] в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коренях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ru-RU" w:eastAsia="ru-RU"/>
              </w:rPr>
              <w:t>дієслів</w:t>
            </w:r>
            <w:proofErr w:type="spellEnd"/>
            <w:r w:rsidRPr="00663B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uk-UA" w:eastAsia="ru-RU"/>
              </w:rPr>
              <w:t>.</w:t>
            </w:r>
          </w:p>
        </w:tc>
      </w:tr>
      <w:tr w:rsidR="00663B7D" w:rsidRPr="00663B7D" w:rsidTr="00663B7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B7D" w:rsidRPr="00663B7D" w:rsidRDefault="00663B7D" w:rsidP="00663B7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</w:pPr>
            <w:r w:rsidRPr="00663B7D">
              <w:rPr>
                <w:rFonts w:ascii="Arial Narrow" w:eastAsia="Times New Roman" w:hAnsi="Arial Narrow" w:cs="Times New Roman"/>
                <w:b/>
                <w:sz w:val="24"/>
                <w:szCs w:val="24"/>
                <w:lang w:val="uk-UA" w:eastAsia="ru-RU"/>
              </w:rPr>
              <w:t>Мета: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7D" w:rsidRPr="00663B7D" w:rsidRDefault="00663B7D" w:rsidP="00663B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</w:pP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ознайомити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учнів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з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основними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випадками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голосних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;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поглибити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знання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про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[е]-[і], [е]-[и];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формувати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загальнопізнавальні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вміння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знаходити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слова з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поданою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орфограмою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в текстах;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розвивати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творчі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вміння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використання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слів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з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чергуванням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голосних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у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висловлюваннях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; за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допомогою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мовленнєво-комунікативного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дидактичного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матеріалу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виховувати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любов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до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природи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,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сприяти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шанобливому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ставленню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школярів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до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оточуючого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 xml:space="preserve"> </w:t>
            </w:r>
            <w:proofErr w:type="spellStart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середовища</w:t>
            </w:r>
            <w:proofErr w:type="spellEnd"/>
            <w:r w:rsidRPr="00663B7D">
              <w:rPr>
                <w:rFonts w:ascii="Arial" w:eastAsia="Times New Roman" w:hAnsi="Arial" w:cs="Arial"/>
                <w:bCs/>
                <w:sz w:val="24"/>
                <w:szCs w:val="28"/>
                <w:lang w:val="ru-RU" w:eastAsia="ru-RU"/>
              </w:rPr>
              <w:t>.</w:t>
            </w:r>
          </w:p>
        </w:tc>
      </w:tr>
    </w:tbl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[о] — [а] перемогти — перемагати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[і] мести — вимітати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[и] здерти — здирати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[о], [е] — [і] ночі — ніч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[е] — [о] після [ж],[ч], [ш] шести — шостий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[г] — [ж] — [з] крига — крижина — на кризі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[к] — [ч] — [ц] жінка — жіночий — жінці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[х] — [ш] — [с] горох — горошок — у </w:t>
      </w:r>
      <w:proofErr w:type="spellStart"/>
      <w:r w:rsidRPr="00663B7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горосі</w:t>
      </w:r>
      <w:bookmarkStart w:id="0" w:name="_GoBack"/>
      <w:bookmarkEnd w:id="0"/>
      <w:proofErr w:type="spellEnd"/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ab/>
      </w:r>
      <w:r w:rsidRPr="00663B7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Прослухати.</w:t>
      </w:r>
      <w:r w:rsidRPr="00663B7D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 Розподілити слова у дві колонки: 1) слова, в яких відбувається чергування голосних, 2) чергування приголосних.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Пекти — випікати, крига — крижина, котити — катати, берег — узбережжя, нести — носити, клонити — кланятись, свекруха — свекрушин, мести — замітати, вечоріє — вечір, брести — бродити, гонити — ганяти, деру — задирати, воля — вільний, жінка — жінчин, нога — нозі, рух — у русі.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663B7D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 однією парою слів скласти речення. Назвати частини мови, якими виражені члени речення. Поставити до них запитання.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63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663B7D" w:rsidRPr="00663B7D" w:rsidRDefault="00663B7D" w:rsidP="00663B7D">
      <w:pPr>
        <w:shd w:val="clear" w:color="auto" w:fill="FFFFFF"/>
        <w:tabs>
          <w:tab w:val="left" w:pos="0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1" w:name="_Hlk535096951"/>
      <w:r w:rsidRPr="00663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0" cy="78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58" cy="7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7D" w:rsidRPr="00663B7D" w:rsidRDefault="00663B7D" w:rsidP="00663B7D">
      <w:pPr>
        <w:tabs>
          <w:tab w:val="left" w:pos="567"/>
        </w:tabs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663B7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ab/>
      </w:r>
      <w:bookmarkEnd w:id="1"/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ind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— До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поданих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слів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доберіть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однокореневі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в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яких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відбувається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чергування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і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поясніть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їх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правопис</w:t>
      </w:r>
      <w:proofErr w:type="spellEnd"/>
      <w:r w:rsidRPr="00663B7D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Загонити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скочити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 </w:t>
      </w:r>
      <w:proofErr w:type="spellStart"/>
      <w:r w:rsidRPr="00663B7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могти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котити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проводити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країти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клонити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 </w:t>
      </w:r>
      <w:proofErr w:type="spellStart"/>
      <w:r w:rsidRPr="00663B7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берегти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чесати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шептати</w:t>
      </w:r>
      <w:proofErr w:type="spellEnd"/>
      <w:r w:rsidRPr="00663B7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плести.</w:t>
      </w:r>
    </w:p>
    <w:p w:rsidR="00663B7D" w:rsidRPr="00663B7D" w:rsidRDefault="00663B7D" w:rsidP="00663B7D">
      <w:pPr>
        <w:shd w:val="clear" w:color="auto" w:fill="FFFFFF"/>
        <w:tabs>
          <w:tab w:val="left" w:pos="567"/>
        </w:tabs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63B7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</w:t>
      </w:r>
    </w:p>
    <w:p w:rsidR="00663B7D" w:rsidRPr="00663B7D" w:rsidRDefault="00663B7D" w:rsidP="00663B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63B7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§ 25, вправа 279.</w:t>
      </w:r>
    </w:p>
    <w:p w:rsidR="007D2F90" w:rsidRDefault="007D2F90"/>
    <w:sectPr w:rsidR="007D2F90" w:rsidSect="003B4E97">
      <w:footerReference w:type="even" r:id="rId8"/>
      <w:footerReference w:type="default" r:id="rId9"/>
      <w:footerReference w:type="first" r:id="rId10"/>
      <w:pgSz w:w="11906" w:h="16838"/>
      <w:pgMar w:top="709" w:right="850" w:bottom="993" w:left="993" w:header="397" w:footer="39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663B7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663B7D">
    <w:pPr>
      <w:pStyle w:val="a3"/>
      <w:ind w:right="360"/>
    </w:pPr>
  </w:p>
  <w:p w:rsidR="0074520E" w:rsidRDefault="00663B7D"/>
  <w:p w:rsidR="0074520E" w:rsidRDefault="00663B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20E" w:rsidRDefault="00663B7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663B7D">
    <w:pPr>
      <w:pStyle w:val="a3"/>
      <w:ind w:right="360"/>
    </w:pPr>
  </w:p>
  <w:p w:rsidR="0074520E" w:rsidRDefault="00663B7D"/>
  <w:p w:rsidR="0074520E" w:rsidRDefault="00663B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3C" w:rsidRDefault="00663B7D">
    <w:pPr>
      <w:pStyle w:val="a3"/>
      <w:jc w:val="right"/>
    </w:pPr>
    <w:r>
      <w:fldChar w:fldCharType="begin"/>
    </w:r>
    <w:r>
      <w:instrText>PA</w:instrText>
    </w:r>
    <w:r>
      <w:instrText>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663B7D">
    <w:pPr>
      <w:pStyle w:val="a3"/>
    </w:pPr>
  </w:p>
  <w:p w:rsidR="000C0FB1" w:rsidRDefault="00663B7D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68FF"/>
    <w:multiLevelType w:val="hybridMultilevel"/>
    <w:tmpl w:val="70C4A7B8"/>
    <w:lvl w:ilvl="0" w:tplc="AD3EBF46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43CF160B"/>
    <w:multiLevelType w:val="hybridMultilevel"/>
    <w:tmpl w:val="B9B852F4"/>
    <w:lvl w:ilvl="0" w:tplc="9E628A4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71C556AA"/>
    <w:multiLevelType w:val="hybridMultilevel"/>
    <w:tmpl w:val="358CB6B2"/>
    <w:lvl w:ilvl="0" w:tplc="CE02B91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CC"/>
    <w:rsid w:val="003326CC"/>
    <w:rsid w:val="00663B7D"/>
    <w:rsid w:val="007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F24C"/>
  <w15:chartTrackingRefBased/>
  <w15:docId w15:val="{D2284BA5-4D27-4E0E-A990-E2DC0F74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63B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63B7D"/>
  </w:style>
  <w:style w:type="character" w:styleId="a5">
    <w:name w:val="page number"/>
    <w:basedOn w:val="a0"/>
    <w:rsid w:val="0066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2022-01-19T13:23:00Z</dcterms:created>
  <dcterms:modified xsi:type="dcterms:W3CDTF">2022-01-19T13:25:00Z</dcterms:modified>
</cp:coreProperties>
</file>