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23.03.2022</w:t>
      </w:r>
    </w:p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клас                  </w:t>
      </w:r>
    </w:p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53CF" w:rsidRDefault="003E53CF" w:rsidP="003E53C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диктант</w:t>
      </w:r>
    </w:p>
    <w:p w:rsidR="003E53CF" w:rsidRDefault="003E53CF" w:rsidP="003E53C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>з’ясувати рівень засвоєння учнями знань із вивчених тем із розділу «Фонетика. Орфоепія. Графіка. Орфографія», сформованості комунікативних умінь, зокрема вміння слухати — розуміти; формувати вміння застосовувати на практиці здобуті теоретичні знання; розвивати логічне мислення, уважність</w:t>
      </w:r>
    </w:p>
    <w:p w:rsidR="003E53CF" w:rsidRP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3CF">
        <w:rPr>
          <w:rFonts w:ascii="Times New Roman" w:hAnsi="Times New Roman" w:cs="Times New Roman"/>
          <w:b/>
          <w:sz w:val="28"/>
          <w:szCs w:val="28"/>
          <w:lang w:val="uk-UA"/>
        </w:rPr>
        <w:t>Замість пропусків вставте потрібні літери чи розділові знаки.</w:t>
      </w:r>
    </w:p>
    <w:p w:rsidR="003E53CF" w:rsidRP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3CF">
        <w:rPr>
          <w:rFonts w:ascii="Times New Roman" w:hAnsi="Times New Roman" w:cs="Times New Roman"/>
          <w:b/>
          <w:sz w:val="28"/>
          <w:szCs w:val="28"/>
          <w:lang w:val="uk-UA"/>
        </w:rPr>
        <w:t> </w:t>
      </w:r>
    </w:p>
    <w:p w:rsidR="003E53CF" w:rsidRDefault="003E53CF" w:rsidP="003E53C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3CF" w:rsidRDefault="003E53CF" w:rsidP="003E53C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Дуб</w:t>
      </w:r>
    </w:p>
    <w:p w:rsidR="003E53CF" w:rsidRDefault="003E53CF" w:rsidP="003E53C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Літо. Сонце сипле з неба вогнем, але веселі й крикливі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хлоп_я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та зовсім не відчувають спеки. Вони забавляют_ся в холодку. В саду дерев багато_ зілля всякого_ і бігати є де.</w:t>
      </w:r>
    </w:p>
    <w:p w:rsidR="003E53CF" w:rsidRDefault="003E53CF" w:rsidP="003E53C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люблять діти бігати й бавитися в тім саду_ Тут росте величезний, грубий і дуже гіллястий дуб. Він_ немов зелена кругла баня_ видніється здалеку над селом.</w:t>
      </w:r>
    </w:p>
    <w:p w:rsidR="003E53CF" w:rsidRDefault="003E53CF" w:rsidP="003E53C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Дуб росте біля самої дороги_ підпирає пліт. До його стовбура_ немов діти до батька_ тулят_ся широколисті лопухи,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_кропива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подорожник.</w:t>
      </w:r>
    </w:p>
    <w:p w:rsidR="003E53CF" w:rsidRDefault="003E53CF" w:rsidP="003E53CF">
      <w:pPr>
        <w:pStyle w:val="a3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Місце під дубом гладко витоптане. 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хлоп_я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та люблять ховатися_мов під безпечну стріху_від дощу_зливи. Тут ніхто їх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сварит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 за крик або біганину</w:t>
      </w:r>
    </w:p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  Домашнє завдання</w:t>
      </w:r>
    </w:p>
    <w:p w:rsidR="003E53CF" w:rsidRDefault="003E53CF" w:rsidP="003E53C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   Повторити теоретичний матеріал «Другорядні члени речення»</w:t>
      </w:r>
    </w:p>
    <w:p w:rsidR="003E53CF" w:rsidRDefault="003E53CF" w:rsidP="003E53C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0061" w:rsidRPr="003E53CF" w:rsidRDefault="00240061">
      <w:pPr>
        <w:rPr>
          <w:lang w:val="uk-UA"/>
        </w:rPr>
      </w:pPr>
    </w:p>
    <w:sectPr w:rsidR="00240061" w:rsidRPr="003E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E53CF"/>
    <w:rsid w:val="00240061"/>
    <w:rsid w:val="003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53CF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2022-03-22T12:18:00Z</dcterms:created>
  <dcterms:modified xsi:type="dcterms:W3CDTF">2022-03-22T12:23:00Z</dcterms:modified>
</cp:coreProperties>
</file>