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B5" w:rsidRPr="006F0FF3" w:rsidRDefault="008C75B5" w:rsidP="008C75B5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28"/>
          <w:szCs w:val="28"/>
          <w:lang w:val="ru-RU"/>
        </w:rPr>
      </w:pPr>
      <w:r w:rsidRPr="006F0FF3">
        <w:rPr>
          <w:rStyle w:val="a4"/>
          <w:b w:val="0"/>
          <w:sz w:val="28"/>
          <w:szCs w:val="28"/>
          <w:lang w:val="ru-RU"/>
        </w:rPr>
        <w:t xml:space="preserve">Тема: </w:t>
      </w:r>
      <w:r w:rsidRPr="006F0FF3">
        <w:rPr>
          <w:rStyle w:val="a4"/>
          <w:b w:val="0"/>
          <w:sz w:val="28"/>
          <w:szCs w:val="28"/>
        </w:rPr>
        <w:t>Пунктуаційна помилка та її умовне  позначення</w:t>
      </w:r>
      <w:bookmarkStart w:id="0" w:name="_GoBack"/>
      <w:bookmarkEnd w:id="0"/>
    </w:p>
    <w:p w:rsidR="008C75B5" w:rsidRPr="006F0FF3" w:rsidRDefault="008C75B5" w:rsidP="008C75B5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28"/>
          <w:szCs w:val="28"/>
        </w:rPr>
      </w:pPr>
    </w:p>
    <w:p w:rsidR="008C75B5" w:rsidRPr="006F0FF3" w:rsidRDefault="008C75B5" w:rsidP="008C75B5">
      <w:pPr>
        <w:pStyle w:val="a3"/>
        <w:shd w:val="clear" w:color="auto" w:fill="FFFFFF"/>
        <w:spacing w:before="0" w:beforeAutospacing="0" w:after="0" w:afterAutospacing="0"/>
        <w:ind w:left="85" w:right="85"/>
        <w:rPr>
          <w:rStyle w:val="a4"/>
          <w:b w:val="0"/>
          <w:sz w:val="28"/>
          <w:szCs w:val="28"/>
        </w:rPr>
      </w:pPr>
      <w:r w:rsidRPr="006F0FF3">
        <w:rPr>
          <w:rStyle w:val="a4"/>
          <w:b w:val="0"/>
          <w:sz w:val="28"/>
          <w:szCs w:val="28"/>
        </w:rPr>
        <w:t>Робота над темою</w:t>
      </w:r>
    </w:p>
    <w:p w:rsidR="008C75B5" w:rsidRPr="006F0FF3" w:rsidRDefault="008C75B5" w:rsidP="008C75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85"/>
        <w:rPr>
          <w:rStyle w:val="a4"/>
          <w:b w:val="0"/>
          <w:sz w:val="28"/>
          <w:szCs w:val="28"/>
        </w:rPr>
      </w:pPr>
      <w:r w:rsidRPr="006F0FF3">
        <w:rPr>
          <w:rStyle w:val="a4"/>
          <w:b w:val="0"/>
          <w:sz w:val="28"/>
          <w:szCs w:val="28"/>
        </w:rPr>
        <w:t>Згадайте, які бувають види речень за метою висловлення та емоційним забарвленням.</w:t>
      </w:r>
    </w:p>
    <w:p w:rsidR="008C75B5" w:rsidRPr="006F0FF3" w:rsidRDefault="008C75B5" w:rsidP="008C75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85"/>
        <w:rPr>
          <w:rStyle w:val="a4"/>
          <w:b w:val="0"/>
          <w:sz w:val="28"/>
          <w:szCs w:val="28"/>
        </w:rPr>
      </w:pPr>
      <w:r w:rsidRPr="006F0FF3">
        <w:rPr>
          <w:rStyle w:val="a4"/>
          <w:b w:val="0"/>
          <w:sz w:val="28"/>
          <w:szCs w:val="28"/>
        </w:rPr>
        <w:t>Визначте усно вид речення.</w:t>
      </w:r>
    </w:p>
    <w:p w:rsidR="008C75B5" w:rsidRPr="006F0FF3" w:rsidRDefault="008C75B5" w:rsidP="008C75B5">
      <w:pPr>
        <w:pStyle w:val="a3"/>
        <w:shd w:val="clear" w:color="auto" w:fill="FFFFFF"/>
        <w:spacing w:before="0" w:beforeAutospacing="0" w:after="0" w:afterAutospacing="0" w:line="339" w:lineRule="atLeast"/>
        <w:ind w:left="85" w:right="85"/>
        <w:rPr>
          <w:sz w:val="28"/>
          <w:szCs w:val="28"/>
        </w:rPr>
      </w:pPr>
    </w:p>
    <w:p w:rsidR="008C75B5" w:rsidRPr="006F0FF3" w:rsidRDefault="008C75B5" w:rsidP="008C75B5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</w:pPr>
      <w:r w:rsidRPr="006F0FF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Україна  є незалежною державою.  Державною мовою в Україні є українська мова. Люби свій край! Як океан, глибока, твоя любов нехай не тоне в млі!  Що для мене рідна мова? Весняний пташиний спів? Гомін тихої діброви? Чи віночок дивних слів?  </w:t>
      </w:r>
    </w:p>
    <w:p w:rsidR="008C75B5" w:rsidRPr="006F0FF3" w:rsidRDefault="008C75B5" w:rsidP="008C75B5">
      <w:pPr>
        <w:pStyle w:val="a5"/>
        <w:numPr>
          <w:ilvl w:val="3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</w:pPr>
      <w:r w:rsidRPr="006F0FF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Пунктуація – це нормована правописом система правил про вживання розділових знаків.</w:t>
      </w:r>
    </w:p>
    <w:p w:rsidR="008C75B5" w:rsidRPr="006F0FF3" w:rsidRDefault="008C75B5" w:rsidP="008C75B5">
      <w:pPr>
        <w:pStyle w:val="a5"/>
        <w:numPr>
          <w:ilvl w:val="3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</w:pPr>
      <w:r w:rsidRPr="006F0FF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До пунктуаційних помилок можна віднести</w:t>
      </w:r>
      <w:r w:rsidR="0003255F" w:rsidRPr="006F0FF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ru-RU" w:eastAsia="uk-UA"/>
        </w:rPr>
        <w:t>: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 1) неправильна розстановка розділових знаків;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2) уживання одного розділового знака замість іншого;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28"/>
          <w:szCs w:val="28"/>
        </w:rPr>
      </w:pPr>
      <w:r w:rsidRPr="006F0FF3">
        <w:rPr>
          <w:sz w:val="28"/>
          <w:szCs w:val="28"/>
        </w:rPr>
        <w:t>3) відсутність розділового знака в середині або наприкінці речення.</w:t>
      </w:r>
      <w:r w:rsidRPr="006F0FF3">
        <w:rPr>
          <w:sz w:val="28"/>
          <w:szCs w:val="28"/>
        </w:rPr>
        <w:br/>
        <w:t xml:space="preserve">*  А позначається пунктуаційна помилка  на полях </w:t>
      </w:r>
      <w:r w:rsidRPr="006F0FF3">
        <w:rPr>
          <w:b/>
          <w:sz w:val="28"/>
          <w:szCs w:val="28"/>
        </w:rPr>
        <w:t>V</w:t>
      </w:r>
    </w:p>
    <w:p w:rsidR="00084B02" w:rsidRPr="006F0FF3" w:rsidRDefault="00084B02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 xml:space="preserve">3. Знайдіть та виправте пунктуаційні помилки. Письмово. </w:t>
      </w:r>
    </w:p>
    <w:p w:rsidR="00084B02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 Український народ</w:t>
      </w:r>
      <w:r w:rsidR="00084B02" w:rsidRPr="006F0FF3">
        <w:rPr>
          <w:sz w:val="28"/>
          <w:szCs w:val="28"/>
        </w:rPr>
        <w:t>,</w:t>
      </w:r>
      <w:r w:rsidRPr="006F0FF3">
        <w:rPr>
          <w:sz w:val="28"/>
          <w:szCs w:val="28"/>
        </w:rPr>
        <w:t xml:space="preserve"> є одним </w:t>
      </w:r>
      <w:r w:rsidR="00084B02" w:rsidRPr="006F0FF3">
        <w:rPr>
          <w:sz w:val="28"/>
          <w:szCs w:val="28"/>
        </w:rPr>
        <w:t>і</w:t>
      </w:r>
      <w:r w:rsidRPr="006F0FF3">
        <w:rPr>
          <w:sz w:val="28"/>
          <w:szCs w:val="28"/>
        </w:rPr>
        <w:t>з великих</w:t>
      </w:r>
      <w:r w:rsidR="00084B02" w:rsidRPr="006F0FF3">
        <w:rPr>
          <w:sz w:val="28"/>
          <w:szCs w:val="28"/>
        </w:rPr>
        <w:t xml:space="preserve"> слов’янських  народів.</w:t>
      </w:r>
      <w:r w:rsidR="0003255F" w:rsidRPr="006F0FF3">
        <w:rPr>
          <w:sz w:val="28"/>
          <w:szCs w:val="28"/>
        </w:rPr>
        <w:t xml:space="preserve"> </w:t>
      </w:r>
      <w:r w:rsidRPr="006F0FF3">
        <w:rPr>
          <w:sz w:val="28"/>
          <w:szCs w:val="28"/>
        </w:rPr>
        <w:t>Своєю  героїчною боротьбою проти соціального</w:t>
      </w:r>
      <w:r w:rsidR="00084B02" w:rsidRPr="006F0FF3">
        <w:rPr>
          <w:sz w:val="28"/>
          <w:szCs w:val="28"/>
        </w:rPr>
        <w:t>,</w:t>
      </w:r>
      <w:r w:rsidRPr="006F0FF3">
        <w:rPr>
          <w:sz w:val="28"/>
          <w:szCs w:val="28"/>
        </w:rPr>
        <w:t xml:space="preserve"> і національного</w:t>
      </w:r>
      <w:r w:rsidR="00084B02" w:rsidRPr="006F0FF3">
        <w:rPr>
          <w:sz w:val="28"/>
          <w:szCs w:val="28"/>
        </w:rPr>
        <w:t xml:space="preserve"> </w:t>
      </w:r>
      <w:r w:rsidRPr="006F0FF3">
        <w:rPr>
          <w:sz w:val="28"/>
          <w:szCs w:val="28"/>
        </w:rPr>
        <w:t>гноблення українці вписали не о</w:t>
      </w:r>
      <w:r w:rsidR="00084B02" w:rsidRPr="006F0FF3">
        <w:rPr>
          <w:sz w:val="28"/>
          <w:szCs w:val="28"/>
        </w:rPr>
        <w:t>дну яскраву сторінку в світову</w:t>
      </w:r>
      <w:r w:rsidRPr="006F0FF3">
        <w:rPr>
          <w:sz w:val="28"/>
          <w:szCs w:val="28"/>
        </w:rPr>
        <w:t xml:space="preserve"> історію?  Нині Украї</w:t>
      </w:r>
      <w:r w:rsidR="00084B02" w:rsidRPr="006F0FF3">
        <w:rPr>
          <w:sz w:val="28"/>
          <w:szCs w:val="28"/>
        </w:rPr>
        <w:t>на є однією з найбільших держав,</w:t>
      </w:r>
      <w:r w:rsidRPr="006F0FF3">
        <w:rPr>
          <w:sz w:val="28"/>
          <w:szCs w:val="28"/>
        </w:rPr>
        <w:t>Європи</w:t>
      </w:r>
    </w:p>
    <w:p w:rsidR="00084B02" w:rsidRPr="006F0FF3" w:rsidRDefault="00084B02" w:rsidP="00084B02">
      <w:pPr>
        <w:pStyle w:val="a3"/>
        <w:shd w:val="clear" w:color="auto" w:fill="FFFFFF"/>
        <w:spacing w:before="85" w:beforeAutospacing="0" w:after="85" w:afterAutospacing="0" w:line="339" w:lineRule="atLeast"/>
        <w:ind w:right="85"/>
        <w:rPr>
          <w:sz w:val="28"/>
          <w:szCs w:val="28"/>
        </w:rPr>
      </w:pPr>
      <w:r w:rsidRPr="006F0FF3">
        <w:rPr>
          <w:sz w:val="28"/>
          <w:szCs w:val="28"/>
        </w:rPr>
        <w:t xml:space="preserve">4. </w:t>
      </w:r>
      <w:r w:rsidR="0003255F" w:rsidRPr="006F0FF3">
        <w:rPr>
          <w:sz w:val="28"/>
          <w:szCs w:val="28"/>
        </w:rPr>
        <w:t>Перевірте себе (усно)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1. Які розділові знаки ставляться в кінці речення?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2. На які види поділяються речення за метою висловлювання?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3. Які речення є за емоційним забарвленням?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4. Як називається помилка, якщо неправильно поставлено розділовий знак?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5. Як вона позначається? 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b/>
          <w:sz w:val="28"/>
          <w:szCs w:val="28"/>
        </w:rPr>
      </w:pPr>
      <w:r w:rsidRPr="006F0FF3">
        <w:rPr>
          <w:rStyle w:val="a4"/>
          <w:b w:val="0"/>
          <w:sz w:val="28"/>
          <w:szCs w:val="28"/>
        </w:rPr>
        <w:t>Домашнє завдання</w:t>
      </w:r>
      <w:r w:rsidR="0003255F" w:rsidRPr="006F0FF3">
        <w:rPr>
          <w:rStyle w:val="a4"/>
          <w:b w:val="0"/>
          <w:sz w:val="28"/>
          <w:szCs w:val="28"/>
          <w:lang w:val="ru-RU"/>
        </w:rPr>
        <w:t xml:space="preserve">: </w:t>
      </w:r>
      <w:r w:rsidR="0003255F" w:rsidRPr="006F0FF3">
        <w:rPr>
          <w:rStyle w:val="a4"/>
          <w:b w:val="0"/>
          <w:sz w:val="28"/>
          <w:szCs w:val="28"/>
        </w:rPr>
        <w:t>повторити</w:t>
      </w:r>
    </w:p>
    <w:p w:rsidR="008C75B5" w:rsidRPr="006F0FF3" w:rsidRDefault="008C75B5" w:rsidP="008C75B5">
      <w:pPr>
        <w:pStyle w:val="a3"/>
        <w:shd w:val="clear" w:color="auto" w:fill="FFFFFF"/>
        <w:spacing w:before="85" w:beforeAutospacing="0" w:after="85" w:afterAutospacing="0" w:line="339" w:lineRule="atLeast"/>
        <w:ind w:left="85" w:right="85"/>
        <w:rPr>
          <w:sz w:val="28"/>
          <w:szCs w:val="28"/>
        </w:rPr>
      </w:pPr>
      <w:r w:rsidRPr="006F0FF3">
        <w:rPr>
          <w:sz w:val="28"/>
          <w:szCs w:val="28"/>
        </w:rPr>
        <w:t>Види речень за метою висловлювання. Окличн</w:t>
      </w:r>
      <w:r w:rsidR="0003255F" w:rsidRPr="006F0FF3">
        <w:rPr>
          <w:sz w:val="28"/>
          <w:szCs w:val="28"/>
        </w:rPr>
        <w:t>і речення. Пунктуаційна помилка</w:t>
      </w:r>
      <w:r w:rsidRPr="006F0FF3">
        <w:rPr>
          <w:sz w:val="28"/>
          <w:szCs w:val="28"/>
        </w:rPr>
        <w:t>.</w:t>
      </w:r>
    </w:p>
    <w:p w:rsidR="008C75B5" w:rsidRPr="006F0FF3" w:rsidRDefault="008C75B5" w:rsidP="008C75B5">
      <w:pPr>
        <w:rPr>
          <w:sz w:val="28"/>
          <w:szCs w:val="28"/>
        </w:rPr>
      </w:pPr>
    </w:p>
    <w:p w:rsidR="00307BE5" w:rsidRDefault="00307BE5"/>
    <w:sectPr w:rsidR="00307BE5" w:rsidSect="001B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83FE7"/>
    <w:multiLevelType w:val="hybridMultilevel"/>
    <w:tmpl w:val="45B473BE"/>
    <w:lvl w:ilvl="0" w:tplc="F0101AFA">
      <w:start w:val="1"/>
      <w:numFmt w:val="decimal"/>
      <w:lvlText w:val="%1."/>
      <w:lvlJc w:val="left"/>
      <w:pPr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">
    <w:nsid w:val="74C57FE5"/>
    <w:multiLevelType w:val="hybridMultilevel"/>
    <w:tmpl w:val="8A822ED6"/>
    <w:lvl w:ilvl="0" w:tplc="F7D2D3CA">
      <w:start w:val="2"/>
      <w:numFmt w:val="bullet"/>
      <w:lvlText w:val="-"/>
      <w:lvlJc w:val="left"/>
      <w:pPr>
        <w:ind w:left="445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75B5"/>
    <w:rsid w:val="0003255F"/>
    <w:rsid w:val="00084B02"/>
    <w:rsid w:val="00307BE5"/>
    <w:rsid w:val="006F0FF3"/>
    <w:rsid w:val="008C75B5"/>
    <w:rsid w:val="00F2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C75B5"/>
  </w:style>
  <w:style w:type="character" w:styleId="a4">
    <w:name w:val="Strong"/>
    <w:basedOn w:val="a0"/>
    <w:uiPriority w:val="22"/>
    <w:qFormat/>
    <w:rsid w:val="008C75B5"/>
    <w:rPr>
      <w:b/>
      <w:bCs/>
    </w:rPr>
  </w:style>
  <w:style w:type="paragraph" w:styleId="a5">
    <w:name w:val="List Paragraph"/>
    <w:basedOn w:val="a"/>
    <w:uiPriority w:val="34"/>
    <w:qFormat/>
    <w:rsid w:val="008C7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2022-02-24T14:50:00Z</dcterms:created>
  <dcterms:modified xsi:type="dcterms:W3CDTF">2022-02-24T15:15:00Z</dcterms:modified>
</cp:coreProperties>
</file>