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96" w:rsidRDefault="009A6096" w:rsidP="009A6096">
      <w:pPr>
        <w:autoSpaceDE w:val="0"/>
        <w:autoSpaceDN w:val="0"/>
        <w:adjustRightInd w:val="0"/>
        <w:rPr>
          <w:bCs/>
          <w:iCs/>
          <w:sz w:val="28"/>
          <w:szCs w:val="28"/>
          <w:lang w:val="en-US"/>
        </w:rPr>
      </w:pPr>
      <w:r w:rsidRPr="009A6096">
        <w:rPr>
          <w:rFonts w:ascii="Times New Roman CYR" w:hAnsi="Times New Roman CYR" w:cs="Times New Roman CYR"/>
          <w:bCs/>
          <w:iCs/>
          <w:sz w:val="28"/>
          <w:szCs w:val="28"/>
        </w:rPr>
        <w:t>Тема</w:t>
      </w:r>
      <w:r w:rsidRPr="009A6096">
        <w:rPr>
          <w:rFonts w:ascii="Times New Roman CYR" w:hAnsi="Times New Roman CYR" w:cs="Times New Roman CYR"/>
          <w:bCs/>
          <w:iCs/>
          <w:sz w:val="28"/>
          <w:szCs w:val="28"/>
          <w:lang w:val="ru-RU"/>
        </w:rPr>
        <w:t xml:space="preserve">: </w:t>
      </w:r>
      <w:r w:rsidRPr="009A6096">
        <w:rPr>
          <w:rFonts w:ascii="Times New Roman CYR" w:hAnsi="Times New Roman CYR" w:cs="Times New Roman CYR"/>
          <w:bCs/>
          <w:iCs/>
          <w:sz w:val="28"/>
          <w:szCs w:val="28"/>
        </w:rPr>
        <w:t xml:space="preserve">Контрольна робота з теми </w:t>
      </w:r>
      <w:r w:rsidRPr="009A6096">
        <w:rPr>
          <w:bCs/>
          <w:iCs/>
          <w:sz w:val="28"/>
          <w:szCs w:val="28"/>
          <w:lang w:val="ru-RU"/>
        </w:rPr>
        <w:t xml:space="preserve">« </w:t>
      </w:r>
      <w:r w:rsidRPr="009A6096">
        <w:rPr>
          <w:rFonts w:ascii="Times New Roman CYR" w:hAnsi="Times New Roman CYR" w:cs="Times New Roman CYR"/>
          <w:bCs/>
          <w:iCs/>
          <w:sz w:val="28"/>
          <w:szCs w:val="28"/>
        </w:rPr>
        <w:t>Речення з однорідними членами. Звертання. Вставні слова</w:t>
      </w:r>
      <w:r w:rsidRPr="009A6096">
        <w:rPr>
          <w:bCs/>
          <w:iCs/>
          <w:sz w:val="28"/>
          <w:szCs w:val="28"/>
          <w:lang w:val="ru-RU"/>
        </w:rPr>
        <w:t>»</w:t>
      </w:r>
    </w:p>
    <w:p w:rsidR="009A6096" w:rsidRDefault="009A6096" w:rsidP="009A6096">
      <w:pPr>
        <w:autoSpaceDE w:val="0"/>
        <w:autoSpaceDN w:val="0"/>
        <w:adjustRightInd w:val="0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 xml:space="preserve">Мета </w:t>
      </w:r>
      <w:r w:rsidRPr="009A6096">
        <w:rPr>
          <w:bCs/>
          <w:iCs/>
          <w:sz w:val="28"/>
          <w:szCs w:val="28"/>
          <w:lang w:val="ru-RU"/>
        </w:rPr>
        <w:t xml:space="preserve">: </w:t>
      </w:r>
      <w:r>
        <w:rPr>
          <w:bCs/>
          <w:iCs/>
          <w:sz w:val="28"/>
          <w:szCs w:val="28"/>
        </w:rPr>
        <w:t xml:space="preserve">перевірити знання з теми </w:t>
      </w:r>
      <w:r w:rsidRPr="009A6096">
        <w:rPr>
          <w:bCs/>
          <w:iCs/>
          <w:sz w:val="28"/>
          <w:szCs w:val="28"/>
          <w:lang w:val="ru-RU"/>
        </w:rPr>
        <w:t xml:space="preserve">« </w:t>
      </w:r>
      <w:r w:rsidRPr="009A6096">
        <w:rPr>
          <w:rFonts w:ascii="Times New Roman CYR" w:hAnsi="Times New Roman CYR" w:cs="Times New Roman CYR"/>
          <w:bCs/>
          <w:iCs/>
          <w:sz w:val="28"/>
          <w:szCs w:val="28"/>
        </w:rPr>
        <w:t>Речення з однорідними членами. Звертання. Вставні слова</w:t>
      </w:r>
      <w:r w:rsidRPr="009A6096">
        <w:rPr>
          <w:bCs/>
          <w:iCs/>
          <w:sz w:val="28"/>
          <w:szCs w:val="28"/>
          <w:lang w:val="ru-RU"/>
        </w:rPr>
        <w:t>»</w:t>
      </w:r>
    </w:p>
    <w:p w:rsidR="009A6096" w:rsidRPr="009A6096" w:rsidRDefault="009A6096" w:rsidP="009A6096">
      <w:pPr>
        <w:autoSpaceDE w:val="0"/>
        <w:autoSpaceDN w:val="0"/>
        <w:adjustRightInd w:val="0"/>
        <w:rPr>
          <w:bCs/>
          <w:iCs/>
          <w:sz w:val="28"/>
          <w:szCs w:val="28"/>
        </w:rPr>
      </w:pPr>
    </w:p>
    <w:p w:rsidR="009A6096" w:rsidRPr="009A6096" w:rsidRDefault="009A6096" w:rsidP="009A6096">
      <w:pPr>
        <w:autoSpaceDE w:val="0"/>
        <w:autoSpaceDN w:val="0"/>
        <w:adjustRightInd w:val="0"/>
        <w:rPr>
          <w:bCs/>
          <w:iCs/>
          <w:sz w:val="28"/>
          <w:szCs w:val="28"/>
          <w:lang w:val="ru-RU"/>
        </w:rPr>
      </w:pP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i/>
          <w:iCs/>
          <w:sz w:val="28"/>
          <w:szCs w:val="28"/>
          <w:u w:val="single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  <w:u w:val="single"/>
        </w:rPr>
        <w:t>Завдання з вибором однієї правильної відповіді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1.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Укажіть рядок, у якому подано правильне твердження: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а) однорідні члени речення  - це ті, які відносяться до одного члена речення;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б) звертання – це слово чи сполучення  слів, що називає того, до кого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    </w:t>
      </w:r>
      <w:r>
        <w:rPr>
          <w:rFonts w:ascii="Times New Roman CYR" w:hAnsi="Times New Roman CYR" w:cs="Times New Roman CYR"/>
          <w:sz w:val="28"/>
          <w:szCs w:val="28"/>
        </w:rPr>
        <w:t>звернена мова ;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в) вставне слово є членом  речення;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г) кома  не ставиться між однорідними членами, якщо вони з’єднані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   </w:t>
      </w:r>
      <w:r>
        <w:rPr>
          <w:rFonts w:ascii="Times New Roman CYR" w:hAnsi="Times New Roman CYR" w:cs="Times New Roman CYR"/>
          <w:sz w:val="28"/>
          <w:szCs w:val="28"/>
        </w:rPr>
        <w:t>повторюваними сполучниками.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2.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Укажіть рядок, у якому правильно поставлено розділові знаки в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   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реченні з однорідними членами: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а) Щасливо, радісно весільно квітує нива молода.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б) Сила, та розум – краса людини.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в) Тягнуться до сонця і квіти, і трави, і віти кучеряві.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г)   У нашому саду ростуть такі дерева – яблуні, груші,  сливи.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3. 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Укажіть рядок, у якому правильно виділено звертання: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а) Жив, живеш і будеш жити мій народе.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б) Не розлюблю тебе ніяк,  моя вишнева Україно.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в) О краю мій тужу я за тобою!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г) Люблю я  сонечко,  тебе.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4. 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Укажіть рядок, у якому подано  речення із вставним словом, що означає невпевненість: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а) У калині, кажуть, материна любов і мудрість.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б) Скажіть, будь ласка, де живе  мрія.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в)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Видно, борсук знав, коли достигають плоди, і зараз не навідувався сюди.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г)  Без сумніву, і ми не в тім’я биті.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5.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У якому  варіанті 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НЕ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 виділене вставне слово: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а) Чужа душа – то, кажуть,  темний ліс.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б) Мова  - це, без сумніву, фундамент культури.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color w:val="FF0000"/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в) Може то птахи приносять на своїх крилах весну?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г) Нам літня ніч короткою здається. 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6.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Однорідними присудками ускладнене речення: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а) Скрізь червоно: на небі, і на узгір’ях, і на горі.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б) Любив дід гарну бесіду і добре слово.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в) Тече вода в синє море, та не витікає.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г) Раділи верби і тополі…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i/>
          <w:iCs/>
          <w:sz w:val="28"/>
          <w:szCs w:val="28"/>
          <w:u w:val="single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  <w:u w:val="single"/>
        </w:rPr>
        <w:t>Завдання з кількома відповідями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7.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Укажіть речення, у яких  при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</w:rPr>
        <w:t>узагальнювальному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слові ставимо: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lastRenderedPageBreak/>
        <w:t xml:space="preserve">   1- 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двокрапку,  2 – тире (розділові знаки  пропущено):                        (1б)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а) Усі квіти тягнуться до сонця маки ромашки волошки.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б) І над водою і над гаєм все мовчить.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в) І доріжки і стежини </w:t>
      </w:r>
      <w:r w:rsidRPr="009A6096">
        <w:rPr>
          <w:rFonts w:ascii="Times New Roman CYR" w:hAnsi="Times New Roman CYR" w:cs="Times New Roman CYR"/>
          <w:sz w:val="28"/>
          <w:szCs w:val="28"/>
          <w:lang w:val="ru-RU"/>
        </w:rPr>
        <w:t>-</w:t>
      </w:r>
      <w:r>
        <w:rPr>
          <w:rFonts w:ascii="Times New Roman CYR" w:hAnsi="Times New Roman CYR" w:cs="Times New Roman CYR"/>
          <w:sz w:val="28"/>
          <w:szCs w:val="28"/>
        </w:rPr>
        <w:t xml:space="preserve"> усе замело снігом.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B717B6">
        <w:rPr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г) Верба й калина символи України.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8.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Укажіть речення, у яких   є поширене звертання (розділові знаки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   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пропущено):                                                                                                (1б)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а) До тебе люба річечко ще вернеться весна.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б) Скажіть шановний  де мешкає  Софія.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в)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Як тебе не любити Києве мій.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г)  Друже  радий зустрічі з тобою.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9.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Укажіть речення, у яких правильно поставлені розділові знаки:  (1б)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а) Раділи і садок і поле, і долина. 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б) Будинки, сади, сніги  - усе мліє в теплі сонця.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в) Світить та не гріє сонце золоте.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г) У лісі не було нічого: ні ягід, ні грибів, ні черешень.</w:t>
      </w: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i/>
          <w:iCs/>
          <w:sz w:val="28"/>
          <w:szCs w:val="28"/>
          <w:u w:val="single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  <w:u w:val="single"/>
        </w:rPr>
        <w:t>Завдання на встановлення відповідності</w:t>
      </w:r>
    </w:p>
    <w:p w:rsidR="009A6096" w:rsidRPr="00B717B6" w:rsidRDefault="009A6096" w:rsidP="009A6096">
      <w:pPr>
        <w:autoSpaceDE w:val="0"/>
        <w:autoSpaceDN w:val="0"/>
        <w:adjustRightInd w:val="0"/>
        <w:rPr>
          <w:b/>
          <w:bCs/>
          <w:color w:val="FF0000"/>
          <w:sz w:val="28"/>
          <w:szCs w:val="28"/>
          <w:lang w:val="ru-RU"/>
        </w:rPr>
      </w:pPr>
    </w:p>
    <w:p w:rsidR="009A6096" w:rsidRDefault="009A6096" w:rsidP="009A6096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10.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Установіть відповідність між реченням та наявною в ньому синтаксичною конструкцією 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 xml:space="preserve">(розділові знаки пропущено):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                   ( 2б)</w:t>
      </w:r>
    </w:p>
    <w:tbl>
      <w:tblPr>
        <w:tblW w:w="0" w:type="auto"/>
        <w:tblInd w:w="108" w:type="dxa"/>
        <w:tblLayout w:type="fixed"/>
        <w:tblLook w:val="0000"/>
      </w:tblPr>
      <w:tblGrid>
        <w:gridCol w:w="3652"/>
        <w:gridCol w:w="5919"/>
      </w:tblGrid>
      <w:tr w:rsidR="009A6096" w:rsidRPr="00B717B6" w:rsidTr="001F31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6096" w:rsidRDefault="009A6096" w:rsidP="001F31A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однорідні підмети</w:t>
            </w:r>
          </w:p>
        </w:tc>
        <w:tc>
          <w:tcPr>
            <w:tcW w:w="5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6096" w:rsidRPr="00B717B6" w:rsidRDefault="009A6096" w:rsidP="001F31A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а) Кажуть мудрість приходить з роками.</w:t>
            </w:r>
          </w:p>
        </w:tc>
      </w:tr>
      <w:tr w:rsidR="009A6096" w:rsidRPr="00B717B6" w:rsidTr="001F31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6096" w:rsidRDefault="009A6096" w:rsidP="001F31A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звертання                                 </w:t>
            </w:r>
          </w:p>
        </w:tc>
        <w:tc>
          <w:tcPr>
            <w:tcW w:w="5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6096" w:rsidRDefault="009A6096" w:rsidP="001F31A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б) Костик і Марійка  думали про поїздку на </w:t>
            </w:r>
          </w:p>
          <w:p w:rsidR="009A6096" w:rsidRPr="00B717B6" w:rsidRDefault="009A6096" w:rsidP="001F31A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    конкурс.</w:t>
            </w:r>
          </w:p>
        </w:tc>
      </w:tr>
      <w:tr w:rsidR="009A6096" w:rsidRPr="00B717B6" w:rsidTr="001F31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6096" w:rsidRDefault="009A6096" w:rsidP="001F31A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вставне слово</w:t>
            </w:r>
          </w:p>
        </w:tc>
        <w:tc>
          <w:tcPr>
            <w:tcW w:w="5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6096" w:rsidRPr="00B717B6" w:rsidRDefault="009A6096" w:rsidP="001F31A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в) Мамо іде вже зима.</w:t>
            </w:r>
          </w:p>
        </w:tc>
      </w:tr>
      <w:tr w:rsidR="009A6096" w:rsidRPr="00B717B6" w:rsidTr="001F31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6096" w:rsidRPr="00B717B6" w:rsidRDefault="009A6096" w:rsidP="001F31A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B717B6">
              <w:rPr>
                <w:rFonts w:ascii="Calibri" w:hAnsi="Calibri" w:cs="Calibri"/>
                <w:sz w:val="28"/>
                <w:szCs w:val="28"/>
                <w:lang w:val="ru-RU"/>
              </w:rPr>
              <w:t>4</w:t>
            </w:r>
            <w:r w:rsidRPr="00B717B6">
              <w:rPr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717B6">
              <w:rPr>
                <w:sz w:val="28"/>
                <w:szCs w:val="28"/>
                <w:lang w:val="ru-RU"/>
              </w:rPr>
              <w:t>однорідні</w:t>
            </w:r>
            <w:proofErr w:type="spellEnd"/>
            <w:r w:rsidRPr="00B717B6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17B6">
              <w:rPr>
                <w:sz w:val="28"/>
                <w:szCs w:val="28"/>
                <w:lang w:val="ru-RU"/>
              </w:rPr>
              <w:t>додатки</w:t>
            </w:r>
            <w:proofErr w:type="spellEnd"/>
          </w:p>
        </w:tc>
        <w:tc>
          <w:tcPr>
            <w:tcW w:w="5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A6096" w:rsidRPr="00B717B6" w:rsidRDefault="009A6096" w:rsidP="001F31A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г) Даруйте людям радість і тепло.</w:t>
            </w:r>
          </w:p>
        </w:tc>
      </w:tr>
    </w:tbl>
    <w:p w:rsidR="009A6096" w:rsidRPr="00B717B6" w:rsidRDefault="009A6096" w:rsidP="009A6096">
      <w:pPr>
        <w:autoSpaceDE w:val="0"/>
        <w:autoSpaceDN w:val="0"/>
        <w:adjustRightInd w:val="0"/>
        <w:spacing w:line="276" w:lineRule="auto"/>
        <w:rPr>
          <w:b/>
          <w:bCs/>
          <w:sz w:val="28"/>
          <w:szCs w:val="28"/>
          <w:lang w:val="ru-RU"/>
        </w:rPr>
      </w:pPr>
    </w:p>
    <w:p w:rsidR="009A6096" w:rsidRDefault="009A6096" w:rsidP="009A6096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Поставте розділові знаки в реченні. Переробіть речення так, щоб </w:t>
      </w:r>
    </w:p>
    <w:p w:rsidR="009A6096" w:rsidRDefault="009A6096" w:rsidP="009A6096">
      <w:pPr>
        <w:autoSpaceDE w:val="0"/>
        <w:autoSpaceDN w:val="0"/>
        <w:adjustRightInd w:val="0"/>
        <w:spacing w:line="276" w:lineRule="auto"/>
        <w:ind w:left="360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</w:rPr>
        <w:t>узагальнювальне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слово стояло після однорідних членів.              (2б)</w:t>
      </w:r>
    </w:p>
    <w:p w:rsidR="009A6096" w:rsidRDefault="009A6096" w:rsidP="009A6096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Усе навколо сповнене весняної сили дерева птахи люди.</w:t>
      </w:r>
    </w:p>
    <w:p w:rsidR="009A6096" w:rsidRDefault="009A6096" w:rsidP="009A6096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B717B6">
        <w:rPr>
          <w:b/>
          <w:bCs/>
          <w:sz w:val="28"/>
          <w:szCs w:val="28"/>
          <w:lang w:val="ru-RU"/>
        </w:rPr>
        <w:t xml:space="preserve">12.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Зробіть  синтаксичний розбір речення:                                              (2б)</w:t>
      </w:r>
    </w:p>
    <w:p w:rsidR="009A6096" w:rsidRDefault="009A6096" w:rsidP="009A6096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color w:val="FF0000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Білий пухнастий сніг, мабуть, скоро розтане. </w:t>
      </w:r>
    </w:p>
    <w:p w:rsidR="009A6096" w:rsidRPr="00B717B6" w:rsidRDefault="009A6096" w:rsidP="009A6096">
      <w:pPr>
        <w:autoSpaceDE w:val="0"/>
        <w:autoSpaceDN w:val="0"/>
        <w:adjustRightInd w:val="0"/>
        <w:rPr>
          <w:color w:val="FF0000"/>
          <w:lang w:val="ru-RU"/>
        </w:rPr>
      </w:pPr>
    </w:p>
    <w:p w:rsidR="009A6096" w:rsidRPr="00B717B6" w:rsidRDefault="009A6096" w:rsidP="009A6096">
      <w:pPr>
        <w:autoSpaceDE w:val="0"/>
        <w:autoSpaceDN w:val="0"/>
        <w:adjustRightInd w:val="0"/>
        <w:rPr>
          <w:color w:val="FF0000"/>
          <w:lang w:val="ru-RU"/>
        </w:rPr>
      </w:pPr>
    </w:p>
    <w:p w:rsidR="009A6096" w:rsidRPr="00B717B6" w:rsidRDefault="009A6096" w:rsidP="009A6096">
      <w:pPr>
        <w:autoSpaceDE w:val="0"/>
        <w:autoSpaceDN w:val="0"/>
        <w:adjustRightInd w:val="0"/>
        <w:rPr>
          <w:color w:val="FF0000"/>
          <w:lang w:val="ru-RU"/>
        </w:rPr>
      </w:pPr>
    </w:p>
    <w:p w:rsidR="009A6096" w:rsidRPr="00B717B6" w:rsidRDefault="009A6096" w:rsidP="009A6096">
      <w:pPr>
        <w:autoSpaceDE w:val="0"/>
        <w:autoSpaceDN w:val="0"/>
        <w:adjustRightInd w:val="0"/>
        <w:rPr>
          <w:lang w:val="ru-RU"/>
        </w:rPr>
      </w:pPr>
    </w:p>
    <w:p w:rsidR="009A6096" w:rsidRPr="00B717B6" w:rsidRDefault="009A6096" w:rsidP="009A6096">
      <w:pPr>
        <w:rPr>
          <w:lang w:val="ru-RU"/>
        </w:rPr>
      </w:pPr>
    </w:p>
    <w:p w:rsidR="00D43676" w:rsidRPr="009A6096" w:rsidRDefault="00D43676">
      <w:pPr>
        <w:rPr>
          <w:lang w:val="ru-RU"/>
        </w:rPr>
      </w:pPr>
    </w:p>
    <w:sectPr w:rsidR="00D43676" w:rsidRPr="009A6096" w:rsidSect="00B717B6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D6A6F"/>
    <w:multiLevelType w:val="hybridMultilevel"/>
    <w:tmpl w:val="FCAC101A"/>
    <w:lvl w:ilvl="0" w:tplc="1ABC1CBE">
      <w:start w:val="1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6096"/>
    <w:rsid w:val="009A6096"/>
    <w:rsid w:val="00D43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533</Words>
  <Characters>3041</Characters>
  <Application>Microsoft Office Word</Application>
  <DocSecurity>0</DocSecurity>
  <Lines>25</Lines>
  <Paragraphs>7</Paragraphs>
  <ScaleCrop>false</ScaleCrop>
  <Company>Microsoft</Company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2022-04-28T05:01:00Z</dcterms:created>
  <dcterms:modified xsi:type="dcterms:W3CDTF">2022-04-28T05:13:00Z</dcterms:modified>
</cp:coreProperties>
</file>