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9AB" w:rsidRPr="001B7535" w:rsidRDefault="004259AB" w:rsidP="004259AB">
      <w:pPr>
        <w:rPr>
          <w:sz w:val="28"/>
          <w:szCs w:val="28"/>
          <w:lang w:val="uk-UA"/>
        </w:rPr>
      </w:pPr>
      <w:r w:rsidRPr="001B7535">
        <w:rPr>
          <w:sz w:val="28"/>
          <w:szCs w:val="28"/>
          <w:lang w:val="uk-UA"/>
        </w:rPr>
        <w:t>Стрибки та метання</w:t>
      </w:r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uk-UA"/>
        </w:rPr>
        <w:t>кіноурок</w:t>
      </w:r>
      <w:proofErr w:type="spellEnd"/>
      <w:r>
        <w:rPr>
          <w:sz w:val="28"/>
          <w:szCs w:val="28"/>
          <w:lang w:val="uk-UA"/>
        </w:rPr>
        <w:t>)</w:t>
      </w:r>
    </w:p>
    <w:p w:rsidR="004259AB" w:rsidRDefault="004259AB" w:rsidP="004259AB">
      <w:pPr>
        <w:rPr>
          <w:rStyle w:val="a3"/>
          <w:lang w:val="uk-UA"/>
        </w:rPr>
      </w:pPr>
      <w:hyperlink r:id="rId4" w:history="1">
        <w:r w:rsidRPr="0022085D">
          <w:rPr>
            <w:rStyle w:val="a3"/>
            <w:lang w:val="uk-UA"/>
          </w:rPr>
          <w:t>https://www.youtube.com/watch?v=i_3sVb94JQs</w:t>
        </w:r>
      </w:hyperlink>
    </w:p>
    <w:p w:rsidR="001A054D" w:rsidRPr="004259AB" w:rsidRDefault="001A054D">
      <w:pPr>
        <w:rPr>
          <w:lang w:val="uk-UA"/>
        </w:rPr>
      </w:pPr>
      <w:bookmarkStart w:id="0" w:name="_GoBack"/>
      <w:bookmarkEnd w:id="0"/>
    </w:p>
    <w:sectPr w:rsidR="001A054D" w:rsidRPr="00425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EAF"/>
    <w:rsid w:val="001A054D"/>
    <w:rsid w:val="004259AB"/>
    <w:rsid w:val="00CE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149B23-5E89-4F97-B9FB-5E190462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9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59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i_3sVb94JQ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2022-05-28T06:52:00Z</dcterms:created>
  <dcterms:modified xsi:type="dcterms:W3CDTF">2022-05-28T06:52:00Z</dcterms:modified>
</cp:coreProperties>
</file>