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23.02.22</w:t>
        <w:tab/>
        <w:tab/>
        <w:tab/>
        <w:tab/>
        <w:t xml:space="preserve">6Б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left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Тема. Виконання індивідуальних і групових навчальних проектів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продовжувати напрацьовувати уміння і навички створення індивідуальних проектів.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30"/>
          <w:szCs w:val="30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над проектами проходить в кілька етапів: 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</w:p>
    <w:p w:rsidR="00000000" w:rsidDel="00000000" w:rsidP="00000000" w:rsidRDefault="00000000" w:rsidRPr="00000000" w14:paraId="00000011">
      <w:pPr>
        <w:widowControl w:val="1"/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навчального проекту</w:t>
      </w:r>
    </w:p>
    <w:p w:rsidR="00000000" w:rsidDel="00000000" w:rsidP="00000000" w:rsidRDefault="00000000" w:rsidRPr="00000000" w14:paraId="00000012">
      <w:pPr>
        <w:widowControl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      1. Мета</w:t>
        <w:br w:type="textWrapping"/>
        <w:t xml:space="preserve">        2. Об’єкт дослідження</w:t>
        <w:br w:type="textWrapping"/>
        <w:t xml:space="preserve">        3. Засіб опрацювання даних</w:t>
        <w:br w:type="textWrapping"/>
        <w:t xml:space="preserve">        4. Форма подання результатів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761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761d"/>
          <w:sz w:val="30"/>
          <w:szCs w:val="30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160" w:before="0" w:line="288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heading=h.45ifldclwhwn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індивідуальний проект в середовищі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51666c"/>
            <w:sz w:val="28"/>
            <w:szCs w:val="28"/>
            <w:rtl w:val="0"/>
          </w:rPr>
          <w:t xml:space="preserve">Scratch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online </w:t>
      </w:r>
    </w:p>
    <w:p w:rsidR="00000000" w:rsidDel="00000000" w:rsidP="00000000" w:rsidRDefault="00000000" w:rsidRPr="00000000" w14:paraId="00000016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проекті "Пазл" ми розробимо гру, в якій потрібно скласти пазл. Перейдіть за посиланням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https://dystosvita.org.ua/mod/assign/view.php?id=451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і виконайте дії 1-9 з розділу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Реалізація проекту в середовищі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666c"/>
            <w:sz w:val="28"/>
            <w:szCs w:val="28"/>
            <w:rtl w:val="0"/>
          </w:rPr>
          <w:t xml:space="preserve">Scratch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Важливо!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Перед виконанням роботи зареєструйтесь 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8"/>
            <w:szCs w:val="28"/>
            <w:rtl w:val="0"/>
          </w:rPr>
          <w:t xml:space="preserve">Scratch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online, щоб мати можливість зберегти свій проект і надіслати вчителю посилання на нього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4"/>
        <w:szCs w:val="24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E2337E"/>
    <w:pPr>
      <w:widowControl w:val="0"/>
      <w:spacing w:after="0" w:line="240" w:lineRule="auto"/>
    </w:pPr>
    <w:rPr>
      <w:rFonts w:ascii="Arial Unicode MS" w:cs="Arial Unicode MS" w:eastAsia="Arial Unicode MS" w:hAnsi="Arial Unicode MS"/>
      <w:color w:val="000000"/>
      <w:sz w:val="24"/>
      <w:szCs w:val="24"/>
      <w:lang w:bidi="uk-UA" w:eastAsia="uk-UA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" w:customStyle="1">
    <w:name w:val="Основний текст (2)_"/>
    <w:basedOn w:val="a0"/>
    <w:link w:val="20"/>
    <w:rsid w:val="00E2337E"/>
    <w:rPr>
      <w:rFonts w:ascii="Century Schoolbook" w:cs="Century Schoolbook" w:eastAsia="Century Schoolbook" w:hAnsi="Century Schoolbook"/>
      <w:sz w:val="20"/>
      <w:szCs w:val="20"/>
      <w:shd w:color="auto" w:fill="ffffff" w:val="clear"/>
    </w:rPr>
  </w:style>
  <w:style w:type="paragraph" w:styleId="20" w:customStyle="1">
    <w:name w:val="Основний текст (2)"/>
    <w:basedOn w:val="a"/>
    <w:link w:val="2"/>
    <w:rsid w:val="00E2337E"/>
    <w:pPr>
      <w:shd w:color="auto" w:fill="ffffff" w:val="clear"/>
      <w:spacing w:before="180" w:line="240" w:lineRule="exact"/>
      <w:ind w:hanging="380"/>
      <w:jc w:val="both"/>
    </w:pPr>
    <w:rPr>
      <w:rFonts w:ascii="Century Schoolbook" w:cs="Century Schoolbook" w:eastAsia="Century Schoolbook" w:hAnsi="Century Schoolbook"/>
      <w:color w:val="auto"/>
      <w:sz w:val="20"/>
      <w:szCs w:val="20"/>
      <w:lang w:bidi="ar-SA" w:eastAsia="en-US" w:val="ru-RU"/>
    </w:rPr>
  </w:style>
  <w:style w:type="character" w:styleId="a3">
    <w:name w:val="Hyperlink"/>
    <w:basedOn w:val="a0"/>
    <w:uiPriority w:val="99"/>
    <w:unhideWhenUsed w:val="1"/>
    <w:rsid w:val="0087678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A2FD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ystosvita.org.ua/mod/url/view.php?id=436" TargetMode="External"/><Relationship Id="rId9" Type="http://schemas.openxmlformats.org/officeDocument/2006/relationships/hyperlink" Target="https://dystosvita.org.ua/mod/url/view.php?id=43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ystosvita.org.ua/mod/url/view.php?id=436" TargetMode="External"/><Relationship Id="rId8" Type="http://schemas.openxmlformats.org/officeDocument/2006/relationships/hyperlink" Target="https://dystosvita.org.ua/mod/assign/view.php?id=45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QZl7uK+sIoW1BjI7eYyQpW9Iw==">AMUW2mXdJWDSE5BEM6or5x4Ow0VF8OLZyLM5d6Lg8kf1PI1q0La3bWPYT7oETeFRdl6TQfOUskPlM7tU7Qi/6U0pKX1YhoRloupCBma4nG5NjsqxPNxArNZ2es4648oQF4J3z9BU6dpl8BcpnLu+XBdDsd9is30Sjw==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2018-08-25T17:08:00Z</dcterms:created>
  <dc:creator>Sergey Dubashevskiy</dc:creator>
</cp:coreProperties>
</file>